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003824"/>
        <w:docPartObj>
          <w:docPartGallery w:val="Cover Pages"/>
          <w:docPartUnique/>
        </w:docPartObj>
      </w:sdtPr>
      <w:sdtContent>
        <w:p w:rsidR="009672FC" w:rsidRDefault="004414F8">
          <w:r w:rsidRPr="004414F8">
            <w:rPr>
              <w:noProof/>
              <w:lang w:val="en-US"/>
            </w:rPr>
            <w:pict>
              <v:rect id="Rectangle 42" o:spid="_x0000_s1026" style="position:absolute;margin-left:-55.7pt;margin-top:-50.4pt;width:557.45pt;height:798.75pt;z-index:25165721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" fillcolor="#17365d [2415]" strokecolor="white [3212]" strokeweight="1pt">
                <v:shadow color="#d8d8d8 [2732]" offset="3pt,3pt"/>
              </v:rect>
            </w:pict>
          </w:r>
          <w:r w:rsidRPr="004414F8">
            <w:rPr>
              <w:noProof/>
              <w:lang w:val="en-US"/>
            </w:rPr>
            <w:pict>
              <v:rect id="Rectangle 43" o:spid="_x0000_s1056" style="position:absolute;margin-left:95.45pt;margin-top:-50.4pt;width:411pt;height:798.75pt;z-index:251658239;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" fillcolor="#b8cce4 [1300]" strokecolor="white [3212]" strokeweight="1pt">
                <v:shadow color="#d8d8d8 [2732]" offset="3pt,3pt"/>
                <v:textbox inset="18pt,108pt,36pt">
                  <w:txbxContent>
                    <w:p w:rsidR="0054535D" w:rsidRDefault="0054535D">
                      <w:pPr>
                        <w:pStyle w:val="Sinespaciado"/>
                        <w:rPr>
                          <w:color w:val="FFFFFF" w:themeColor="background1"/>
                        </w:rPr>
                      </w:pPr>
                    </w:p>
                  </w:txbxContent>
                </v:textbox>
              </v:rect>
            </w:pict>
          </w:r>
        </w:p>
        <w:p w:rsidR="009672FC" w:rsidRDefault="009672FC"/>
        <w:p w:rsidR="0054535D" w:rsidRDefault="00285E0B" w:rsidP="0054535D">
          <w:r>
            <w:rPr>
              <w:noProof/>
              <w:lang w:eastAsia="es-ES"/>
            </w:rPr>
            <w:drawing>
              <wp:anchor distT="0" distB="0" distL="114300" distR="114300" simplePos="0" relativeHeight="251696128" behindDoc="0" locked="0" layoutInCell="1" allowOverlap="1">
                <wp:simplePos x="0" y="0"/>
                <wp:positionH relativeFrom="column">
                  <wp:posOffset>1209675</wp:posOffset>
                </wp:positionH>
                <wp:positionV relativeFrom="paragraph">
                  <wp:posOffset>363220</wp:posOffset>
                </wp:positionV>
                <wp:extent cx="5219700" cy="1948180"/>
                <wp:effectExtent l="19050" t="0" r="0" b="0"/>
                <wp:wrapTight wrapText="bothSides">
                  <wp:wrapPolygon edited="0">
                    <wp:start x="-79" y="0"/>
                    <wp:lineTo x="-79" y="21332"/>
                    <wp:lineTo x="21600" y="21332"/>
                    <wp:lineTo x="21600" y="0"/>
                    <wp:lineTo x="-79" y="0"/>
                  </wp:wrapPolygon>
                </wp:wrapTight>
                <wp:docPr id="9" name="0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8" cstate="print"/>
                        <a:srcRect l="9894" b="48103"/>
                        <a:stretch>
                          <a:fillRect/>
                        </a:stretch>
                      </pic:blipFill>
                      <pic:spPr>
                        <a:xfrm>
                          <a:off x="0" y="0"/>
                          <a:ext cx="5219700" cy="1948180"/>
                        </a:xfrm>
                        <a:prstGeom prst="rect">
                          <a:avLst/>
                        </a:prstGeom>
                      </pic:spPr>
                    </pic:pic>
                  </a:graphicData>
                </a:graphic>
              </wp:anchor>
            </w:drawing>
          </w:r>
          <w:r w:rsidR="004414F8" w:rsidRPr="004414F8">
            <w:rPr>
              <w:noProof/>
              <w:lang w:val="en-US"/>
            </w:rPr>
            <w:pict>
              <v:shapetype id="_x0000_t202" coordsize="21600,21600" o:spt="202" path="m,l,21600r21600,l21600,xe">
                <v:stroke joinstyle="miter"/>
                <v:path gradientshapeok="t" o:connecttype="rect"/>
              </v:shapetype>
              <v:shape id="Text Box 58" o:spid="_x0000_s1027" type="#_x0000_t202" style="position:absolute;margin-left:104.45pt;margin-top:64.6pt;width:391.7pt;height:220.9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69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" filled="f" stroked="f">
                <v:textbox>
                  <w:txbxContent>
                    <w:p w:rsidR="0054535D" w:rsidRPr="00E115F2" w:rsidRDefault="0054535D" w:rsidP="0054535D">
                      <w:pPr>
                        <w:pStyle w:val="Sinespaciado"/>
                        <w:spacing w:line="276" w:lineRule="auto"/>
                        <w:rPr>
                          <w:rFonts w:ascii="Trebuchet MS" w:hAnsi="Trebuchet MS"/>
                          <w:b/>
                          <w:bCs/>
                          <w:color w:val="17365D" w:themeColor="text2" w:themeShade="BF"/>
                          <w:sz w:val="61"/>
                          <w:szCs w:val="61"/>
                          <w:lang w:val="ca-ES"/>
                        </w:rPr>
                      </w:pPr>
                      <w:r w:rsidRPr="00E115F2">
                        <w:rPr>
                          <w:rFonts w:ascii="Trebuchet MS" w:hAnsi="Trebuchet MS"/>
                          <w:b/>
                          <w:bCs/>
                          <w:color w:val="17365D" w:themeColor="text2" w:themeShade="BF"/>
                          <w:sz w:val="61"/>
                          <w:szCs w:val="61"/>
                          <w:lang w:val="ca-ES"/>
                        </w:rPr>
                        <w:t xml:space="preserve">Organitzem la informació, </w:t>
                      </w:r>
                    </w:p>
                    <w:p w:rsidR="0054535D" w:rsidRPr="00E115F2" w:rsidRDefault="0054535D" w:rsidP="0054535D">
                      <w:pPr>
                        <w:pStyle w:val="Sinespaciado"/>
                        <w:spacing w:line="276" w:lineRule="auto"/>
                        <w:rPr>
                          <w:rFonts w:ascii="Trebuchet MS" w:hAnsi="Trebuchet MS"/>
                          <w:b/>
                          <w:bCs/>
                          <w:color w:val="17365D" w:themeColor="text2" w:themeShade="BF"/>
                          <w:sz w:val="61"/>
                          <w:szCs w:val="61"/>
                          <w:lang w:val="ca-ES"/>
                        </w:rPr>
                      </w:pPr>
                      <w:r w:rsidRPr="00E115F2">
                        <w:rPr>
                          <w:rFonts w:ascii="Trebuchet MS" w:hAnsi="Trebuchet MS"/>
                          <w:b/>
                          <w:bCs/>
                          <w:color w:val="17365D" w:themeColor="text2" w:themeShade="BF"/>
                          <w:sz w:val="61"/>
                          <w:szCs w:val="61"/>
                          <w:lang w:val="ca-ES"/>
                        </w:rPr>
                        <w:t>organitzem el pensament</w:t>
                      </w:r>
                    </w:p>
                    <w:p w:rsidR="0054535D" w:rsidRDefault="0054535D" w:rsidP="0054535D">
                      <w:pPr>
                        <w:pStyle w:val="Sinespaciado"/>
                        <w:rPr>
                          <w:rFonts w:ascii="Trebuchet MS" w:hAnsi="Trebuchet MS"/>
                          <w:color w:val="FFFFFF" w:themeColor="background1"/>
                          <w:sz w:val="56"/>
                          <w:szCs w:val="56"/>
                          <w:lang w:val="ca-ES"/>
                        </w:rPr>
                      </w:pPr>
                    </w:p>
                    <w:p w:rsidR="0054535D" w:rsidRPr="0054535D" w:rsidRDefault="0054535D" w:rsidP="0054535D">
                      <w:pPr>
                        <w:pStyle w:val="Sinespaciado"/>
                        <w:rPr>
                          <w:rFonts w:ascii="Trebuchet MS" w:hAnsi="Trebuchet MS"/>
                          <w:color w:val="FFFFFF" w:themeColor="background1"/>
                          <w:sz w:val="56"/>
                          <w:szCs w:val="56"/>
                          <w:lang w:val="ca-ES"/>
                        </w:rPr>
                      </w:pPr>
                    </w:p>
                    <w:p w:rsidR="0054535D" w:rsidRPr="0054535D" w:rsidRDefault="0054535D" w:rsidP="0054535D">
                      <w:pPr>
                        <w:pStyle w:val="Sinespaciado"/>
                        <w:spacing w:line="360" w:lineRule="auto"/>
                        <w:rPr>
                          <w:rFonts w:ascii="Trebuchet MS" w:hAnsi="Trebuchet MS"/>
                          <w:color w:val="FFFFFF" w:themeColor="background1"/>
                          <w:sz w:val="36"/>
                          <w:szCs w:val="36"/>
                          <w:lang w:val="ca-ES"/>
                        </w:rPr>
                      </w:pPr>
                      <w:r w:rsidRPr="0054535D">
                        <w:rPr>
                          <w:rFonts w:ascii="Trebuchet MS" w:hAnsi="Trebuchet MS"/>
                          <w:color w:val="FFFFFF" w:themeColor="background1"/>
                          <w:sz w:val="36"/>
                          <w:szCs w:val="36"/>
                          <w:lang w:val="ca-ES"/>
                        </w:rPr>
                        <w:t>Projecte CEIP – UAB</w:t>
                      </w:r>
                    </w:p>
                    <w:p w:rsidR="0054535D" w:rsidRPr="0054535D" w:rsidRDefault="0054535D" w:rsidP="0054535D">
                      <w:pPr>
                        <w:pStyle w:val="Sinespaciado"/>
                        <w:spacing w:line="360" w:lineRule="auto"/>
                        <w:rPr>
                          <w:rFonts w:ascii="Trebuchet MS" w:hAnsi="Trebuchet MS"/>
                          <w:color w:val="FFFFFF" w:themeColor="background1"/>
                          <w:sz w:val="36"/>
                          <w:szCs w:val="36"/>
                          <w:lang w:val="ca-ES"/>
                        </w:rPr>
                      </w:pPr>
                      <w:r w:rsidRPr="0054535D">
                        <w:rPr>
                          <w:rFonts w:ascii="Trebuchet MS" w:hAnsi="Trebuchet MS"/>
                          <w:color w:val="FFFFFF" w:themeColor="background1"/>
                          <w:sz w:val="36"/>
                          <w:szCs w:val="36"/>
                          <w:lang w:val="ca-ES"/>
                        </w:rPr>
                        <w:t>GUIA DOCENT: APLICATIU</w:t>
                      </w:r>
                    </w:p>
                    <w:p w:rsidR="0054535D" w:rsidRPr="004D3577" w:rsidRDefault="0054535D">
                      <w:pPr>
                        <w:rPr>
                          <w:lang w:val="en-US"/>
                        </w:rPr>
                      </w:pPr>
                    </w:p>
                  </w:txbxContent>
                </v:textbox>
              </v:shape>
            </w:pict>
          </w:r>
          <w:r w:rsidR="004414F8" w:rsidRPr="004414F8">
            <w:rPr>
              <w:noProof/>
              <w:lang w:val="en-US"/>
            </w:rPr>
            <w:pict>
              <v:shape id="Text Box 60" o:spid="_x0000_s1028" type="#_x0000_t202" style="position:absolute;margin-left:95.45pt;margin-top:648.85pt;width:406.3pt;height:41.25pt;z-index:2516940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FuQ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" filled="f" stroked="f">
                <v:textbox style="mso-fit-shape-to-text:t">
                  <w:txbxContent>
                    <w:p w:rsidR="0054535D" w:rsidRPr="0054535D" w:rsidRDefault="0054535D" w:rsidP="0054535D">
                      <w:pPr>
                        <w:jc w:val="center"/>
                        <w:rPr>
                          <w:rFonts w:ascii="Trebuchet MS" w:hAnsi="Trebuchet MS"/>
                          <w:b/>
                          <w:bCs/>
                          <w:color w:val="FFFFFF" w:themeColor="background1"/>
                          <w:sz w:val="36"/>
                          <w:szCs w:val="36"/>
                        </w:rPr>
                      </w:pPr>
                      <w:r w:rsidRPr="0054535D">
                        <w:rPr>
                          <w:rFonts w:ascii="Trebuchet MS" w:hAnsi="Trebuchet MS"/>
                          <w:b/>
                          <w:bCs/>
                          <w:color w:val="FFFFFF" w:themeColor="background1"/>
                          <w:sz w:val="36"/>
                          <w:szCs w:val="36"/>
                        </w:rPr>
                        <w:t>ESTRATÈGIES D’APRENENTATGE</w:t>
                      </w:r>
                    </w:p>
                  </w:txbxContent>
                </v:textbox>
              </v:shape>
            </w:pict>
          </w:r>
          <w:r w:rsidR="004414F8" w:rsidRPr="004414F8">
            <w:rPr>
              <w:noProof/>
              <w:lang w:val="en-US"/>
            </w:rPr>
            <w:pict>
              <v:shape id="Text Box 59" o:spid="_x0000_s1029" type="#_x0000_t202" style="position:absolute;margin-left:304.55pt;margin-top:500.35pt;width:180.2pt;height:125.55pt;z-index:251692032;visibility:visible;mso-width-percent:400;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YuAIAAMM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" filled="f" stroked="f">
                <v:textbox>
                  <w:txbxContent>
                    <w:p w:rsidR="0054535D" w:rsidRPr="0054535D" w:rsidRDefault="0054535D" w:rsidP="0054535D">
                      <w:pPr>
                        <w:jc w:val="right"/>
                        <w:rPr>
                          <w:rFonts w:ascii="Trebuchet MS" w:hAnsi="Trebuchet MS"/>
                          <w:sz w:val="20"/>
                          <w:szCs w:val="20"/>
                        </w:rPr>
                      </w:pPr>
                      <w:r w:rsidRPr="0054535D">
                        <w:rPr>
                          <w:rFonts w:ascii="Trebuchet MS" w:hAnsi="Trebuchet MS"/>
                          <w:sz w:val="20"/>
                          <w:szCs w:val="20"/>
                        </w:rPr>
                        <w:t>Yasmina Fernández Rodríguez</w:t>
                      </w:r>
                    </w:p>
                    <w:p w:rsidR="0054535D" w:rsidRPr="0054535D" w:rsidRDefault="0054535D" w:rsidP="0054535D">
                      <w:pPr>
                        <w:jc w:val="right"/>
                        <w:rPr>
                          <w:rFonts w:ascii="Trebuchet MS" w:hAnsi="Trebuchet MS"/>
                          <w:sz w:val="20"/>
                          <w:szCs w:val="20"/>
                        </w:rPr>
                      </w:pPr>
                      <w:r w:rsidRPr="0054535D">
                        <w:rPr>
                          <w:rFonts w:ascii="Trebuchet MS" w:hAnsi="Trebuchet MS"/>
                          <w:sz w:val="20"/>
                          <w:szCs w:val="20"/>
                        </w:rPr>
                        <w:t>Marta Pons Canadell</w:t>
                      </w:r>
                    </w:p>
                    <w:p w:rsidR="0054535D" w:rsidRPr="0054535D" w:rsidRDefault="0054535D" w:rsidP="000505AD">
                      <w:pPr>
                        <w:spacing w:after="0"/>
                        <w:jc w:val="right"/>
                        <w:rPr>
                          <w:rFonts w:ascii="Trebuchet MS" w:hAnsi="Trebuchet MS"/>
                          <w:sz w:val="20"/>
                          <w:szCs w:val="20"/>
                        </w:rPr>
                      </w:pPr>
                      <w:r w:rsidRPr="0054535D">
                        <w:rPr>
                          <w:rFonts w:ascii="Trebuchet MS" w:hAnsi="Trebuchet MS"/>
                          <w:sz w:val="20"/>
                          <w:szCs w:val="20"/>
                        </w:rPr>
                        <w:t>Laia Torroella Figueras</w:t>
                      </w:r>
                    </w:p>
                    <w:p w:rsidR="0054535D" w:rsidRPr="000505AD" w:rsidRDefault="0054535D" w:rsidP="000505AD">
                      <w:pPr>
                        <w:spacing w:after="0" w:line="240" w:lineRule="auto"/>
                        <w:jc w:val="right"/>
                        <w:rPr>
                          <w:rFonts w:ascii="Trebuchet MS" w:hAnsi="Trebuchet MS"/>
                          <w:b/>
                          <w:bCs/>
                          <w:sz w:val="20"/>
                          <w:szCs w:val="20"/>
                        </w:rPr>
                      </w:pPr>
                    </w:p>
                    <w:p w:rsidR="0054535D" w:rsidRPr="0054535D" w:rsidRDefault="0054535D" w:rsidP="0054535D">
                      <w:pPr>
                        <w:jc w:val="right"/>
                        <w:rPr>
                          <w:rFonts w:ascii="Trebuchet MS" w:hAnsi="Trebuchet MS"/>
                          <w:sz w:val="20"/>
                          <w:szCs w:val="20"/>
                        </w:rPr>
                      </w:pPr>
                      <w:r w:rsidRPr="0054535D">
                        <w:rPr>
                          <w:rFonts w:ascii="Trebuchet MS" w:hAnsi="Trebuchet MS"/>
                          <w:sz w:val="20"/>
                          <w:szCs w:val="20"/>
                        </w:rPr>
                        <w:t>Professor: Carles Monereo</w:t>
                      </w:r>
                    </w:p>
                  </w:txbxContent>
                </v:textbox>
              </v:shape>
            </w:pict>
          </w:r>
          <w:r w:rsidR="004414F8" w:rsidRPr="004414F8">
            <w:rPr>
              <w:noProof/>
              <w:lang w:val="en-US"/>
            </w:rPr>
            <w:pict>
              <v:group id="Group 44" o:spid="_x0000_s1052" style="position:absolute;margin-left:-56.6pt;margin-top:59.15pt;width:152.05pt;height:322.65pt;z-index:251688960;mso-position-horizontal-relative:text;mso-position-vertical-relative:text" coordorigin="654,3599" coordsize="288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">
                <v:rect id="Rectangle 45" o:spid="_x0000_s1055"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eRMUA&#10;AADbAAAADwAAAGRycy9kb3ducmV2LnhtbESPS2vDMBCE74X8B7GBXkojJw6hOFFMcFqaQCnkdV+s&#10;rW1qrYwlP/Lvq0Khx2FmvmE26Whq0VPrKssK5rMIBHFudcWFguvl7fkFhPPIGmvLpOBODtLt5GGD&#10;ibYDn6g/+0IECLsEFZTeN4mULi/JoJvZhjh4X7Y16INsC6lbHALc1HIRRStpsOKwUGJDWUn597kz&#10;Cp7urx/9IZP7uDvur5fP4f3WyFipx+m4W4PwNPr/8F/7oBUsl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Z5ExQAAANsAAAAPAAAAAAAAAAAAAAAAAJgCAABkcnMv&#10;ZG93bnJldi54bWxQSwUGAAAAAAQABAD1AAAAigMAAAAA&#10;" fillcolor="#a7bfde [1620]" strokecolor="white [3212]" strokeweight="1pt">
                  <v:fill opacity="52428f"/>
                  <v:shadow color="#d8d8d8 [2732]" offset="3pt,3pt"/>
                </v:rect>
                <v:rect id="Rectangle 46" o:spid="_x0000_s1054"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kCMYA&#10;AADbAAAADwAAAGRycy9kb3ducmV2LnhtbESPQWvCQBSE70L/w/IKvelGwWpTV9GC4KWCsT309pp9&#10;TVKz76XZrUZ/vSsUehxm5htmtuhcrY7U+krYwHCQgCLOxVZcGHjbr/tTUD4gW6yFycCZPCzmd70Z&#10;plZOvKNjFgoVIexTNFCG0KRa+7wkh34gDXH0vqR1GKJsC21bPEW4q/UoSR61w4rjQokNvZSUH7Jf&#10;Z0C209XTeyUyeb1s9OfHPtt9/5yNebjvls+gAnXhP/zX3lgDozHcvsQfo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XkCMYAAADbAAAADwAAAAAAAAAAAAAAAACYAgAAZHJz&#10;L2Rvd25yZXYueG1sUEsFBgAAAAAEAAQA9QAAAIsDAAAAAA==&#10;" fillcolor="#a7bfde [1620]" strokecolor="white [3212]" strokeweight="1pt">
                  <v:fill opacity="32896f"/>
                  <v:shadow color="#d8d8d8 [2732]" offset="3pt,3pt"/>
                </v:rect>
                <v:rect id="Rectangle 47" o:spid="_x0000_s105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ulqMMA&#10;AADbAAAADwAAAGRycy9kb3ducmV2LnhtbESP3YrCMBSE7xd8h3AEbxZNVRCpRhHdRYVF8O/+0Bzb&#10;YnNSmtjWtzeCsJfDzHzDzJetKURNlcstKxgOIhDEidU5pwou59/+FITzyBoLy6TgSQ6Wi87XHGNt&#10;Gz5SffKpCBB2MSrIvC9jKV2SkUE3sCVx8G62MuiDrFKpK2wC3BRyFEUTaTDnsJBhSeuMkvvpYRR8&#10;P3/+6t1absaP/eZyPjTbaynHSvW67WoGwlPr/8Of9k4rGE3g/SX8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ulqMMAAADbAAAADwAAAAAAAAAAAAAAAACYAgAAZHJzL2Rv&#10;d25yZXYueG1sUEsFBgAAAAAEAAQA9QAAAIgDAAAAAA==&#10;" fillcolor="#a7bfde [1620]" strokecolor="white [3212]" strokeweight="1pt">
                  <v:fill opacity="52428f"/>
                  <v:shadow color="#d8d8d8 [2732]" offset="3pt,3pt"/>
                </v:rect>
                <v:rect id="Rectangle 48" o:spid="_x0000_s1030"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vf5MUA&#10;AADbAAAADwAAAGRycy9kb3ducmV2LnhtbESPQWvCQBSE70L/w/IKvemmHqqmrtIKBS8tGPXg7TX7&#10;mqTNvhezW43+elcQPA4z8w0znXeuVgdqfSVs4HmQgCLOxVZcGNisP/pjUD4gW6yFycCJPMxnD70p&#10;plaOvKJDFgoVIexTNFCG0KRa+7wkh34gDXH0fqR1GKJsC21bPEa4q/UwSV60w4rjQokNLUrK/7J/&#10;Z0C+xu+TbSUy+jwv9fduna1+9ydjnh67t1dQgbpwD9/aS2tgOILrl/gD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9/kxQAAANsAAAAPAAAAAAAAAAAAAAAAAJgCAABkcnMv&#10;ZG93bnJldi54bWxQSwUGAAAAAAQABAD1AAAAigMAAAAA&#10;" fillcolor="#a7bfde [1620]" strokecolor="white [3212]" strokeweight="1pt">
                  <v:fill opacity="32896f"/>
                  <v:shadow color="#d8d8d8 [2732]" offset="3pt,3pt"/>
                </v:rect>
                <v:rect id="Rectangle 49" o:spid="_x0000_s1031"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RLlsIA&#10;AADbAAAADwAAAGRycy9kb3ducmV2LnhtbERPPW/CMBDdK/EfrKvUrThlaCFgEFSqxNJKBBjYjvhI&#10;AvFdGrsQ+uvxgMT49L4ns87V6kytr4QNvPUTUMS52IoLA5v11+sQlA/IFmthMnAlD7Np72mCqZUL&#10;r+ichULFEPYpGihDaFKtfV6SQ9+XhjhyB2kdhgjbQtsWLzHc1XqQJO/aYcWxocSGPkvKT9mfMyA/&#10;w8VoW4l8fP8v9X63zlbH36sxL8/dfAwqUBce4rt7aQ0M4tj4Jf4AP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EuWwgAAANsAAAAPAAAAAAAAAAAAAAAAAJgCAABkcnMvZG93&#10;bnJldi54bWxQSwUGAAAAAAQABAD1AAAAhwMAAAAA&#10;" fillcolor="#a7bfde [1620]" strokecolor="white [3212]" strokeweight="1pt">
                  <v:fill opacity="32896f"/>
                  <v:shadow color="#d8d8d8 [2732]" offset="3pt,3pt"/>
                </v:rect>
                <v:rect id="Rectangle 50" o:spid="_x0000_s1032"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DcUA&#10;AADbAAAADwAAAGRycy9kb3ducmV2LnhtbESPQWvCQBSE74L/YXlCb7rRg9XUVbQgeGnBaA+9vWZf&#10;k9Tse2l2q7G/vlsQPA4z8w2zWHWuVmdqfSVsYDxKQBHnYisuDBwP2+EMlA/IFmthMnAlD6tlv7fA&#10;1MqF93TOQqEihH2KBsoQmlRrn5fk0I+kIY7ep7QOQ5RtoW2Llwh3tZ4kyVQ7rDgulNjQc0n5Kftx&#10;BuR1tpm/VSKPL787/fF+yPZf31djHgbd+glUoC7cw7f2zhqYzOH/S/wB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O4NxQAAANsAAAAPAAAAAAAAAAAAAAAAAJgCAABkcnMv&#10;ZG93bnJldi54bWxQSwUGAAAAAAQABAD1AAAAigMAAAAA&#10;" fillcolor="#a7bfde [1620]" strokecolor="white [3212]" strokeweight="1pt">
                  <v:fill opacity="32896f"/>
                  <v:shadow color="#d8d8d8 [2732]" offset="3pt,3pt"/>
                </v:rect>
              </v:group>
            </w:pict>
          </w:r>
          <w:r w:rsidR="009672FC">
            <w:br w:type="page"/>
          </w:r>
        </w:p>
      </w:sdtContent>
    </w:sdt>
    <w:p w:rsidR="002B1E97" w:rsidRPr="0054535D" w:rsidRDefault="002B1E97" w:rsidP="0054535D">
      <w:r>
        <w:rPr>
          <w:b/>
          <w:sz w:val="28"/>
          <w:lang w:val="ca-ES"/>
        </w:rPr>
        <w:lastRenderedPageBreak/>
        <w:t>Índex</w:t>
      </w:r>
    </w:p>
    <w:p w:rsidR="002B1E97" w:rsidRPr="002B1E97" w:rsidRDefault="002B1E97" w:rsidP="002B1E97">
      <w:pPr>
        <w:tabs>
          <w:tab w:val="left" w:leader="dot" w:pos="8505"/>
        </w:tabs>
        <w:rPr>
          <w:lang w:val="ca-ES"/>
        </w:rPr>
      </w:pPr>
      <w:r w:rsidRPr="002B1E97">
        <w:rPr>
          <w:lang w:val="ca-ES"/>
        </w:rPr>
        <w:t>1. Dades generals del CEIP Riera de Ribes</w:t>
      </w:r>
      <w:r>
        <w:rPr>
          <w:lang w:val="ca-ES"/>
        </w:rPr>
        <w:tab/>
      </w:r>
      <w:r w:rsidR="000B66D7">
        <w:rPr>
          <w:lang w:val="ca-ES"/>
        </w:rPr>
        <w:t xml:space="preserve"> 3</w:t>
      </w:r>
    </w:p>
    <w:p w:rsidR="002B1E97" w:rsidRPr="002B1E97" w:rsidRDefault="002B1E97" w:rsidP="002B1E97">
      <w:pPr>
        <w:tabs>
          <w:tab w:val="left" w:leader="dot" w:pos="8505"/>
        </w:tabs>
        <w:rPr>
          <w:lang w:val="ca-ES"/>
        </w:rPr>
      </w:pPr>
      <w:r w:rsidRPr="002B1E97">
        <w:rPr>
          <w:lang w:val="ca-ES"/>
        </w:rPr>
        <w:t>2. Dades generals de la UAB</w:t>
      </w:r>
      <w:r>
        <w:rPr>
          <w:lang w:val="ca-ES"/>
        </w:rPr>
        <w:tab/>
      </w:r>
      <w:r w:rsidR="000B66D7">
        <w:rPr>
          <w:lang w:val="ca-ES"/>
        </w:rPr>
        <w:t xml:space="preserve"> 3</w:t>
      </w:r>
    </w:p>
    <w:p w:rsidR="002B1E97" w:rsidRPr="002B1E97" w:rsidRDefault="002B1E97" w:rsidP="002B1E97">
      <w:pPr>
        <w:tabs>
          <w:tab w:val="left" w:leader="dot" w:pos="8505"/>
        </w:tabs>
        <w:rPr>
          <w:lang w:val="ca-ES"/>
        </w:rPr>
      </w:pPr>
      <w:r w:rsidRPr="002B1E97">
        <w:rPr>
          <w:lang w:val="ca-ES"/>
        </w:rPr>
        <w:t>3. Títol de la Unitat Didàctica</w:t>
      </w:r>
      <w:r>
        <w:rPr>
          <w:lang w:val="ca-ES"/>
        </w:rPr>
        <w:tab/>
      </w:r>
      <w:r w:rsidR="000B66D7">
        <w:rPr>
          <w:lang w:val="ca-ES"/>
        </w:rPr>
        <w:t xml:space="preserve"> 4</w:t>
      </w:r>
    </w:p>
    <w:p w:rsidR="002B1E97" w:rsidRPr="002B1E97" w:rsidRDefault="002B1E97" w:rsidP="002B1E97">
      <w:pPr>
        <w:tabs>
          <w:tab w:val="left" w:leader="dot" w:pos="8505"/>
        </w:tabs>
        <w:rPr>
          <w:lang w:val="ca-ES"/>
        </w:rPr>
      </w:pPr>
      <w:r w:rsidRPr="002B1E97">
        <w:rPr>
          <w:lang w:val="ca-ES"/>
        </w:rPr>
        <w:t>4. Justificació/contextualització de la Unitat Didàctica</w:t>
      </w:r>
      <w:r>
        <w:rPr>
          <w:lang w:val="ca-ES"/>
        </w:rPr>
        <w:tab/>
      </w:r>
      <w:r w:rsidR="000B66D7">
        <w:rPr>
          <w:lang w:val="ca-ES"/>
        </w:rPr>
        <w:t xml:space="preserve"> 4</w:t>
      </w:r>
    </w:p>
    <w:p w:rsidR="002B1E97" w:rsidRPr="002B1E97" w:rsidRDefault="002B1E97" w:rsidP="002B1E97">
      <w:pPr>
        <w:tabs>
          <w:tab w:val="left" w:leader="dot" w:pos="8505"/>
        </w:tabs>
        <w:rPr>
          <w:lang w:val="ca-ES"/>
        </w:rPr>
      </w:pPr>
      <w:r w:rsidRPr="002B1E97">
        <w:rPr>
          <w:lang w:val="ca-ES"/>
        </w:rPr>
        <w:t>5. Problemes que podrà resoldre l’alumne després de la Unitat Didàctica</w:t>
      </w:r>
      <w:r>
        <w:rPr>
          <w:lang w:val="ca-ES"/>
        </w:rPr>
        <w:tab/>
      </w:r>
      <w:r w:rsidR="000B66D7">
        <w:rPr>
          <w:lang w:val="ca-ES"/>
        </w:rPr>
        <w:t xml:space="preserve"> 5</w:t>
      </w:r>
    </w:p>
    <w:p w:rsidR="002B1E97" w:rsidRPr="002B1E97" w:rsidRDefault="002B1E97" w:rsidP="002B1E97">
      <w:pPr>
        <w:tabs>
          <w:tab w:val="left" w:leader="dot" w:pos="8505"/>
        </w:tabs>
        <w:rPr>
          <w:lang w:val="ca-ES"/>
        </w:rPr>
      </w:pPr>
      <w:r w:rsidRPr="002B1E97">
        <w:rPr>
          <w:lang w:val="ca-ES"/>
        </w:rPr>
        <w:t>6. Continguts de la Unitat Didàctica</w:t>
      </w:r>
      <w:r>
        <w:rPr>
          <w:lang w:val="ca-ES"/>
        </w:rPr>
        <w:tab/>
      </w:r>
      <w:r w:rsidR="000B66D7">
        <w:rPr>
          <w:lang w:val="ca-ES"/>
        </w:rPr>
        <w:t xml:space="preserve"> 6</w:t>
      </w:r>
    </w:p>
    <w:p w:rsidR="002B1E97" w:rsidRPr="002B1E97" w:rsidRDefault="002B1E97" w:rsidP="002B1E97">
      <w:pPr>
        <w:tabs>
          <w:tab w:val="left" w:leader="dot" w:pos="8505"/>
        </w:tabs>
        <w:rPr>
          <w:lang w:val="ca-ES"/>
        </w:rPr>
      </w:pPr>
      <w:r w:rsidRPr="002B1E97">
        <w:rPr>
          <w:lang w:val="ca-ES"/>
        </w:rPr>
        <w:t>7. Avaluació global de la Unitat Didàctica</w:t>
      </w:r>
      <w:r>
        <w:rPr>
          <w:lang w:val="ca-ES"/>
        </w:rPr>
        <w:tab/>
      </w:r>
      <w:r w:rsidR="000B66D7">
        <w:rPr>
          <w:lang w:val="ca-ES"/>
        </w:rPr>
        <w:t xml:space="preserve"> 8</w:t>
      </w:r>
    </w:p>
    <w:p w:rsidR="002B1E97" w:rsidRPr="002B1E97" w:rsidRDefault="002B1E97" w:rsidP="002B1E97">
      <w:pPr>
        <w:tabs>
          <w:tab w:val="left" w:leader="dot" w:pos="8505"/>
        </w:tabs>
        <w:rPr>
          <w:lang w:val="ca-ES"/>
        </w:rPr>
      </w:pPr>
      <w:r w:rsidRPr="002B1E97">
        <w:rPr>
          <w:lang w:val="ca-ES"/>
        </w:rPr>
        <w:t>8. Documentació sobre la Unitat Didàctica</w:t>
      </w:r>
      <w:r>
        <w:rPr>
          <w:lang w:val="ca-ES"/>
        </w:rPr>
        <w:tab/>
      </w:r>
      <w:r w:rsidR="000B66D7">
        <w:rPr>
          <w:lang w:val="ca-ES"/>
        </w:rPr>
        <w:t xml:space="preserve"> 10</w:t>
      </w:r>
    </w:p>
    <w:p w:rsidR="002B1E97" w:rsidRPr="002B1E97" w:rsidRDefault="002B1E97" w:rsidP="002B1E97">
      <w:pPr>
        <w:tabs>
          <w:tab w:val="left" w:leader="dot" w:pos="8505"/>
        </w:tabs>
        <w:rPr>
          <w:lang w:val="ca-ES"/>
        </w:rPr>
      </w:pPr>
      <w:r w:rsidRPr="002B1E97">
        <w:rPr>
          <w:lang w:val="ca-ES"/>
        </w:rPr>
        <w:t xml:space="preserve">9. Característiques </w:t>
      </w:r>
      <w:proofErr w:type="spellStart"/>
      <w:r w:rsidRPr="002B1E97">
        <w:rPr>
          <w:lang w:val="ca-ES"/>
        </w:rPr>
        <w:t>psicoeducatives</w:t>
      </w:r>
      <w:proofErr w:type="spellEnd"/>
      <w:r w:rsidRPr="002B1E97">
        <w:rPr>
          <w:lang w:val="ca-ES"/>
        </w:rPr>
        <w:t xml:space="preserve"> del grup – classe</w:t>
      </w:r>
      <w:r>
        <w:rPr>
          <w:lang w:val="ca-ES"/>
        </w:rPr>
        <w:tab/>
      </w:r>
      <w:r w:rsidR="000B66D7">
        <w:rPr>
          <w:lang w:val="ca-ES"/>
        </w:rPr>
        <w:t xml:space="preserve"> 11</w:t>
      </w:r>
    </w:p>
    <w:p w:rsidR="002B1E97" w:rsidRPr="002B1E97" w:rsidRDefault="002B1E97" w:rsidP="002B1E97">
      <w:pPr>
        <w:tabs>
          <w:tab w:val="left" w:leader="dot" w:pos="8505"/>
        </w:tabs>
        <w:rPr>
          <w:lang w:val="ca-ES"/>
        </w:rPr>
      </w:pPr>
      <w:r w:rsidRPr="002B1E97">
        <w:rPr>
          <w:lang w:val="ca-ES"/>
        </w:rPr>
        <w:t>Activitats</w:t>
      </w:r>
      <w:r>
        <w:rPr>
          <w:lang w:val="ca-ES"/>
        </w:rPr>
        <w:tab/>
      </w:r>
      <w:r w:rsidR="006E6910">
        <w:rPr>
          <w:lang w:val="ca-ES"/>
        </w:rPr>
        <w:t xml:space="preserve"> 13</w:t>
      </w:r>
    </w:p>
    <w:p w:rsidR="002B1E97" w:rsidRPr="002B1E97" w:rsidRDefault="002B1E97" w:rsidP="002B1E97">
      <w:pPr>
        <w:tabs>
          <w:tab w:val="left" w:leader="dot" w:pos="8505"/>
        </w:tabs>
        <w:rPr>
          <w:lang w:val="ca-ES"/>
        </w:rPr>
      </w:pPr>
      <w:r w:rsidRPr="002B1E97">
        <w:rPr>
          <w:lang w:val="ca-ES"/>
        </w:rPr>
        <w:t>Annex</w:t>
      </w:r>
      <w:r>
        <w:rPr>
          <w:lang w:val="ca-ES"/>
        </w:rPr>
        <w:tab/>
      </w:r>
      <w:r w:rsidR="000B66D7">
        <w:rPr>
          <w:lang w:val="ca-ES"/>
        </w:rPr>
        <w:t xml:space="preserve"> 18</w:t>
      </w:r>
    </w:p>
    <w:p w:rsidR="00C14E76" w:rsidRDefault="000B66D7" w:rsidP="000B66D7">
      <w:pPr>
        <w:tabs>
          <w:tab w:val="left" w:pos="709"/>
          <w:tab w:val="left" w:leader="dot" w:pos="8505"/>
        </w:tabs>
        <w:rPr>
          <w:lang w:val="ca-ES"/>
        </w:rPr>
      </w:pPr>
      <w:r>
        <w:rPr>
          <w:lang w:val="ca-ES"/>
        </w:rPr>
        <w:tab/>
      </w:r>
      <w:r w:rsidR="002B1E97" w:rsidRPr="002B1E97">
        <w:rPr>
          <w:lang w:val="ca-ES"/>
        </w:rPr>
        <w:t>Esquema dicotòmic</w:t>
      </w:r>
      <w:r w:rsidR="00C14E76">
        <w:rPr>
          <w:lang w:val="ca-ES"/>
        </w:rPr>
        <w:t xml:space="preserve"> </w:t>
      </w:r>
      <w:r>
        <w:rPr>
          <w:lang w:val="ca-ES"/>
        </w:rPr>
        <w:tab/>
        <w:t xml:space="preserve"> 19</w:t>
      </w:r>
    </w:p>
    <w:p w:rsidR="00C14E76" w:rsidRDefault="002B1E97" w:rsidP="000B66D7">
      <w:pPr>
        <w:tabs>
          <w:tab w:val="left" w:leader="dot" w:pos="8505"/>
        </w:tabs>
        <w:ind w:firstLine="709"/>
        <w:rPr>
          <w:lang w:val="ca-ES"/>
        </w:rPr>
      </w:pPr>
      <w:r w:rsidRPr="002B1E97">
        <w:rPr>
          <w:lang w:val="ca-ES"/>
        </w:rPr>
        <w:t>Rúbrica d’autoavaluació</w:t>
      </w:r>
      <w:r w:rsidR="000B66D7">
        <w:rPr>
          <w:lang w:val="ca-ES"/>
        </w:rPr>
        <w:tab/>
        <w:t xml:space="preserve"> 20</w:t>
      </w:r>
    </w:p>
    <w:p w:rsidR="00C14E76" w:rsidRDefault="00C14E76">
      <w:pPr>
        <w:rPr>
          <w:lang w:val="ca-ES"/>
        </w:rPr>
      </w:pPr>
      <w:r>
        <w:rPr>
          <w:lang w:val="ca-ES"/>
        </w:rPr>
        <w:br w:type="page"/>
      </w:r>
    </w:p>
    <w:tbl>
      <w:tblPr>
        <w:tblStyle w:val="Tablaconcuadrcula"/>
        <w:tblW w:w="0" w:type="auto"/>
        <w:tblLook w:val="04A0"/>
      </w:tblPr>
      <w:tblGrid>
        <w:gridCol w:w="3794"/>
        <w:gridCol w:w="5372"/>
      </w:tblGrid>
      <w:tr w:rsidR="00A56919" w:rsidRPr="00116416" w:rsidTr="00D212E9">
        <w:tc>
          <w:tcPr>
            <w:tcW w:w="9166" w:type="dxa"/>
            <w:gridSpan w:val="2"/>
            <w:tcBorders>
              <w:top w:val="nil"/>
              <w:left w:val="nil"/>
              <w:right w:val="nil"/>
            </w:tcBorders>
          </w:tcPr>
          <w:p w:rsidR="00A56919" w:rsidRPr="00116416" w:rsidRDefault="00A56919" w:rsidP="00D212E9">
            <w:pPr>
              <w:spacing w:line="360" w:lineRule="auto"/>
              <w:jc w:val="both"/>
              <w:rPr>
                <w:b/>
                <w:sz w:val="24"/>
                <w:lang w:val="ca-ES"/>
              </w:rPr>
            </w:pPr>
            <w:r w:rsidRPr="00116416">
              <w:rPr>
                <w:b/>
                <w:sz w:val="24"/>
                <w:lang w:val="ca-ES"/>
              </w:rPr>
              <w:lastRenderedPageBreak/>
              <w:t>1. Dades Generals del CEIP Riera de Ribes</w:t>
            </w:r>
          </w:p>
        </w:tc>
      </w:tr>
      <w:tr w:rsidR="00A56919" w:rsidRPr="00116416" w:rsidTr="00D212E9">
        <w:tc>
          <w:tcPr>
            <w:tcW w:w="3794" w:type="dxa"/>
            <w:tcBorders>
              <w:bottom w:val="nil"/>
              <w:right w:val="nil"/>
            </w:tcBorders>
          </w:tcPr>
          <w:p w:rsidR="00A56919" w:rsidRPr="00116416" w:rsidRDefault="00A56919" w:rsidP="00D212E9">
            <w:pPr>
              <w:spacing w:line="360" w:lineRule="auto"/>
              <w:jc w:val="both"/>
              <w:rPr>
                <w:b/>
                <w:lang w:val="ca-ES"/>
              </w:rPr>
            </w:pPr>
            <w:r w:rsidRPr="00116416">
              <w:rPr>
                <w:b/>
                <w:lang w:val="ca-ES"/>
              </w:rPr>
              <w:t>Curs Acadèmic</w:t>
            </w:r>
          </w:p>
        </w:tc>
        <w:tc>
          <w:tcPr>
            <w:tcW w:w="5372" w:type="dxa"/>
            <w:tcBorders>
              <w:left w:val="nil"/>
              <w:bottom w:val="nil"/>
            </w:tcBorders>
          </w:tcPr>
          <w:p w:rsidR="00A56919" w:rsidRPr="00116416" w:rsidRDefault="00A56919" w:rsidP="00D212E9">
            <w:pPr>
              <w:spacing w:line="360" w:lineRule="auto"/>
              <w:jc w:val="both"/>
              <w:rPr>
                <w:lang w:val="ca-ES"/>
              </w:rPr>
            </w:pPr>
            <w:r w:rsidRPr="00116416">
              <w:rPr>
                <w:lang w:val="ca-ES"/>
              </w:rPr>
              <w:t xml:space="preserve">2012 – 2013 </w:t>
            </w:r>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Nivell Educatiu</w:t>
            </w:r>
          </w:p>
        </w:tc>
        <w:tc>
          <w:tcPr>
            <w:tcW w:w="5372"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Primària</w:t>
            </w:r>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Grup – Classe</w:t>
            </w:r>
          </w:p>
        </w:tc>
        <w:tc>
          <w:tcPr>
            <w:tcW w:w="5372"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6è B</w:t>
            </w:r>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Mestra</w:t>
            </w:r>
          </w:p>
        </w:tc>
        <w:tc>
          <w:tcPr>
            <w:tcW w:w="5372"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 xml:space="preserve">Núria </w:t>
            </w:r>
            <w:proofErr w:type="spellStart"/>
            <w:r w:rsidRPr="00116416">
              <w:rPr>
                <w:lang w:val="ca-ES"/>
              </w:rPr>
              <w:t>Morte</w:t>
            </w:r>
            <w:proofErr w:type="spellEnd"/>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Correu electrònic</w:t>
            </w:r>
          </w:p>
        </w:tc>
        <w:tc>
          <w:tcPr>
            <w:tcW w:w="5372"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nmortevidal@gmail.com</w:t>
            </w:r>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Telèfon de contacte</w:t>
            </w:r>
          </w:p>
          <w:p w:rsidR="00A56919" w:rsidRPr="00116416" w:rsidRDefault="00A56919" w:rsidP="00D212E9">
            <w:pPr>
              <w:spacing w:line="360" w:lineRule="auto"/>
              <w:jc w:val="both"/>
              <w:rPr>
                <w:b/>
                <w:lang w:val="ca-ES"/>
              </w:rPr>
            </w:pPr>
          </w:p>
        </w:tc>
        <w:tc>
          <w:tcPr>
            <w:tcW w:w="5372"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636.52.50.60</w:t>
            </w:r>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Tema Unitat Didàctica</w:t>
            </w:r>
          </w:p>
        </w:tc>
        <w:tc>
          <w:tcPr>
            <w:tcW w:w="5372" w:type="dxa"/>
            <w:tcBorders>
              <w:top w:val="nil"/>
              <w:left w:val="nil"/>
              <w:bottom w:val="nil"/>
            </w:tcBorders>
          </w:tcPr>
          <w:p w:rsidR="00A56919" w:rsidRPr="00116416" w:rsidRDefault="00552381" w:rsidP="00D212E9">
            <w:pPr>
              <w:spacing w:line="360" w:lineRule="auto"/>
              <w:jc w:val="both"/>
              <w:rPr>
                <w:lang w:val="ca-ES"/>
              </w:rPr>
            </w:pPr>
            <w:r w:rsidRPr="00116416">
              <w:rPr>
                <w:lang w:val="ca-ES"/>
              </w:rPr>
              <w:t>T</w:t>
            </w:r>
            <w:r w:rsidR="00C11D1A" w:rsidRPr="00116416">
              <w:rPr>
                <w:lang w:val="ca-ES"/>
              </w:rPr>
              <w:t>ècniques d’organització de la informació</w:t>
            </w:r>
          </w:p>
        </w:tc>
      </w:tr>
      <w:tr w:rsidR="00A56919" w:rsidRPr="00116416" w:rsidTr="00D212E9">
        <w:tc>
          <w:tcPr>
            <w:tcW w:w="3794"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Període en el que s’imparteix la UD</w:t>
            </w:r>
          </w:p>
        </w:tc>
        <w:tc>
          <w:tcPr>
            <w:tcW w:w="5372"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Segon trimestre</w:t>
            </w:r>
          </w:p>
        </w:tc>
      </w:tr>
      <w:tr w:rsidR="00A56919" w:rsidRPr="00116416" w:rsidTr="00D212E9">
        <w:tc>
          <w:tcPr>
            <w:tcW w:w="3794" w:type="dxa"/>
            <w:tcBorders>
              <w:top w:val="nil"/>
              <w:right w:val="nil"/>
            </w:tcBorders>
          </w:tcPr>
          <w:p w:rsidR="00A56919" w:rsidRPr="00116416" w:rsidRDefault="00A56919" w:rsidP="00D212E9">
            <w:pPr>
              <w:spacing w:line="360" w:lineRule="auto"/>
              <w:jc w:val="both"/>
              <w:rPr>
                <w:b/>
                <w:lang w:val="ca-ES"/>
              </w:rPr>
            </w:pPr>
            <w:r w:rsidRPr="00116416">
              <w:rPr>
                <w:b/>
                <w:lang w:val="ca-ES"/>
              </w:rPr>
              <w:t>Horari</w:t>
            </w:r>
          </w:p>
        </w:tc>
        <w:tc>
          <w:tcPr>
            <w:tcW w:w="5372" w:type="dxa"/>
            <w:tcBorders>
              <w:top w:val="nil"/>
              <w:left w:val="nil"/>
            </w:tcBorders>
          </w:tcPr>
          <w:p w:rsidR="00A56919" w:rsidRPr="00116416" w:rsidRDefault="00A56919" w:rsidP="00D212E9">
            <w:pPr>
              <w:spacing w:line="360" w:lineRule="auto"/>
              <w:jc w:val="both"/>
              <w:rPr>
                <w:lang w:val="ca-ES"/>
              </w:rPr>
            </w:pPr>
          </w:p>
        </w:tc>
      </w:tr>
    </w:tbl>
    <w:p w:rsidR="00A56919" w:rsidRPr="00116416" w:rsidRDefault="00A56919" w:rsidP="00A56919">
      <w:pPr>
        <w:jc w:val="both"/>
        <w:rPr>
          <w:lang w:val="ca-ES"/>
        </w:rPr>
      </w:pPr>
    </w:p>
    <w:tbl>
      <w:tblPr>
        <w:tblStyle w:val="Tablaconcuadrcula"/>
        <w:tblW w:w="0" w:type="auto"/>
        <w:tblLook w:val="04A0"/>
      </w:tblPr>
      <w:tblGrid>
        <w:gridCol w:w="3227"/>
        <w:gridCol w:w="5939"/>
      </w:tblGrid>
      <w:tr w:rsidR="00A56919" w:rsidRPr="00116416" w:rsidTr="001A0560">
        <w:trPr>
          <w:trHeight w:val="70"/>
        </w:trPr>
        <w:tc>
          <w:tcPr>
            <w:tcW w:w="9166" w:type="dxa"/>
            <w:gridSpan w:val="2"/>
            <w:tcBorders>
              <w:top w:val="nil"/>
              <w:left w:val="nil"/>
              <w:bottom w:val="nil"/>
              <w:right w:val="nil"/>
            </w:tcBorders>
          </w:tcPr>
          <w:p w:rsidR="00A56919" w:rsidRPr="00116416" w:rsidRDefault="00A56919" w:rsidP="00D212E9">
            <w:pPr>
              <w:spacing w:line="360" w:lineRule="auto"/>
              <w:jc w:val="both"/>
              <w:rPr>
                <w:b/>
                <w:sz w:val="24"/>
                <w:lang w:val="ca-ES"/>
              </w:rPr>
            </w:pPr>
            <w:r w:rsidRPr="00116416">
              <w:rPr>
                <w:b/>
                <w:sz w:val="24"/>
                <w:lang w:val="ca-ES"/>
              </w:rPr>
              <w:t>2. Dades Generals de la Universitat Autònoma de Barcelona</w:t>
            </w:r>
          </w:p>
        </w:tc>
      </w:tr>
      <w:tr w:rsidR="00A56919" w:rsidRPr="00116416" w:rsidTr="001A0560">
        <w:tc>
          <w:tcPr>
            <w:tcW w:w="3227" w:type="dxa"/>
            <w:tcBorders>
              <w:top w:val="single" w:sz="4" w:space="0" w:color="auto"/>
              <w:bottom w:val="nil"/>
              <w:right w:val="nil"/>
            </w:tcBorders>
          </w:tcPr>
          <w:p w:rsidR="00A56919" w:rsidRPr="00116416" w:rsidRDefault="00A56919" w:rsidP="00D212E9">
            <w:pPr>
              <w:spacing w:line="360" w:lineRule="auto"/>
              <w:jc w:val="both"/>
              <w:rPr>
                <w:b/>
                <w:lang w:val="ca-ES"/>
              </w:rPr>
            </w:pPr>
            <w:r w:rsidRPr="00116416">
              <w:rPr>
                <w:b/>
                <w:lang w:val="ca-ES"/>
              </w:rPr>
              <w:t>Curs Acadèmic</w:t>
            </w:r>
          </w:p>
        </w:tc>
        <w:tc>
          <w:tcPr>
            <w:tcW w:w="5939" w:type="dxa"/>
            <w:tcBorders>
              <w:top w:val="single" w:sz="4" w:space="0" w:color="auto"/>
              <w:left w:val="nil"/>
              <w:bottom w:val="nil"/>
            </w:tcBorders>
          </w:tcPr>
          <w:p w:rsidR="00A56919" w:rsidRPr="00116416" w:rsidRDefault="00A56919" w:rsidP="00D212E9">
            <w:pPr>
              <w:spacing w:line="360" w:lineRule="auto"/>
              <w:jc w:val="both"/>
              <w:rPr>
                <w:lang w:val="ca-ES"/>
              </w:rPr>
            </w:pPr>
            <w:r w:rsidRPr="00116416">
              <w:rPr>
                <w:lang w:val="ca-ES"/>
              </w:rPr>
              <w:t xml:space="preserve">2012 – 2013 </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Nivell Educatiu</w:t>
            </w:r>
          </w:p>
        </w:tc>
        <w:tc>
          <w:tcPr>
            <w:tcW w:w="5939"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2n cicle de Psicopedagogia</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Departament</w:t>
            </w:r>
          </w:p>
        </w:tc>
        <w:tc>
          <w:tcPr>
            <w:tcW w:w="5939"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Psicologia Bàsica, Evolutiva i de l’Educació</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Nom de l’assignatura</w:t>
            </w:r>
          </w:p>
        </w:tc>
        <w:tc>
          <w:tcPr>
            <w:tcW w:w="5939"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Estratègies d’Aprenentatge</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Professor</w:t>
            </w:r>
          </w:p>
        </w:tc>
        <w:tc>
          <w:tcPr>
            <w:tcW w:w="5939"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 xml:space="preserve">Carles </w:t>
            </w:r>
            <w:proofErr w:type="spellStart"/>
            <w:r w:rsidRPr="00116416">
              <w:rPr>
                <w:lang w:val="ca-ES"/>
              </w:rPr>
              <w:t>Monereo</w:t>
            </w:r>
            <w:proofErr w:type="spellEnd"/>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Correu electrònic</w:t>
            </w:r>
          </w:p>
        </w:tc>
        <w:tc>
          <w:tcPr>
            <w:tcW w:w="5939" w:type="dxa"/>
            <w:tcBorders>
              <w:top w:val="nil"/>
              <w:left w:val="nil"/>
              <w:bottom w:val="nil"/>
            </w:tcBorders>
          </w:tcPr>
          <w:p w:rsidR="00A56919" w:rsidRPr="00116416" w:rsidRDefault="00A56919" w:rsidP="00D212E9">
            <w:pPr>
              <w:spacing w:line="360" w:lineRule="auto"/>
              <w:jc w:val="both"/>
              <w:rPr>
                <w:lang w:val="ca-ES"/>
              </w:rPr>
            </w:pPr>
            <w:r w:rsidRPr="00116416">
              <w:rPr>
                <w:lang w:val="ca-ES"/>
              </w:rPr>
              <w:t>carles.monereo@uab.cat</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Telèfon de contacte</w:t>
            </w:r>
          </w:p>
          <w:p w:rsidR="00A56919" w:rsidRPr="00116416" w:rsidRDefault="00A56919" w:rsidP="00D212E9">
            <w:pPr>
              <w:spacing w:line="360" w:lineRule="auto"/>
              <w:jc w:val="both"/>
              <w:rPr>
                <w:b/>
                <w:lang w:val="ca-ES"/>
              </w:rPr>
            </w:pPr>
          </w:p>
        </w:tc>
        <w:tc>
          <w:tcPr>
            <w:tcW w:w="5939" w:type="dxa"/>
            <w:tcBorders>
              <w:top w:val="nil"/>
              <w:left w:val="nil"/>
              <w:bottom w:val="nil"/>
            </w:tcBorders>
          </w:tcPr>
          <w:p w:rsidR="00A56919" w:rsidRPr="00116416" w:rsidRDefault="00A56919" w:rsidP="00D212E9">
            <w:pPr>
              <w:spacing w:line="360" w:lineRule="auto"/>
              <w:jc w:val="both"/>
              <w:rPr>
                <w:lang w:val="ca-ES"/>
              </w:rPr>
            </w:pP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Portaveu del grup</w:t>
            </w:r>
          </w:p>
        </w:tc>
        <w:tc>
          <w:tcPr>
            <w:tcW w:w="5939" w:type="dxa"/>
            <w:tcBorders>
              <w:top w:val="nil"/>
              <w:left w:val="nil"/>
              <w:bottom w:val="nil"/>
            </w:tcBorders>
          </w:tcPr>
          <w:p w:rsidR="00A56919" w:rsidRPr="00116416" w:rsidRDefault="00D212E9" w:rsidP="00D212E9">
            <w:pPr>
              <w:spacing w:line="360" w:lineRule="auto"/>
              <w:jc w:val="both"/>
              <w:rPr>
                <w:lang w:val="ca-ES"/>
              </w:rPr>
            </w:pPr>
            <w:r w:rsidRPr="00116416">
              <w:rPr>
                <w:lang w:val="ca-ES"/>
              </w:rPr>
              <w:t>Laia Torroella Figueras</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Correu electrònic</w:t>
            </w:r>
          </w:p>
        </w:tc>
        <w:tc>
          <w:tcPr>
            <w:tcW w:w="5939" w:type="dxa"/>
            <w:tcBorders>
              <w:top w:val="nil"/>
              <w:left w:val="nil"/>
              <w:bottom w:val="nil"/>
            </w:tcBorders>
          </w:tcPr>
          <w:p w:rsidR="00A56919" w:rsidRPr="00116416" w:rsidRDefault="00D212E9" w:rsidP="00D212E9">
            <w:pPr>
              <w:spacing w:line="360" w:lineRule="auto"/>
              <w:jc w:val="both"/>
              <w:rPr>
                <w:lang w:val="ca-ES"/>
              </w:rPr>
            </w:pPr>
            <w:r w:rsidRPr="00116416">
              <w:rPr>
                <w:lang w:val="ca-ES"/>
              </w:rPr>
              <w:t>laia_10_89@hotmail.com</w:t>
            </w:r>
          </w:p>
        </w:tc>
      </w:tr>
      <w:tr w:rsidR="00A56919" w:rsidRPr="00116416" w:rsidTr="001A0560">
        <w:tc>
          <w:tcPr>
            <w:tcW w:w="3227" w:type="dxa"/>
            <w:tcBorders>
              <w:top w:val="nil"/>
              <w:bottom w:val="nil"/>
              <w:right w:val="nil"/>
            </w:tcBorders>
          </w:tcPr>
          <w:p w:rsidR="00A56919" w:rsidRPr="00116416" w:rsidRDefault="00A56919" w:rsidP="00D212E9">
            <w:pPr>
              <w:spacing w:line="360" w:lineRule="auto"/>
              <w:jc w:val="both"/>
              <w:rPr>
                <w:b/>
                <w:lang w:val="ca-ES"/>
              </w:rPr>
            </w:pPr>
            <w:r w:rsidRPr="00116416">
              <w:rPr>
                <w:b/>
                <w:lang w:val="ca-ES"/>
              </w:rPr>
              <w:t>Telèfon de contacte</w:t>
            </w:r>
          </w:p>
          <w:p w:rsidR="00A56919" w:rsidRPr="00116416" w:rsidRDefault="00A56919" w:rsidP="00D212E9">
            <w:pPr>
              <w:spacing w:line="360" w:lineRule="auto"/>
              <w:jc w:val="both"/>
              <w:rPr>
                <w:b/>
                <w:lang w:val="ca-ES"/>
              </w:rPr>
            </w:pPr>
          </w:p>
        </w:tc>
        <w:tc>
          <w:tcPr>
            <w:tcW w:w="5939" w:type="dxa"/>
            <w:tcBorders>
              <w:top w:val="nil"/>
              <w:left w:val="nil"/>
              <w:bottom w:val="nil"/>
            </w:tcBorders>
          </w:tcPr>
          <w:p w:rsidR="00A56919" w:rsidRPr="00116416" w:rsidRDefault="00D212E9" w:rsidP="00D212E9">
            <w:pPr>
              <w:spacing w:line="360" w:lineRule="auto"/>
              <w:jc w:val="both"/>
              <w:rPr>
                <w:lang w:val="ca-ES"/>
              </w:rPr>
            </w:pPr>
            <w:r w:rsidRPr="00116416">
              <w:rPr>
                <w:lang w:val="ca-ES"/>
              </w:rPr>
              <w:t>651.98.63.28</w:t>
            </w:r>
          </w:p>
        </w:tc>
      </w:tr>
      <w:tr w:rsidR="00A56919" w:rsidRPr="00116416" w:rsidTr="001A0560">
        <w:tc>
          <w:tcPr>
            <w:tcW w:w="3227" w:type="dxa"/>
            <w:tcBorders>
              <w:top w:val="nil"/>
              <w:right w:val="nil"/>
            </w:tcBorders>
          </w:tcPr>
          <w:p w:rsidR="00A56919" w:rsidRPr="00116416" w:rsidRDefault="00A56919" w:rsidP="00D212E9">
            <w:pPr>
              <w:spacing w:line="360" w:lineRule="auto"/>
              <w:jc w:val="both"/>
              <w:rPr>
                <w:b/>
                <w:lang w:val="ca-ES"/>
              </w:rPr>
            </w:pPr>
            <w:r w:rsidRPr="00116416">
              <w:rPr>
                <w:b/>
                <w:lang w:val="ca-ES"/>
              </w:rPr>
              <w:t>Membres del grup</w:t>
            </w:r>
          </w:p>
        </w:tc>
        <w:tc>
          <w:tcPr>
            <w:tcW w:w="5939" w:type="dxa"/>
            <w:tcBorders>
              <w:top w:val="nil"/>
              <w:left w:val="nil"/>
            </w:tcBorders>
          </w:tcPr>
          <w:p w:rsidR="00A56919" w:rsidRPr="00116416" w:rsidRDefault="00D212E9" w:rsidP="00D212E9">
            <w:pPr>
              <w:spacing w:line="360" w:lineRule="auto"/>
              <w:jc w:val="both"/>
              <w:rPr>
                <w:lang w:val="ca-ES"/>
              </w:rPr>
            </w:pPr>
            <w:r w:rsidRPr="00116416">
              <w:rPr>
                <w:lang w:val="ca-ES"/>
              </w:rPr>
              <w:t>Yasmina Fernández</w:t>
            </w:r>
          </w:p>
          <w:p w:rsidR="00D212E9" w:rsidRPr="00116416" w:rsidRDefault="00D212E9" w:rsidP="00D212E9">
            <w:pPr>
              <w:spacing w:line="360" w:lineRule="auto"/>
              <w:jc w:val="both"/>
              <w:rPr>
                <w:lang w:val="ca-ES"/>
              </w:rPr>
            </w:pPr>
            <w:r w:rsidRPr="00116416">
              <w:rPr>
                <w:lang w:val="ca-ES"/>
              </w:rPr>
              <w:t>Marta Pons</w:t>
            </w:r>
          </w:p>
          <w:p w:rsidR="00D212E9" w:rsidRPr="00116416" w:rsidRDefault="00D212E9" w:rsidP="00D212E9">
            <w:pPr>
              <w:spacing w:line="360" w:lineRule="auto"/>
              <w:jc w:val="both"/>
              <w:rPr>
                <w:lang w:val="ca-ES"/>
              </w:rPr>
            </w:pPr>
            <w:r w:rsidRPr="00116416">
              <w:rPr>
                <w:lang w:val="ca-ES"/>
              </w:rPr>
              <w:t>Laia Torroella</w:t>
            </w:r>
          </w:p>
        </w:tc>
      </w:tr>
    </w:tbl>
    <w:p w:rsidR="00D212E9" w:rsidRPr="00116416" w:rsidRDefault="00D212E9" w:rsidP="00A56919">
      <w:pPr>
        <w:jc w:val="both"/>
        <w:rPr>
          <w:lang w:val="ca-ES"/>
        </w:rPr>
      </w:pPr>
    </w:p>
    <w:p w:rsidR="00D212E9" w:rsidRPr="00116416" w:rsidRDefault="00D212E9">
      <w:pPr>
        <w:rPr>
          <w:lang w:val="ca-ES"/>
        </w:rPr>
      </w:pPr>
      <w:r w:rsidRPr="00116416">
        <w:rPr>
          <w:lang w:val="ca-ES"/>
        </w:rPr>
        <w:br w:type="page"/>
      </w:r>
    </w:p>
    <w:tbl>
      <w:tblPr>
        <w:tblStyle w:val="Tablaconcuadrcula"/>
        <w:tblW w:w="0" w:type="auto"/>
        <w:tblLook w:val="04A0"/>
      </w:tblPr>
      <w:tblGrid>
        <w:gridCol w:w="9166"/>
      </w:tblGrid>
      <w:tr w:rsidR="00D212E9" w:rsidRPr="00116416" w:rsidTr="00D212E9">
        <w:tc>
          <w:tcPr>
            <w:tcW w:w="9166" w:type="dxa"/>
            <w:tcBorders>
              <w:top w:val="nil"/>
              <w:left w:val="nil"/>
              <w:right w:val="nil"/>
            </w:tcBorders>
          </w:tcPr>
          <w:p w:rsidR="00D212E9" w:rsidRPr="00116416" w:rsidRDefault="00D212E9" w:rsidP="004E0455">
            <w:pPr>
              <w:jc w:val="both"/>
              <w:rPr>
                <w:b/>
                <w:sz w:val="24"/>
                <w:lang w:val="ca-ES"/>
              </w:rPr>
            </w:pPr>
            <w:r w:rsidRPr="00116416">
              <w:rPr>
                <w:b/>
                <w:sz w:val="24"/>
                <w:lang w:val="ca-ES"/>
              </w:rPr>
              <w:lastRenderedPageBreak/>
              <w:t>3. Títol de la UD</w:t>
            </w:r>
          </w:p>
        </w:tc>
      </w:tr>
      <w:tr w:rsidR="00D212E9" w:rsidRPr="00116416" w:rsidTr="001A0560">
        <w:trPr>
          <w:trHeight w:val="405"/>
        </w:trPr>
        <w:tc>
          <w:tcPr>
            <w:tcW w:w="9166" w:type="dxa"/>
          </w:tcPr>
          <w:p w:rsidR="00D212E9" w:rsidRPr="00116416" w:rsidRDefault="001A0560" w:rsidP="004E0455">
            <w:pPr>
              <w:jc w:val="both"/>
              <w:rPr>
                <w:lang w:val="ca-ES"/>
              </w:rPr>
            </w:pPr>
            <w:r w:rsidRPr="00116416">
              <w:rPr>
                <w:lang w:val="ca-ES"/>
              </w:rPr>
              <w:t>Organitzem la informació, organitzem el pensament</w:t>
            </w:r>
          </w:p>
        </w:tc>
      </w:tr>
    </w:tbl>
    <w:p w:rsidR="00A56919" w:rsidRPr="00116416" w:rsidRDefault="00A56919" w:rsidP="00A56919">
      <w:pPr>
        <w:jc w:val="both"/>
        <w:rPr>
          <w:lang w:val="ca-ES"/>
        </w:rPr>
      </w:pPr>
    </w:p>
    <w:tbl>
      <w:tblPr>
        <w:tblStyle w:val="Tablaconcuadrcula"/>
        <w:tblW w:w="0" w:type="auto"/>
        <w:tblLook w:val="04A0"/>
      </w:tblPr>
      <w:tblGrid>
        <w:gridCol w:w="9166"/>
      </w:tblGrid>
      <w:tr w:rsidR="00D212E9" w:rsidRPr="00116416" w:rsidTr="004E0455">
        <w:tc>
          <w:tcPr>
            <w:tcW w:w="9166" w:type="dxa"/>
            <w:tcBorders>
              <w:top w:val="nil"/>
              <w:left w:val="nil"/>
              <w:right w:val="nil"/>
            </w:tcBorders>
          </w:tcPr>
          <w:p w:rsidR="00D212E9" w:rsidRPr="00116416" w:rsidRDefault="00D212E9" w:rsidP="004E0455">
            <w:pPr>
              <w:jc w:val="both"/>
              <w:rPr>
                <w:b/>
                <w:sz w:val="24"/>
                <w:lang w:val="ca-ES"/>
              </w:rPr>
            </w:pPr>
            <w:r w:rsidRPr="00116416">
              <w:rPr>
                <w:b/>
                <w:sz w:val="24"/>
                <w:lang w:val="ca-ES"/>
              </w:rPr>
              <w:t>4. Justificació/Contextualització de la UD</w:t>
            </w:r>
          </w:p>
        </w:tc>
      </w:tr>
      <w:tr w:rsidR="00D212E9" w:rsidRPr="00116416" w:rsidTr="004308B9">
        <w:trPr>
          <w:trHeight w:val="841"/>
        </w:trPr>
        <w:tc>
          <w:tcPr>
            <w:tcW w:w="9166" w:type="dxa"/>
          </w:tcPr>
          <w:p w:rsidR="00C11D1A" w:rsidRPr="00116416" w:rsidRDefault="007833BA" w:rsidP="004308B9">
            <w:pPr>
              <w:spacing w:line="360" w:lineRule="auto"/>
              <w:jc w:val="both"/>
              <w:rPr>
                <w:lang w:val="ca-ES"/>
              </w:rPr>
            </w:pPr>
            <w:r w:rsidRPr="00116416">
              <w:rPr>
                <w:lang w:val="ca-ES"/>
              </w:rPr>
              <w:t xml:space="preserve">El grup de 6è B de l’Escola Riera de Ribes (Sant Pere de Ribes) és un grup motivat per aprendre i que mostra un gran interès per la realització de les activitats i per ampliar els seus coneixements. </w:t>
            </w:r>
            <w:r w:rsidR="00576DE5" w:rsidRPr="00116416">
              <w:rPr>
                <w:lang w:val="ca-ES"/>
              </w:rPr>
              <w:t>É</w:t>
            </w:r>
            <w:r w:rsidRPr="00116416">
              <w:rPr>
                <w:lang w:val="ca-ES"/>
              </w:rPr>
              <w:t>s un</w:t>
            </w:r>
            <w:r w:rsidR="00576DE5" w:rsidRPr="00116416">
              <w:rPr>
                <w:lang w:val="ca-ES"/>
              </w:rPr>
              <w:t>a</w:t>
            </w:r>
            <w:r w:rsidRPr="00116416">
              <w:rPr>
                <w:lang w:val="ca-ES"/>
              </w:rPr>
              <w:t xml:space="preserve"> escola que treballa per projectes segons els diferen</w:t>
            </w:r>
            <w:r w:rsidR="00C11D1A" w:rsidRPr="00116416">
              <w:rPr>
                <w:lang w:val="ca-ES"/>
              </w:rPr>
              <w:t>t</w:t>
            </w:r>
            <w:r w:rsidR="00576DE5" w:rsidRPr="00116416">
              <w:rPr>
                <w:lang w:val="ca-ES"/>
              </w:rPr>
              <w:t>s interessos i necessitats de l’alumnat; és per això</w:t>
            </w:r>
            <w:r w:rsidR="002854C4">
              <w:rPr>
                <w:lang w:val="ca-ES"/>
              </w:rPr>
              <w:t>,</w:t>
            </w:r>
            <w:r w:rsidR="00576DE5" w:rsidRPr="00116416">
              <w:rPr>
                <w:lang w:val="ca-ES"/>
              </w:rPr>
              <w:t xml:space="preserve"> que </w:t>
            </w:r>
            <w:r w:rsidRPr="00116416">
              <w:rPr>
                <w:lang w:val="ca-ES"/>
              </w:rPr>
              <w:t xml:space="preserve">vam creure convenient centrar la unitat didàctica en </w:t>
            </w:r>
            <w:r w:rsidR="00C11D1A" w:rsidRPr="00116416">
              <w:rPr>
                <w:lang w:val="ca-ES"/>
              </w:rPr>
              <w:t>el treball d’</w:t>
            </w:r>
            <w:r w:rsidR="00552381" w:rsidRPr="00116416">
              <w:rPr>
                <w:lang w:val="ca-ES"/>
              </w:rPr>
              <w:t>alguna estratègia</w:t>
            </w:r>
            <w:r w:rsidR="00C11D1A" w:rsidRPr="00116416">
              <w:rPr>
                <w:lang w:val="ca-ES"/>
              </w:rPr>
              <w:t xml:space="preserve"> i tècniques d’aprenentatge, com </w:t>
            </w:r>
            <w:r w:rsidR="00552381" w:rsidRPr="00116416">
              <w:rPr>
                <w:lang w:val="ca-ES"/>
              </w:rPr>
              <w:t xml:space="preserve">poden ser </w:t>
            </w:r>
            <w:r w:rsidR="00C11D1A" w:rsidRPr="00116416">
              <w:rPr>
                <w:lang w:val="ca-ES"/>
              </w:rPr>
              <w:t>per exemple,</w:t>
            </w:r>
            <w:r w:rsidR="00552381" w:rsidRPr="00116416">
              <w:rPr>
                <w:lang w:val="ca-ES"/>
              </w:rPr>
              <w:t xml:space="preserve"> les </w:t>
            </w:r>
            <w:r w:rsidR="00C11D1A" w:rsidRPr="00116416">
              <w:rPr>
                <w:lang w:val="ca-ES"/>
              </w:rPr>
              <w:t xml:space="preserve">tècniques d’estudi, </w:t>
            </w:r>
            <w:r w:rsidR="00552381" w:rsidRPr="00116416">
              <w:rPr>
                <w:lang w:val="ca-ES"/>
              </w:rPr>
              <w:t xml:space="preserve">de </w:t>
            </w:r>
            <w:r w:rsidR="00C11D1A" w:rsidRPr="00116416">
              <w:rPr>
                <w:lang w:val="ca-ES"/>
              </w:rPr>
              <w:t xml:space="preserve">recerca, memorització, autoavaluació... </w:t>
            </w:r>
          </w:p>
          <w:p w:rsidR="00C11D1A" w:rsidRPr="00116416" w:rsidRDefault="00C11D1A" w:rsidP="004308B9">
            <w:pPr>
              <w:spacing w:line="360" w:lineRule="auto"/>
              <w:jc w:val="both"/>
              <w:rPr>
                <w:lang w:val="ca-ES"/>
              </w:rPr>
            </w:pPr>
          </w:p>
          <w:p w:rsidR="001C7C07" w:rsidRDefault="00C11D1A" w:rsidP="004308B9">
            <w:pPr>
              <w:spacing w:line="360" w:lineRule="auto"/>
              <w:jc w:val="both"/>
              <w:rPr>
                <w:lang w:val="ca-ES"/>
              </w:rPr>
            </w:pPr>
            <w:r w:rsidRPr="00116416">
              <w:rPr>
                <w:lang w:val="ca-ES"/>
              </w:rPr>
              <w:t xml:space="preserve">Concretament i tenint en compte l’interès per aprendre del grup-classe, hem decidit centrar la nostra Unitat Didàctica en </w:t>
            </w:r>
            <w:r w:rsidR="00552381" w:rsidRPr="00116416">
              <w:rPr>
                <w:lang w:val="ca-ES"/>
              </w:rPr>
              <w:t>l’aprenentatge de tècniques</w:t>
            </w:r>
            <w:r w:rsidRPr="00116416">
              <w:rPr>
                <w:lang w:val="ca-ES"/>
              </w:rPr>
              <w:t xml:space="preserve"> per a la organització de la informació</w:t>
            </w:r>
            <w:r w:rsidR="00552381" w:rsidRPr="00116416">
              <w:rPr>
                <w:lang w:val="ca-ES"/>
              </w:rPr>
              <w:t>,</w:t>
            </w:r>
            <w:r w:rsidRPr="00116416">
              <w:rPr>
                <w:lang w:val="ca-ES"/>
              </w:rPr>
              <w:t xml:space="preserve"> com són</w:t>
            </w:r>
            <w:r w:rsidR="00552381" w:rsidRPr="00116416">
              <w:rPr>
                <w:lang w:val="ca-ES"/>
              </w:rPr>
              <w:t>:</w:t>
            </w:r>
            <w:r w:rsidRPr="00116416">
              <w:rPr>
                <w:lang w:val="ca-ES"/>
              </w:rPr>
              <w:t xml:space="preserve"> els esquemes</w:t>
            </w:r>
            <w:r w:rsidR="002854C4">
              <w:rPr>
                <w:lang w:val="ca-ES"/>
              </w:rPr>
              <w:t xml:space="preserve"> i els mapes conceptuals</w:t>
            </w:r>
            <w:r w:rsidRPr="00116416">
              <w:rPr>
                <w:lang w:val="ca-ES"/>
              </w:rPr>
              <w:t xml:space="preserve">. </w:t>
            </w:r>
            <w:r w:rsidR="001C7C07">
              <w:rPr>
                <w:lang w:val="ca-ES"/>
              </w:rPr>
              <w:t xml:space="preserve">A més, com podrem veure, basarem tot el treball en el projecte del viatge de fi de curs que estan duent a terme durant tot aquest curs acadèmic. D’aquesta manera, </w:t>
            </w:r>
            <w:r w:rsidR="007A2D90">
              <w:rPr>
                <w:lang w:val="ca-ES"/>
              </w:rPr>
              <w:t xml:space="preserve">donat que la metodologia del centre i l’aula coincideix amb els nostres interessos, </w:t>
            </w:r>
            <w:r w:rsidR="001C7C07">
              <w:rPr>
                <w:lang w:val="ca-ES"/>
              </w:rPr>
              <w:t>es garantirà treballar un tema d’interès i de gran motivació per l’alumnat i es facilitarà l’aplicació per part de la tutora.</w:t>
            </w:r>
          </w:p>
          <w:p w:rsidR="007A2D90" w:rsidRDefault="007A2D90" w:rsidP="004308B9">
            <w:pPr>
              <w:spacing w:line="360" w:lineRule="auto"/>
              <w:jc w:val="both"/>
              <w:rPr>
                <w:lang w:val="ca-ES"/>
              </w:rPr>
            </w:pPr>
          </w:p>
          <w:p w:rsidR="007A2D90" w:rsidRDefault="007A2D90" w:rsidP="004308B9">
            <w:pPr>
              <w:spacing w:line="360" w:lineRule="auto"/>
              <w:jc w:val="both"/>
              <w:rPr>
                <w:lang w:val="ca-ES"/>
              </w:rPr>
            </w:pPr>
            <w:r>
              <w:rPr>
                <w:lang w:val="ca-ES"/>
              </w:rPr>
              <w:t>Un cop realitzada la Unitat Didàctica, l’alumnat adquirirà uns aprenentatges i coneixements que podrà generalitzar i li seran útils per millorar i obtenir uns millors resultats, tant en la seva vida acadèmica com en la seva vida com a futur ciutadà fora de l’escola.</w:t>
            </w:r>
          </w:p>
          <w:p w:rsidR="001C7C07" w:rsidRDefault="001C7C07" w:rsidP="004308B9">
            <w:pPr>
              <w:spacing w:line="360" w:lineRule="auto"/>
              <w:jc w:val="both"/>
              <w:rPr>
                <w:lang w:val="ca-ES"/>
              </w:rPr>
            </w:pPr>
          </w:p>
          <w:p w:rsidR="002854C4" w:rsidRDefault="007A2D90" w:rsidP="004308B9">
            <w:pPr>
              <w:spacing w:line="360" w:lineRule="auto"/>
              <w:jc w:val="both"/>
              <w:rPr>
                <w:lang w:val="ca-ES"/>
              </w:rPr>
            </w:pPr>
            <w:r>
              <w:rPr>
                <w:lang w:val="ca-ES"/>
              </w:rPr>
              <w:t>En primer lloc, l</w:t>
            </w:r>
            <w:r w:rsidR="00576DE5" w:rsidRPr="00116416">
              <w:rPr>
                <w:lang w:val="ca-ES"/>
              </w:rPr>
              <w:t xml:space="preserve">’ús d’aquestes </w:t>
            </w:r>
            <w:r w:rsidR="00552381" w:rsidRPr="00116416">
              <w:rPr>
                <w:lang w:val="ca-ES"/>
              </w:rPr>
              <w:t>estratègies</w:t>
            </w:r>
            <w:r w:rsidR="00576DE5" w:rsidRPr="00116416">
              <w:rPr>
                <w:lang w:val="ca-ES"/>
              </w:rPr>
              <w:t xml:space="preserve"> els </w:t>
            </w:r>
            <w:r w:rsidR="00552381" w:rsidRPr="00116416">
              <w:rPr>
                <w:lang w:val="ca-ES"/>
              </w:rPr>
              <w:t>permetrà</w:t>
            </w:r>
            <w:r w:rsidR="00576DE5" w:rsidRPr="00116416">
              <w:rPr>
                <w:lang w:val="ca-ES"/>
              </w:rPr>
              <w:t xml:space="preserve"> obtenir millor resultats en l’</w:t>
            </w:r>
            <w:r w:rsidR="00552381" w:rsidRPr="00116416">
              <w:rPr>
                <w:lang w:val="ca-ES"/>
              </w:rPr>
              <w:t xml:space="preserve">adquisició dels aprenentatges i en </w:t>
            </w:r>
            <w:r w:rsidR="00576DE5" w:rsidRPr="00116416">
              <w:rPr>
                <w:lang w:val="ca-ES"/>
              </w:rPr>
              <w:t>l’</w:t>
            </w:r>
            <w:r w:rsidR="00552381" w:rsidRPr="00116416">
              <w:rPr>
                <w:lang w:val="ca-ES"/>
              </w:rPr>
              <w:t>ampliació dels coneixements, i per tant, d’uns millors resultats acadèmics.</w:t>
            </w:r>
            <w:r>
              <w:rPr>
                <w:lang w:val="ca-ES"/>
              </w:rPr>
              <w:t xml:space="preserve"> </w:t>
            </w:r>
            <w:r w:rsidR="00C11D1A" w:rsidRPr="00116416">
              <w:rPr>
                <w:lang w:val="ca-ES"/>
              </w:rPr>
              <w:t xml:space="preserve">A més, durant aquest curs, 6è de primària, </w:t>
            </w:r>
            <w:r w:rsidR="00552381" w:rsidRPr="00116416">
              <w:rPr>
                <w:lang w:val="ca-ES"/>
              </w:rPr>
              <w:t xml:space="preserve">és important que </w:t>
            </w:r>
            <w:r w:rsidR="00C11D1A" w:rsidRPr="00116416">
              <w:rPr>
                <w:lang w:val="ca-ES"/>
              </w:rPr>
              <w:t>l’alumnat tingui co</w:t>
            </w:r>
            <w:r w:rsidR="00552381" w:rsidRPr="00116416">
              <w:rPr>
                <w:lang w:val="ca-ES"/>
              </w:rPr>
              <w:t>mpetències que li facilitin</w:t>
            </w:r>
            <w:r w:rsidR="00C11D1A" w:rsidRPr="00116416">
              <w:rPr>
                <w:lang w:val="ca-ES"/>
              </w:rPr>
              <w:t xml:space="preserve"> l’aprenentatge de nous coneixements, més sistematitzats, </w:t>
            </w:r>
            <w:r w:rsidR="00552381" w:rsidRPr="00116416">
              <w:rPr>
                <w:lang w:val="ca-ES"/>
              </w:rPr>
              <w:t xml:space="preserve">sobretot pensant </w:t>
            </w:r>
            <w:r w:rsidR="00C11D1A" w:rsidRPr="00116416">
              <w:rPr>
                <w:lang w:val="ca-ES"/>
              </w:rPr>
              <w:t>en la següent etapa educativa que iniciaran el proper curs (ESO).</w:t>
            </w:r>
          </w:p>
          <w:p w:rsidR="002854C4" w:rsidRDefault="002854C4" w:rsidP="004308B9">
            <w:pPr>
              <w:spacing w:line="360" w:lineRule="auto"/>
              <w:jc w:val="both"/>
              <w:rPr>
                <w:lang w:val="ca-ES"/>
              </w:rPr>
            </w:pPr>
          </w:p>
          <w:p w:rsidR="001C7C07" w:rsidRPr="00116416" w:rsidRDefault="007A2D90" w:rsidP="004308B9">
            <w:pPr>
              <w:spacing w:line="360" w:lineRule="auto"/>
              <w:jc w:val="both"/>
              <w:rPr>
                <w:lang w:val="ca-ES"/>
              </w:rPr>
            </w:pPr>
            <w:r>
              <w:rPr>
                <w:lang w:val="ca-ES"/>
              </w:rPr>
              <w:t>En segon lloc</w:t>
            </w:r>
            <w:r w:rsidR="002854C4">
              <w:rPr>
                <w:lang w:val="ca-ES"/>
              </w:rPr>
              <w:t xml:space="preserve">, amb aquesta unitat didàctica, adquiriran aprenentatges, tècniques i estratègies que li seran de gran utilitat també pensant en la seu futur fora de l’escola i en la seva vida com a ciutadà. L’alumne serà més competent </w:t>
            </w:r>
            <w:r w:rsidR="001C7C07">
              <w:rPr>
                <w:lang w:val="ca-ES"/>
              </w:rPr>
              <w:t xml:space="preserve">durant la seva vida </w:t>
            </w:r>
            <w:r w:rsidR="002854C4">
              <w:rPr>
                <w:lang w:val="ca-ES"/>
              </w:rPr>
              <w:t>a l’hora d’adquirir nous coneixement</w:t>
            </w:r>
            <w:r w:rsidR="001C7C07">
              <w:rPr>
                <w:lang w:val="ca-ES"/>
              </w:rPr>
              <w:t>s</w:t>
            </w:r>
            <w:r w:rsidR="002854C4">
              <w:rPr>
                <w:lang w:val="ca-ES"/>
              </w:rPr>
              <w:t xml:space="preserve"> i organitzar la informació que disposa i que rep en el seu dia a dia. </w:t>
            </w:r>
            <w:r w:rsidR="001C7C07">
              <w:rPr>
                <w:lang w:val="ca-ES"/>
              </w:rPr>
              <w:t xml:space="preserve">D’una banda, tindrà estratègies per seleccionar aquells elements que li són útils, necessaris i més importants; i de l’altra, sabrà </w:t>
            </w:r>
            <w:r w:rsidR="001C7C07">
              <w:rPr>
                <w:lang w:val="ca-ES"/>
              </w:rPr>
              <w:lastRenderedPageBreak/>
              <w:t>organitzar-los per tal d’autoavaluar-se i millorar tant en el seu ús com en l’ampliació de les mancances.</w:t>
            </w:r>
          </w:p>
        </w:tc>
      </w:tr>
    </w:tbl>
    <w:p w:rsidR="00D212E9" w:rsidRPr="00116416" w:rsidRDefault="00D212E9" w:rsidP="00A56919">
      <w:pPr>
        <w:jc w:val="both"/>
        <w:rPr>
          <w:lang w:val="ca-ES"/>
        </w:rPr>
      </w:pPr>
    </w:p>
    <w:tbl>
      <w:tblPr>
        <w:tblStyle w:val="Tablaconcuadrcula"/>
        <w:tblW w:w="0" w:type="auto"/>
        <w:tblLook w:val="04A0"/>
      </w:tblPr>
      <w:tblGrid>
        <w:gridCol w:w="9166"/>
      </w:tblGrid>
      <w:tr w:rsidR="00D212E9" w:rsidRPr="00116416" w:rsidTr="004E0455">
        <w:tc>
          <w:tcPr>
            <w:tcW w:w="9166" w:type="dxa"/>
            <w:tcBorders>
              <w:top w:val="nil"/>
              <w:left w:val="nil"/>
              <w:right w:val="nil"/>
            </w:tcBorders>
          </w:tcPr>
          <w:p w:rsidR="00D212E9" w:rsidRPr="00116416" w:rsidRDefault="00D212E9" w:rsidP="004E0455">
            <w:pPr>
              <w:jc w:val="both"/>
              <w:rPr>
                <w:b/>
                <w:sz w:val="24"/>
                <w:lang w:val="ca-ES"/>
              </w:rPr>
            </w:pPr>
            <w:r w:rsidRPr="00116416">
              <w:rPr>
                <w:b/>
                <w:sz w:val="24"/>
                <w:lang w:val="ca-ES"/>
              </w:rPr>
              <w:t xml:space="preserve">5. Problemes que podrà resoldre l’alumne/a després de la UD </w:t>
            </w:r>
            <w:r w:rsidR="0034078A" w:rsidRPr="00116416">
              <w:rPr>
                <w:b/>
                <w:sz w:val="24"/>
                <w:lang w:val="ca-ES"/>
              </w:rPr>
              <w:t>(competències)</w:t>
            </w:r>
          </w:p>
        </w:tc>
      </w:tr>
      <w:tr w:rsidR="00E412F6" w:rsidRPr="00116416" w:rsidTr="0011242A">
        <w:trPr>
          <w:trHeight w:val="54"/>
        </w:trPr>
        <w:tc>
          <w:tcPr>
            <w:tcW w:w="9166" w:type="dxa"/>
            <w:vAlign w:val="center"/>
          </w:tcPr>
          <w:p w:rsidR="0033664C" w:rsidRPr="00116416" w:rsidRDefault="006B3118" w:rsidP="0011242A">
            <w:pPr>
              <w:spacing w:line="360" w:lineRule="auto"/>
              <w:rPr>
                <w:lang w:val="ca-ES"/>
              </w:rPr>
            </w:pPr>
            <w:r w:rsidRPr="00116416">
              <w:rPr>
                <w:lang w:val="ca-ES"/>
              </w:rPr>
              <w:t>1. L’alumne sabrà distingir</w:t>
            </w:r>
            <w:r w:rsidR="00E412F6" w:rsidRPr="00116416">
              <w:rPr>
                <w:lang w:val="ca-ES"/>
              </w:rPr>
              <w:t xml:space="preserve"> els</w:t>
            </w:r>
            <w:r w:rsidRPr="00116416">
              <w:rPr>
                <w:lang w:val="ca-ES"/>
              </w:rPr>
              <w:t xml:space="preserve"> elements generals (o </w:t>
            </w:r>
            <w:proofErr w:type="spellStart"/>
            <w:r w:rsidRPr="00116416">
              <w:rPr>
                <w:lang w:val="ca-ES"/>
              </w:rPr>
              <w:t>epítomes</w:t>
            </w:r>
            <w:proofErr w:type="spellEnd"/>
            <w:r w:rsidRPr="00116416">
              <w:rPr>
                <w:lang w:val="ca-ES"/>
              </w:rPr>
              <w:t>) dels específics i els detalls.</w:t>
            </w:r>
          </w:p>
        </w:tc>
      </w:tr>
      <w:tr w:rsidR="00E412F6" w:rsidRPr="00116416" w:rsidTr="0011242A">
        <w:trPr>
          <w:trHeight w:val="54"/>
        </w:trPr>
        <w:tc>
          <w:tcPr>
            <w:tcW w:w="9166" w:type="dxa"/>
            <w:vAlign w:val="center"/>
          </w:tcPr>
          <w:p w:rsidR="0033664C" w:rsidRPr="00116416" w:rsidRDefault="00E412F6" w:rsidP="0011242A">
            <w:pPr>
              <w:spacing w:line="360" w:lineRule="auto"/>
              <w:rPr>
                <w:lang w:val="ca-ES"/>
              </w:rPr>
            </w:pPr>
            <w:r w:rsidRPr="00116416">
              <w:rPr>
                <w:lang w:val="ca-ES"/>
              </w:rPr>
              <w:t>2</w:t>
            </w:r>
            <w:r w:rsidR="006B3118" w:rsidRPr="00116416">
              <w:rPr>
                <w:lang w:val="ca-ES"/>
              </w:rPr>
              <w:t>. L’alumne sabrà adonar-se del que no sap o li falta aprendre.</w:t>
            </w:r>
          </w:p>
        </w:tc>
      </w:tr>
      <w:tr w:rsidR="00E412F6" w:rsidRPr="00116416" w:rsidTr="0011242A">
        <w:trPr>
          <w:trHeight w:val="54"/>
        </w:trPr>
        <w:tc>
          <w:tcPr>
            <w:tcW w:w="9166" w:type="dxa"/>
            <w:vAlign w:val="center"/>
          </w:tcPr>
          <w:p w:rsidR="0033664C" w:rsidRPr="00116416" w:rsidRDefault="00E412F6" w:rsidP="0011242A">
            <w:pPr>
              <w:spacing w:line="360" w:lineRule="auto"/>
              <w:rPr>
                <w:lang w:val="ca-ES"/>
              </w:rPr>
            </w:pPr>
            <w:r w:rsidRPr="00116416">
              <w:rPr>
                <w:lang w:val="ca-ES"/>
              </w:rPr>
              <w:t>3</w:t>
            </w:r>
            <w:r w:rsidR="006B3118" w:rsidRPr="00116416">
              <w:rPr>
                <w:lang w:val="ca-ES"/>
              </w:rPr>
              <w:t>. L’alumne sabrà avaluar un esquema (autoavaluar-se).</w:t>
            </w:r>
          </w:p>
        </w:tc>
      </w:tr>
    </w:tbl>
    <w:p w:rsidR="0034078A" w:rsidRPr="00116416" w:rsidRDefault="0034078A" w:rsidP="00A56919">
      <w:pPr>
        <w:jc w:val="both"/>
        <w:rPr>
          <w:lang w:val="ca-ES"/>
        </w:rPr>
      </w:pPr>
    </w:p>
    <w:p w:rsidR="0034078A" w:rsidRPr="00116416" w:rsidRDefault="0034078A">
      <w:pPr>
        <w:rPr>
          <w:rFonts w:cstheme="minorHAnsi"/>
          <w:lang w:val="ca-ES"/>
        </w:rPr>
      </w:pPr>
      <w:r w:rsidRPr="00116416">
        <w:rPr>
          <w:rFonts w:cstheme="minorHAnsi"/>
          <w:lang w:val="ca-ES"/>
        </w:rPr>
        <w:br w:type="page"/>
      </w:r>
    </w:p>
    <w:tbl>
      <w:tblPr>
        <w:tblStyle w:val="Tablaconcuadrcula"/>
        <w:tblW w:w="9322" w:type="dxa"/>
        <w:tblLayout w:type="fixed"/>
        <w:tblLook w:val="04A0"/>
      </w:tblPr>
      <w:tblGrid>
        <w:gridCol w:w="1242"/>
        <w:gridCol w:w="2268"/>
        <w:gridCol w:w="1989"/>
        <w:gridCol w:w="1980"/>
        <w:gridCol w:w="1843"/>
      </w:tblGrid>
      <w:tr w:rsidR="0034078A" w:rsidRPr="00116416" w:rsidTr="00C94631">
        <w:tc>
          <w:tcPr>
            <w:tcW w:w="9322" w:type="dxa"/>
            <w:gridSpan w:val="5"/>
            <w:tcBorders>
              <w:top w:val="nil"/>
              <w:left w:val="nil"/>
              <w:right w:val="nil"/>
            </w:tcBorders>
          </w:tcPr>
          <w:p w:rsidR="0034078A" w:rsidRPr="00116416" w:rsidRDefault="0034078A" w:rsidP="00C169D1">
            <w:pPr>
              <w:jc w:val="both"/>
              <w:rPr>
                <w:rFonts w:cstheme="minorHAnsi"/>
                <w:b/>
                <w:lang w:val="ca-ES"/>
              </w:rPr>
            </w:pPr>
            <w:r w:rsidRPr="00116416">
              <w:rPr>
                <w:rFonts w:cstheme="minorHAnsi"/>
                <w:b/>
                <w:lang w:val="ca-ES"/>
              </w:rPr>
              <w:lastRenderedPageBreak/>
              <w:t>6. Continguts</w:t>
            </w:r>
          </w:p>
        </w:tc>
      </w:tr>
      <w:tr w:rsidR="00AD6F0C" w:rsidRPr="00116416" w:rsidTr="006A585A">
        <w:trPr>
          <w:trHeight w:val="27"/>
        </w:trPr>
        <w:tc>
          <w:tcPr>
            <w:tcW w:w="1242" w:type="dxa"/>
            <w:vAlign w:val="center"/>
          </w:tcPr>
          <w:p w:rsidR="00AD6F0C" w:rsidRPr="00116416" w:rsidRDefault="00AD6F0C" w:rsidP="00AD6F0C">
            <w:pPr>
              <w:jc w:val="center"/>
              <w:rPr>
                <w:rFonts w:cstheme="minorHAnsi"/>
                <w:lang w:val="ca-ES"/>
              </w:rPr>
            </w:pPr>
            <w:r w:rsidRPr="00116416">
              <w:rPr>
                <w:rFonts w:cstheme="minorHAnsi"/>
                <w:lang w:val="ca-ES"/>
              </w:rPr>
              <w:t>PROBLEMA</w:t>
            </w:r>
          </w:p>
        </w:tc>
        <w:tc>
          <w:tcPr>
            <w:tcW w:w="2268" w:type="dxa"/>
            <w:vAlign w:val="center"/>
          </w:tcPr>
          <w:p w:rsidR="00AD6F0C" w:rsidRPr="00116416" w:rsidRDefault="00AD6F0C" w:rsidP="00AD6F0C">
            <w:pPr>
              <w:jc w:val="center"/>
              <w:rPr>
                <w:rFonts w:cstheme="minorHAnsi"/>
                <w:lang w:val="ca-ES"/>
              </w:rPr>
            </w:pPr>
            <w:r w:rsidRPr="00116416">
              <w:rPr>
                <w:rFonts w:cstheme="minorHAnsi"/>
                <w:lang w:val="ca-ES"/>
              </w:rPr>
              <w:t>Conceptuals</w:t>
            </w:r>
          </w:p>
          <w:p w:rsidR="00AD6F0C" w:rsidRPr="00116416" w:rsidRDefault="00AD6F0C" w:rsidP="00AD6F0C">
            <w:pPr>
              <w:jc w:val="center"/>
              <w:rPr>
                <w:rFonts w:cstheme="minorHAnsi"/>
                <w:lang w:val="ca-ES"/>
              </w:rPr>
            </w:pPr>
            <w:r w:rsidRPr="00116416">
              <w:rPr>
                <w:rFonts w:cstheme="minorHAnsi"/>
                <w:lang w:val="ca-ES"/>
              </w:rPr>
              <w:t>(saber dir)</w:t>
            </w:r>
          </w:p>
        </w:tc>
        <w:tc>
          <w:tcPr>
            <w:tcW w:w="1989" w:type="dxa"/>
            <w:vAlign w:val="center"/>
          </w:tcPr>
          <w:p w:rsidR="00AD6F0C" w:rsidRPr="00116416" w:rsidRDefault="00AD6F0C" w:rsidP="00AD6F0C">
            <w:pPr>
              <w:jc w:val="center"/>
              <w:rPr>
                <w:rFonts w:cstheme="minorHAnsi"/>
                <w:lang w:val="ca-ES"/>
              </w:rPr>
            </w:pPr>
            <w:r w:rsidRPr="00116416">
              <w:rPr>
                <w:rFonts w:cstheme="minorHAnsi"/>
                <w:lang w:val="ca-ES"/>
              </w:rPr>
              <w:t>Procedimentals</w:t>
            </w:r>
          </w:p>
          <w:p w:rsidR="00AD6F0C" w:rsidRPr="00116416" w:rsidRDefault="00AD6F0C" w:rsidP="000B7813">
            <w:pPr>
              <w:jc w:val="center"/>
              <w:rPr>
                <w:rFonts w:cstheme="minorHAnsi"/>
                <w:lang w:val="ca-ES"/>
              </w:rPr>
            </w:pPr>
            <w:r w:rsidRPr="00116416">
              <w:rPr>
                <w:rFonts w:cstheme="minorHAnsi"/>
                <w:lang w:val="ca-ES"/>
              </w:rPr>
              <w:t>(saber fer)</w:t>
            </w:r>
          </w:p>
        </w:tc>
        <w:tc>
          <w:tcPr>
            <w:tcW w:w="1980" w:type="dxa"/>
            <w:vAlign w:val="center"/>
          </w:tcPr>
          <w:p w:rsidR="00AD6F0C" w:rsidRPr="00116416" w:rsidRDefault="00AD6F0C" w:rsidP="00AD6F0C">
            <w:pPr>
              <w:jc w:val="center"/>
              <w:rPr>
                <w:rFonts w:cstheme="minorHAnsi"/>
                <w:lang w:val="ca-ES"/>
              </w:rPr>
            </w:pPr>
            <w:r w:rsidRPr="00116416">
              <w:rPr>
                <w:rFonts w:cstheme="minorHAnsi"/>
                <w:lang w:val="ca-ES"/>
              </w:rPr>
              <w:t>Actitudinals</w:t>
            </w:r>
          </w:p>
          <w:p w:rsidR="00AD6F0C" w:rsidRPr="00116416" w:rsidRDefault="00AD6F0C" w:rsidP="00AD6F0C">
            <w:pPr>
              <w:jc w:val="center"/>
              <w:rPr>
                <w:rFonts w:cstheme="minorHAnsi"/>
                <w:lang w:val="ca-ES"/>
              </w:rPr>
            </w:pPr>
            <w:r w:rsidRPr="00116416">
              <w:rPr>
                <w:rFonts w:cstheme="minorHAnsi"/>
                <w:lang w:val="ca-ES"/>
              </w:rPr>
              <w:t>(saber sentir)</w:t>
            </w:r>
          </w:p>
        </w:tc>
        <w:tc>
          <w:tcPr>
            <w:tcW w:w="1843" w:type="dxa"/>
            <w:vAlign w:val="center"/>
          </w:tcPr>
          <w:p w:rsidR="00AD6F0C" w:rsidRPr="00116416" w:rsidRDefault="00AD6F0C" w:rsidP="00AD6F0C">
            <w:pPr>
              <w:jc w:val="center"/>
              <w:rPr>
                <w:rFonts w:cstheme="minorHAnsi"/>
                <w:lang w:val="ca-ES"/>
              </w:rPr>
            </w:pPr>
            <w:r w:rsidRPr="00116416">
              <w:rPr>
                <w:rFonts w:cstheme="minorHAnsi"/>
                <w:lang w:val="ca-ES"/>
              </w:rPr>
              <w:t>Estratègies</w:t>
            </w:r>
          </w:p>
          <w:p w:rsidR="00AD6F0C" w:rsidRPr="00116416" w:rsidRDefault="00AD6F0C" w:rsidP="000B7813">
            <w:pPr>
              <w:jc w:val="center"/>
              <w:rPr>
                <w:rFonts w:cstheme="minorHAnsi"/>
                <w:lang w:val="ca-ES"/>
              </w:rPr>
            </w:pPr>
            <w:r w:rsidRPr="00116416">
              <w:rPr>
                <w:rFonts w:cstheme="minorHAnsi"/>
                <w:lang w:val="ca-ES"/>
              </w:rPr>
              <w:t>(saber aprendre)</w:t>
            </w:r>
            <w:r w:rsidR="006B3118" w:rsidRPr="00116416">
              <w:rPr>
                <w:rFonts w:cstheme="minorHAnsi"/>
                <w:lang w:val="ca-ES"/>
              </w:rPr>
              <w:t xml:space="preserve"> </w:t>
            </w:r>
          </w:p>
        </w:tc>
      </w:tr>
      <w:tr w:rsidR="00AD6F0C" w:rsidRPr="00116416" w:rsidTr="006A585A">
        <w:trPr>
          <w:trHeight w:val="994"/>
        </w:trPr>
        <w:tc>
          <w:tcPr>
            <w:tcW w:w="1242" w:type="dxa"/>
          </w:tcPr>
          <w:p w:rsidR="00AD6F0C" w:rsidRPr="00B30C73" w:rsidRDefault="009B2238" w:rsidP="004E0455">
            <w:pPr>
              <w:jc w:val="both"/>
              <w:rPr>
                <w:rFonts w:cstheme="minorHAnsi"/>
                <w:lang w:val="ca-ES"/>
              </w:rPr>
            </w:pPr>
            <w:r w:rsidRPr="00B30C73">
              <w:rPr>
                <w:rFonts w:cstheme="minorHAnsi"/>
                <w:lang w:val="ca-ES"/>
              </w:rPr>
              <w:t>1.</w:t>
            </w:r>
          </w:p>
        </w:tc>
        <w:tc>
          <w:tcPr>
            <w:tcW w:w="2268" w:type="dxa"/>
          </w:tcPr>
          <w:p w:rsidR="006A585A" w:rsidRPr="007B01A7" w:rsidRDefault="006A585A" w:rsidP="006A585A">
            <w:pPr>
              <w:pStyle w:val="Default"/>
              <w:rPr>
                <w:rFonts w:asciiTheme="minorHAnsi" w:hAnsiTheme="minorHAnsi" w:cstheme="minorHAnsi"/>
                <w:color w:val="auto"/>
                <w:sz w:val="22"/>
                <w:szCs w:val="22"/>
                <w:lang w:val="ca-ES"/>
              </w:rPr>
            </w:pPr>
            <w:r w:rsidRPr="007B01A7">
              <w:rPr>
                <w:rFonts w:asciiTheme="minorHAnsi" w:hAnsiTheme="minorHAnsi" w:cstheme="minorHAnsi"/>
                <w:color w:val="auto"/>
                <w:sz w:val="22"/>
                <w:szCs w:val="22"/>
                <w:lang w:val="ca-ES"/>
              </w:rPr>
              <w:t>- Tècniques d’organització de la informació:</w:t>
            </w:r>
          </w:p>
          <w:p w:rsidR="006A585A" w:rsidRPr="007B01A7" w:rsidRDefault="006A585A" w:rsidP="006A585A">
            <w:pPr>
              <w:pStyle w:val="Default"/>
              <w:ind w:left="459"/>
              <w:rPr>
                <w:rFonts w:asciiTheme="minorHAnsi" w:hAnsiTheme="minorHAnsi" w:cstheme="minorHAnsi"/>
                <w:color w:val="auto"/>
                <w:sz w:val="22"/>
                <w:szCs w:val="22"/>
                <w:lang w:val="ca-ES"/>
              </w:rPr>
            </w:pPr>
            <w:r w:rsidRPr="007B01A7">
              <w:rPr>
                <w:rFonts w:asciiTheme="minorHAnsi" w:hAnsiTheme="minorHAnsi" w:cstheme="minorHAnsi"/>
                <w:color w:val="auto"/>
                <w:sz w:val="22"/>
                <w:szCs w:val="22"/>
                <w:lang w:val="ca-ES"/>
              </w:rPr>
              <w:t>- El mapa conceptual</w:t>
            </w:r>
          </w:p>
          <w:p w:rsidR="006A585A" w:rsidRPr="007B01A7" w:rsidRDefault="006A585A" w:rsidP="006A585A">
            <w:pPr>
              <w:pStyle w:val="Default"/>
              <w:ind w:left="459"/>
              <w:rPr>
                <w:rFonts w:asciiTheme="minorHAnsi" w:hAnsiTheme="minorHAnsi" w:cstheme="minorHAnsi"/>
                <w:color w:val="auto"/>
                <w:sz w:val="22"/>
                <w:szCs w:val="22"/>
                <w:lang w:val="ca-ES"/>
              </w:rPr>
            </w:pPr>
            <w:r w:rsidRPr="007B01A7">
              <w:rPr>
                <w:rFonts w:asciiTheme="minorHAnsi" w:hAnsiTheme="minorHAnsi" w:cstheme="minorHAnsi"/>
                <w:color w:val="auto"/>
                <w:sz w:val="22"/>
                <w:szCs w:val="22"/>
                <w:lang w:val="ca-ES"/>
              </w:rPr>
              <w:t>- L’esquema dicotòmic</w:t>
            </w:r>
          </w:p>
          <w:p w:rsidR="00374412" w:rsidRPr="007B01A7" w:rsidRDefault="00116416" w:rsidP="00116416">
            <w:pPr>
              <w:rPr>
                <w:rFonts w:cstheme="minorHAnsi"/>
                <w:lang w:val="ca-ES"/>
              </w:rPr>
            </w:pPr>
            <w:r w:rsidRPr="007B01A7">
              <w:rPr>
                <w:rFonts w:cstheme="minorHAnsi"/>
                <w:lang w:val="ca-ES"/>
              </w:rPr>
              <w:t>- Tècniques per millorar l’</w:t>
            </w:r>
            <w:r w:rsidR="00374412" w:rsidRPr="007B01A7">
              <w:rPr>
                <w:rFonts w:cstheme="minorHAnsi"/>
                <w:lang w:val="ca-ES"/>
              </w:rPr>
              <w:t xml:space="preserve">estudi i </w:t>
            </w:r>
            <w:r w:rsidR="00552381" w:rsidRPr="007B01A7">
              <w:rPr>
                <w:rFonts w:cstheme="minorHAnsi"/>
                <w:lang w:val="ca-ES"/>
              </w:rPr>
              <w:t>la memorització</w:t>
            </w:r>
            <w:r w:rsidR="00374412" w:rsidRPr="007B01A7">
              <w:rPr>
                <w:rFonts w:cstheme="minorHAnsi"/>
                <w:lang w:val="ca-ES"/>
              </w:rPr>
              <w:t>.</w:t>
            </w:r>
          </w:p>
          <w:p w:rsidR="006E0755" w:rsidRPr="007B01A7" w:rsidRDefault="006E0755" w:rsidP="006E0755">
            <w:pPr>
              <w:pStyle w:val="Default"/>
              <w:ind w:left="459"/>
              <w:rPr>
                <w:rFonts w:asciiTheme="minorHAnsi" w:hAnsiTheme="minorHAnsi" w:cstheme="minorHAnsi"/>
                <w:color w:val="auto"/>
                <w:sz w:val="22"/>
                <w:szCs w:val="22"/>
                <w:lang w:val="ca-ES"/>
              </w:rPr>
            </w:pPr>
            <w:r w:rsidRPr="007B01A7">
              <w:rPr>
                <w:rFonts w:asciiTheme="minorHAnsi" w:hAnsiTheme="minorHAnsi" w:cstheme="minorHAnsi"/>
                <w:color w:val="auto"/>
                <w:sz w:val="22"/>
                <w:szCs w:val="22"/>
                <w:lang w:val="ca-ES"/>
              </w:rPr>
              <w:t>- El mapa conceptual</w:t>
            </w:r>
          </w:p>
          <w:p w:rsidR="006E0755" w:rsidRPr="007B01A7" w:rsidRDefault="006E0755" w:rsidP="006E0755">
            <w:pPr>
              <w:pStyle w:val="Default"/>
              <w:ind w:left="459"/>
              <w:rPr>
                <w:rFonts w:asciiTheme="minorHAnsi" w:hAnsiTheme="minorHAnsi" w:cstheme="minorHAnsi"/>
                <w:color w:val="auto"/>
                <w:sz w:val="22"/>
                <w:szCs w:val="22"/>
                <w:lang w:val="ca-ES"/>
              </w:rPr>
            </w:pPr>
            <w:r w:rsidRPr="007B01A7">
              <w:rPr>
                <w:rFonts w:asciiTheme="minorHAnsi" w:hAnsiTheme="minorHAnsi" w:cstheme="minorHAnsi"/>
                <w:color w:val="auto"/>
                <w:sz w:val="22"/>
                <w:szCs w:val="22"/>
                <w:lang w:val="ca-ES"/>
              </w:rPr>
              <w:t>- L’esquema dicotòmic</w:t>
            </w:r>
          </w:p>
          <w:p w:rsidR="006E0755" w:rsidRPr="007B01A7" w:rsidRDefault="006E0755" w:rsidP="006E0755">
            <w:pPr>
              <w:pStyle w:val="Default"/>
              <w:ind w:left="459"/>
              <w:rPr>
                <w:rFonts w:asciiTheme="minorHAnsi" w:hAnsiTheme="minorHAnsi" w:cstheme="minorHAnsi"/>
                <w:color w:val="auto"/>
                <w:sz w:val="22"/>
                <w:szCs w:val="22"/>
                <w:lang w:val="ca-ES"/>
              </w:rPr>
            </w:pPr>
            <w:r w:rsidRPr="007B01A7">
              <w:rPr>
                <w:rFonts w:asciiTheme="minorHAnsi" w:hAnsiTheme="minorHAnsi" w:cstheme="minorHAnsi"/>
                <w:color w:val="auto"/>
                <w:sz w:val="22"/>
                <w:szCs w:val="22"/>
                <w:lang w:val="ca-ES"/>
              </w:rPr>
              <w:t>- La rúbrica</w:t>
            </w:r>
          </w:p>
          <w:p w:rsidR="006E0755" w:rsidRPr="00742EC5" w:rsidRDefault="006E0755" w:rsidP="00116416">
            <w:pPr>
              <w:rPr>
                <w:rFonts w:cstheme="minorHAnsi"/>
                <w:highlight w:val="yellow"/>
                <w:lang w:val="ca-ES"/>
              </w:rPr>
            </w:pPr>
          </w:p>
        </w:tc>
        <w:tc>
          <w:tcPr>
            <w:tcW w:w="1989" w:type="dxa"/>
          </w:tcPr>
          <w:p w:rsidR="00AD6F0C" w:rsidRPr="00116416" w:rsidRDefault="009F72E1" w:rsidP="00116416">
            <w:pPr>
              <w:rPr>
                <w:rFonts w:cstheme="minorHAnsi"/>
                <w:lang w:val="ca-ES"/>
              </w:rPr>
            </w:pPr>
            <w:r w:rsidRPr="00116416">
              <w:rPr>
                <w:rFonts w:cstheme="minorHAnsi"/>
                <w:lang w:val="ca-ES"/>
              </w:rPr>
              <w:t xml:space="preserve">- </w:t>
            </w:r>
            <w:r w:rsidR="00742EC5">
              <w:rPr>
                <w:rFonts w:cstheme="minorHAnsi"/>
                <w:lang w:val="ca-ES"/>
              </w:rPr>
              <w:t>Realització d’extraccions</w:t>
            </w:r>
            <w:r w:rsidR="009B2238" w:rsidRPr="00116416">
              <w:rPr>
                <w:rFonts w:cstheme="minorHAnsi"/>
                <w:lang w:val="ca-ES"/>
              </w:rPr>
              <w:t xml:space="preserve"> </w:t>
            </w:r>
            <w:r w:rsidR="00742EC5">
              <w:rPr>
                <w:rFonts w:cstheme="minorHAnsi"/>
                <w:lang w:val="ca-ES"/>
              </w:rPr>
              <w:t>i seleccions</w:t>
            </w:r>
            <w:r w:rsidR="00374412" w:rsidRPr="00116416">
              <w:rPr>
                <w:rFonts w:cstheme="minorHAnsi"/>
                <w:lang w:val="ca-ES"/>
              </w:rPr>
              <w:t xml:space="preserve"> </w:t>
            </w:r>
            <w:r w:rsidR="009B2238" w:rsidRPr="00116416">
              <w:rPr>
                <w:rFonts w:cstheme="minorHAnsi"/>
                <w:lang w:val="ca-ES"/>
              </w:rPr>
              <w:t>de les idees principals</w:t>
            </w:r>
            <w:r w:rsidRPr="00116416">
              <w:rPr>
                <w:rFonts w:cstheme="minorHAnsi"/>
                <w:lang w:val="ca-ES"/>
              </w:rPr>
              <w:t xml:space="preserve"> d’un text</w:t>
            </w:r>
            <w:r w:rsidR="00742EC5">
              <w:rPr>
                <w:rFonts w:cstheme="minorHAnsi"/>
                <w:lang w:val="ca-ES"/>
              </w:rPr>
              <w:t xml:space="preserve"> o informació</w:t>
            </w:r>
          </w:p>
          <w:p w:rsidR="009F72E1" w:rsidRPr="00116416" w:rsidRDefault="009F72E1" w:rsidP="00116416">
            <w:pPr>
              <w:rPr>
                <w:rFonts w:cstheme="minorHAnsi"/>
                <w:lang w:val="ca-ES"/>
              </w:rPr>
            </w:pPr>
            <w:r w:rsidRPr="00116416">
              <w:rPr>
                <w:rFonts w:cstheme="minorHAnsi"/>
                <w:lang w:val="ca-ES"/>
              </w:rPr>
              <w:t xml:space="preserve">- </w:t>
            </w:r>
            <w:r w:rsidR="00374412" w:rsidRPr="00116416">
              <w:rPr>
                <w:rFonts w:cstheme="minorHAnsi"/>
                <w:lang w:val="ca-ES"/>
              </w:rPr>
              <w:t>Establiment de comparacions, relacions i comparacions de</w:t>
            </w:r>
            <w:r w:rsidRPr="00116416">
              <w:rPr>
                <w:rFonts w:cstheme="minorHAnsi"/>
                <w:lang w:val="ca-ES"/>
              </w:rPr>
              <w:t xml:space="preserve"> les diferents idees o conceptes claus.</w:t>
            </w:r>
          </w:p>
          <w:p w:rsidR="009B2238" w:rsidRPr="00116416" w:rsidRDefault="00981A4A" w:rsidP="00116416">
            <w:pPr>
              <w:rPr>
                <w:rFonts w:cstheme="minorHAnsi"/>
                <w:lang w:val="ca-ES"/>
              </w:rPr>
            </w:pPr>
            <w:r w:rsidRPr="00116416">
              <w:rPr>
                <w:rFonts w:cstheme="minorHAnsi"/>
                <w:lang w:val="ca-ES"/>
              </w:rPr>
              <w:t xml:space="preserve">- Ús </w:t>
            </w:r>
            <w:r w:rsidR="00374412" w:rsidRPr="00116416">
              <w:rPr>
                <w:rFonts w:cstheme="minorHAnsi"/>
                <w:lang w:val="ca-ES"/>
              </w:rPr>
              <w:t xml:space="preserve">i realització </w:t>
            </w:r>
            <w:r w:rsidRPr="00116416">
              <w:rPr>
                <w:rFonts w:cstheme="minorHAnsi"/>
                <w:lang w:val="ca-ES"/>
              </w:rPr>
              <w:t xml:space="preserve">correcte de les diferents </w:t>
            </w:r>
            <w:r w:rsidR="00374412" w:rsidRPr="00116416">
              <w:rPr>
                <w:rFonts w:cstheme="minorHAnsi"/>
                <w:lang w:val="ca-ES"/>
              </w:rPr>
              <w:t>tècniques d’organització de la informació.</w:t>
            </w:r>
          </w:p>
        </w:tc>
        <w:tc>
          <w:tcPr>
            <w:tcW w:w="1980" w:type="dxa"/>
          </w:tcPr>
          <w:p w:rsidR="00AD6F0C" w:rsidRDefault="00374412" w:rsidP="00116416">
            <w:pPr>
              <w:rPr>
                <w:rFonts w:cstheme="minorHAnsi"/>
                <w:lang w:val="ca-ES"/>
              </w:rPr>
            </w:pPr>
            <w:r w:rsidRPr="00116416">
              <w:rPr>
                <w:rFonts w:cstheme="minorHAnsi"/>
                <w:lang w:val="ca-ES"/>
              </w:rPr>
              <w:t xml:space="preserve">- </w:t>
            </w:r>
            <w:r w:rsidR="00981A4A" w:rsidRPr="00116416">
              <w:rPr>
                <w:rFonts w:cstheme="minorHAnsi"/>
                <w:lang w:val="ca-ES"/>
              </w:rPr>
              <w:t>Interès</w:t>
            </w:r>
            <w:r w:rsidR="009F72E1" w:rsidRPr="00116416">
              <w:rPr>
                <w:rFonts w:cstheme="minorHAnsi"/>
                <w:lang w:val="ca-ES"/>
              </w:rPr>
              <w:t xml:space="preserve"> </w:t>
            </w:r>
            <w:r w:rsidRPr="00116416">
              <w:rPr>
                <w:rFonts w:cstheme="minorHAnsi"/>
                <w:lang w:val="ca-ES"/>
              </w:rPr>
              <w:t>i motivació per les diferents tasques</w:t>
            </w:r>
            <w:r w:rsidR="00B30BAD">
              <w:rPr>
                <w:rFonts w:cstheme="minorHAnsi"/>
                <w:lang w:val="ca-ES"/>
              </w:rPr>
              <w:t xml:space="preserve"> a realitzar</w:t>
            </w:r>
            <w:r w:rsidRPr="00116416">
              <w:rPr>
                <w:rFonts w:cstheme="minorHAnsi"/>
                <w:lang w:val="ca-ES"/>
              </w:rPr>
              <w:t>.</w:t>
            </w:r>
          </w:p>
          <w:p w:rsidR="00742EC5" w:rsidRPr="00116416" w:rsidRDefault="00742EC5" w:rsidP="00116416">
            <w:pPr>
              <w:rPr>
                <w:rFonts w:cstheme="minorHAnsi"/>
                <w:lang w:val="ca-ES"/>
              </w:rPr>
            </w:pPr>
            <w:r>
              <w:rPr>
                <w:rFonts w:cstheme="minorHAnsi"/>
                <w:lang w:val="ca-ES"/>
              </w:rPr>
              <w:t>- Adonar-se de la importància i de les avantatges que comporta organitzar la informació.</w:t>
            </w:r>
          </w:p>
          <w:p w:rsidR="009F72E1" w:rsidRPr="00116416" w:rsidRDefault="00374412" w:rsidP="00116416">
            <w:pPr>
              <w:rPr>
                <w:rFonts w:cstheme="minorHAnsi"/>
                <w:lang w:val="ca-ES"/>
              </w:rPr>
            </w:pPr>
            <w:r w:rsidRPr="00116416">
              <w:rPr>
                <w:rFonts w:cstheme="minorHAnsi"/>
                <w:lang w:val="ca-ES"/>
              </w:rPr>
              <w:t xml:space="preserve">- </w:t>
            </w:r>
            <w:r w:rsidR="009F72E1" w:rsidRPr="00116416">
              <w:rPr>
                <w:rFonts w:cstheme="minorHAnsi"/>
                <w:lang w:val="ca-ES"/>
              </w:rPr>
              <w:t>Participació activa</w:t>
            </w:r>
            <w:r w:rsidR="00B30BAD">
              <w:rPr>
                <w:rFonts w:cstheme="minorHAnsi"/>
                <w:lang w:val="ca-ES"/>
              </w:rPr>
              <w:t xml:space="preserve"> en la realització </w:t>
            </w:r>
            <w:r w:rsidR="00742EC5">
              <w:rPr>
                <w:rFonts w:cstheme="minorHAnsi"/>
                <w:lang w:val="ca-ES"/>
              </w:rPr>
              <w:t>de les tasques</w:t>
            </w:r>
            <w:r w:rsidR="007833BA" w:rsidRPr="00116416">
              <w:rPr>
                <w:rFonts w:cstheme="minorHAnsi"/>
                <w:lang w:val="ca-ES"/>
              </w:rPr>
              <w:t>.</w:t>
            </w:r>
          </w:p>
        </w:tc>
        <w:tc>
          <w:tcPr>
            <w:tcW w:w="1843" w:type="dxa"/>
          </w:tcPr>
          <w:p w:rsidR="005C6BCA" w:rsidRPr="00116416" w:rsidRDefault="005C6BCA" w:rsidP="00116416">
            <w:pPr>
              <w:pStyle w:val="Default"/>
              <w:rPr>
                <w:rFonts w:asciiTheme="minorHAnsi" w:hAnsiTheme="minorHAnsi" w:cstheme="minorHAnsi"/>
                <w:sz w:val="22"/>
                <w:szCs w:val="22"/>
                <w:lang w:val="ca-ES"/>
              </w:rPr>
            </w:pPr>
            <w:r w:rsidRPr="00116416">
              <w:rPr>
                <w:rFonts w:asciiTheme="minorHAnsi" w:hAnsiTheme="minorHAnsi" w:cstheme="minorHAnsi"/>
                <w:sz w:val="22"/>
                <w:szCs w:val="22"/>
                <w:lang w:val="ca-ES"/>
              </w:rPr>
              <w:t xml:space="preserve">- </w:t>
            </w:r>
            <w:r w:rsidR="00742EC5">
              <w:rPr>
                <w:rFonts w:asciiTheme="minorHAnsi" w:hAnsiTheme="minorHAnsi" w:cstheme="minorHAnsi"/>
                <w:sz w:val="22"/>
                <w:szCs w:val="22"/>
                <w:lang w:val="ca-ES"/>
              </w:rPr>
              <w:t>Ús de les tècniques d’o</w:t>
            </w:r>
            <w:r w:rsidRPr="00116416">
              <w:rPr>
                <w:rFonts w:asciiTheme="minorHAnsi" w:hAnsiTheme="minorHAnsi" w:cstheme="minorHAnsi"/>
                <w:sz w:val="22"/>
                <w:szCs w:val="22"/>
                <w:lang w:val="ca-ES"/>
              </w:rPr>
              <w:t>rgan</w:t>
            </w:r>
            <w:r w:rsidR="00742EC5">
              <w:rPr>
                <w:rFonts w:asciiTheme="minorHAnsi" w:hAnsiTheme="minorHAnsi" w:cstheme="minorHAnsi"/>
                <w:sz w:val="22"/>
                <w:szCs w:val="22"/>
                <w:lang w:val="ca-ES"/>
              </w:rPr>
              <w:t>ització per millorar la</w:t>
            </w:r>
            <w:r w:rsidRPr="00116416">
              <w:rPr>
                <w:rFonts w:asciiTheme="minorHAnsi" w:hAnsiTheme="minorHAnsi" w:cstheme="minorHAnsi"/>
                <w:sz w:val="22"/>
                <w:szCs w:val="22"/>
                <w:lang w:val="ca-ES"/>
              </w:rPr>
              <w:t xml:space="preserve"> comprensió dels coneixements i pensaments. </w:t>
            </w:r>
          </w:p>
          <w:p w:rsidR="00981A4A" w:rsidRDefault="00981A4A" w:rsidP="00116416">
            <w:pPr>
              <w:rPr>
                <w:rFonts w:cstheme="minorHAnsi"/>
                <w:lang w:val="ca-ES"/>
              </w:rPr>
            </w:pPr>
            <w:r w:rsidRPr="00116416">
              <w:rPr>
                <w:rFonts w:cstheme="minorHAnsi"/>
                <w:lang w:val="ca-ES"/>
              </w:rPr>
              <w:t xml:space="preserve">- </w:t>
            </w:r>
            <w:r w:rsidR="006E0755">
              <w:rPr>
                <w:rFonts w:cstheme="minorHAnsi"/>
                <w:lang w:val="ca-ES"/>
              </w:rPr>
              <w:t>Aplicació de</w:t>
            </w:r>
            <w:r w:rsidR="00374412" w:rsidRPr="00116416">
              <w:rPr>
                <w:rFonts w:cstheme="minorHAnsi"/>
                <w:lang w:val="ca-ES"/>
              </w:rPr>
              <w:t xml:space="preserve"> la tècnica </w:t>
            </w:r>
            <w:r w:rsidR="000E6FE3" w:rsidRPr="00116416">
              <w:rPr>
                <w:rFonts w:cstheme="minorHAnsi"/>
                <w:lang w:val="ca-ES"/>
              </w:rPr>
              <w:t xml:space="preserve">més convenient en funció del context i </w:t>
            </w:r>
            <w:r w:rsidR="00552381" w:rsidRPr="00116416">
              <w:rPr>
                <w:rFonts w:cstheme="minorHAnsi"/>
                <w:lang w:val="ca-ES"/>
              </w:rPr>
              <w:t>d</w:t>
            </w:r>
            <w:r w:rsidR="000E6FE3" w:rsidRPr="00116416">
              <w:rPr>
                <w:rFonts w:cstheme="minorHAnsi"/>
                <w:lang w:val="ca-ES"/>
              </w:rPr>
              <w:t xml:space="preserve">els objectius. </w:t>
            </w:r>
          </w:p>
          <w:p w:rsidR="005C6BCA" w:rsidRPr="00116416" w:rsidRDefault="00C82139" w:rsidP="00564123">
            <w:pPr>
              <w:rPr>
                <w:rFonts w:cstheme="minorHAnsi"/>
                <w:lang w:val="ca-ES"/>
              </w:rPr>
            </w:pPr>
            <w:r>
              <w:rPr>
                <w:rFonts w:cstheme="minorHAnsi"/>
                <w:lang w:val="ca-ES"/>
              </w:rPr>
              <w:t>- Ús de les tècniques per tal de millorar</w:t>
            </w:r>
            <w:r w:rsidR="00742EC5">
              <w:rPr>
                <w:rFonts w:cstheme="minorHAnsi"/>
                <w:lang w:val="ca-ES"/>
              </w:rPr>
              <w:t xml:space="preserve"> els resultats de</w:t>
            </w:r>
            <w:r>
              <w:rPr>
                <w:rFonts w:cstheme="minorHAnsi"/>
                <w:lang w:val="ca-ES"/>
              </w:rPr>
              <w:t xml:space="preserve"> l’estudi i la memorització.</w:t>
            </w:r>
          </w:p>
        </w:tc>
      </w:tr>
      <w:tr w:rsidR="00AD6F0C" w:rsidRPr="00712FE1" w:rsidTr="006A585A">
        <w:trPr>
          <w:trHeight w:val="980"/>
        </w:trPr>
        <w:tc>
          <w:tcPr>
            <w:tcW w:w="1242" w:type="dxa"/>
          </w:tcPr>
          <w:p w:rsidR="00AD6F0C" w:rsidRPr="00B30C73" w:rsidRDefault="00374412" w:rsidP="004E0455">
            <w:pPr>
              <w:jc w:val="both"/>
              <w:rPr>
                <w:rFonts w:cstheme="minorHAnsi"/>
                <w:lang w:val="ca-ES"/>
              </w:rPr>
            </w:pPr>
            <w:r w:rsidRPr="00B30C73">
              <w:rPr>
                <w:rFonts w:cstheme="minorHAnsi"/>
                <w:lang w:val="ca-ES"/>
              </w:rPr>
              <w:t>2</w:t>
            </w:r>
            <w:r w:rsidR="009B2238" w:rsidRPr="00B30C73">
              <w:rPr>
                <w:rFonts w:cstheme="minorHAnsi"/>
                <w:lang w:val="ca-ES"/>
              </w:rPr>
              <w:t>.</w:t>
            </w:r>
          </w:p>
        </w:tc>
        <w:tc>
          <w:tcPr>
            <w:tcW w:w="2268" w:type="dxa"/>
          </w:tcPr>
          <w:p w:rsidR="00B30C73" w:rsidRDefault="00B30C73" w:rsidP="00B30C73">
            <w:pPr>
              <w:pStyle w:val="Default"/>
              <w:rPr>
                <w:rFonts w:asciiTheme="minorHAnsi" w:hAnsiTheme="minorHAnsi" w:cstheme="minorHAnsi"/>
                <w:color w:val="auto"/>
                <w:sz w:val="22"/>
                <w:szCs w:val="22"/>
                <w:lang w:val="ca-ES"/>
              </w:rPr>
            </w:pPr>
            <w:r w:rsidRPr="00116416">
              <w:rPr>
                <w:rFonts w:asciiTheme="minorHAnsi" w:hAnsiTheme="minorHAnsi" w:cstheme="minorHAnsi"/>
                <w:color w:val="auto"/>
                <w:sz w:val="22"/>
                <w:szCs w:val="22"/>
                <w:lang w:val="ca-ES"/>
              </w:rPr>
              <w:t xml:space="preserve">- Tècniques </w:t>
            </w:r>
            <w:r w:rsidR="006A585A">
              <w:rPr>
                <w:rFonts w:asciiTheme="minorHAnsi" w:hAnsiTheme="minorHAnsi" w:cstheme="minorHAnsi"/>
                <w:color w:val="auto"/>
                <w:sz w:val="22"/>
                <w:szCs w:val="22"/>
                <w:lang w:val="ca-ES"/>
              </w:rPr>
              <w:t>d’organització de la informació:</w:t>
            </w:r>
          </w:p>
          <w:p w:rsidR="006A585A" w:rsidRDefault="006A585A" w:rsidP="006A585A">
            <w:pPr>
              <w:pStyle w:val="Default"/>
              <w:ind w:left="459"/>
              <w:rPr>
                <w:rFonts w:asciiTheme="minorHAnsi" w:hAnsiTheme="minorHAnsi" w:cstheme="minorHAnsi"/>
                <w:color w:val="auto"/>
                <w:sz w:val="22"/>
                <w:szCs w:val="22"/>
                <w:lang w:val="ca-ES"/>
              </w:rPr>
            </w:pPr>
            <w:r>
              <w:rPr>
                <w:rFonts w:asciiTheme="minorHAnsi" w:hAnsiTheme="minorHAnsi" w:cstheme="minorHAnsi"/>
                <w:color w:val="auto"/>
                <w:sz w:val="22"/>
                <w:szCs w:val="22"/>
                <w:lang w:val="ca-ES"/>
              </w:rPr>
              <w:t>- El mapa conceptual</w:t>
            </w:r>
          </w:p>
          <w:p w:rsidR="006A585A" w:rsidRDefault="006A585A" w:rsidP="006A585A">
            <w:pPr>
              <w:pStyle w:val="Default"/>
              <w:ind w:left="459"/>
              <w:rPr>
                <w:rFonts w:asciiTheme="minorHAnsi" w:hAnsiTheme="minorHAnsi" w:cstheme="minorHAnsi"/>
                <w:color w:val="auto"/>
                <w:sz w:val="22"/>
                <w:szCs w:val="22"/>
                <w:lang w:val="ca-ES"/>
              </w:rPr>
            </w:pPr>
            <w:r>
              <w:rPr>
                <w:rFonts w:asciiTheme="minorHAnsi" w:hAnsiTheme="minorHAnsi" w:cstheme="minorHAnsi"/>
                <w:color w:val="auto"/>
                <w:sz w:val="22"/>
                <w:szCs w:val="22"/>
                <w:lang w:val="ca-ES"/>
              </w:rPr>
              <w:t>- L’esquema dicotòmic</w:t>
            </w:r>
          </w:p>
          <w:p w:rsidR="00712FE1" w:rsidRPr="00C169D1" w:rsidRDefault="00712FE1" w:rsidP="007A2D90">
            <w:pPr>
              <w:jc w:val="both"/>
              <w:rPr>
                <w:rFonts w:cstheme="minorHAnsi"/>
                <w:highlight w:val="yellow"/>
                <w:lang w:val="ca-ES"/>
              </w:rPr>
            </w:pPr>
            <w:r>
              <w:rPr>
                <w:rFonts w:cstheme="minorHAnsi"/>
                <w:lang w:val="ca-ES"/>
              </w:rPr>
              <w:t>- Diferenciació entre allò que ja sabem i allò que no.</w:t>
            </w:r>
          </w:p>
        </w:tc>
        <w:tc>
          <w:tcPr>
            <w:tcW w:w="1989" w:type="dxa"/>
          </w:tcPr>
          <w:p w:rsidR="007A2D90" w:rsidRDefault="007A2D90" w:rsidP="007833BA">
            <w:pPr>
              <w:jc w:val="both"/>
              <w:rPr>
                <w:rFonts w:cstheme="minorHAnsi"/>
                <w:lang w:val="ca-ES"/>
              </w:rPr>
            </w:pPr>
            <w:r w:rsidRPr="00B30C73">
              <w:rPr>
                <w:rFonts w:cstheme="minorHAnsi"/>
                <w:lang w:val="ca-ES"/>
              </w:rPr>
              <w:t xml:space="preserve">- </w:t>
            </w:r>
            <w:r w:rsidR="00B30C73">
              <w:rPr>
                <w:rFonts w:cstheme="minorHAnsi"/>
                <w:lang w:val="ca-ES"/>
              </w:rPr>
              <w:t>Ús correcte de tècniques i estratègies per organitzar la informació</w:t>
            </w:r>
            <w:r w:rsidR="00C94631">
              <w:rPr>
                <w:rFonts w:cstheme="minorHAnsi"/>
                <w:lang w:val="ca-ES"/>
              </w:rPr>
              <w:t xml:space="preserve"> (prèvia i nous coneixements):</w:t>
            </w:r>
          </w:p>
          <w:p w:rsidR="00C94631" w:rsidRDefault="00C94631" w:rsidP="006A585A">
            <w:pPr>
              <w:ind w:left="601"/>
              <w:jc w:val="both"/>
              <w:rPr>
                <w:rFonts w:cstheme="minorHAnsi"/>
                <w:lang w:val="ca-ES"/>
              </w:rPr>
            </w:pPr>
            <w:r>
              <w:rPr>
                <w:rFonts w:cstheme="minorHAnsi"/>
                <w:lang w:val="ca-ES"/>
              </w:rPr>
              <w:t>- Realització de mapes conceptuals.</w:t>
            </w:r>
          </w:p>
          <w:p w:rsidR="006A585A" w:rsidRDefault="006A585A" w:rsidP="006A585A">
            <w:pPr>
              <w:ind w:left="601"/>
              <w:jc w:val="both"/>
              <w:rPr>
                <w:rFonts w:cstheme="minorHAnsi"/>
                <w:lang w:val="ca-ES"/>
              </w:rPr>
            </w:pPr>
            <w:r>
              <w:rPr>
                <w:rFonts w:cstheme="minorHAnsi"/>
                <w:lang w:val="ca-ES"/>
              </w:rPr>
              <w:t>- Realització d’esquemes dicotòmics.</w:t>
            </w:r>
          </w:p>
          <w:p w:rsidR="006A585A" w:rsidRDefault="006A585A" w:rsidP="006A585A">
            <w:pPr>
              <w:ind w:left="601"/>
              <w:jc w:val="both"/>
              <w:rPr>
                <w:rFonts w:cstheme="minorHAnsi"/>
                <w:lang w:val="ca-ES"/>
              </w:rPr>
            </w:pPr>
            <w:r>
              <w:rPr>
                <w:rFonts w:cstheme="minorHAnsi"/>
                <w:lang w:val="ca-ES"/>
              </w:rPr>
              <w:t>- Realització de rúbriques</w:t>
            </w:r>
          </w:p>
          <w:p w:rsidR="006A585A" w:rsidRDefault="006A585A" w:rsidP="006A585A">
            <w:pPr>
              <w:jc w:val="both"/>
              <w:rPr>
                <w:rFonts w:cstheme="minorHAnsi"/>
                <w:lang w:val="ca-ES"/>
              </w:rPr>
            </w:pPr>
          </w:p>
          <w:p w:rsidR="007A2D90" w:rsidRPr="00564123" w:rsidRDefault="006A585A" w:rsidP="007833BA">
            <w:pPr>
              <w:jc w:val="both"/>
              <w:rPr>
                <w:rFonts w:cstheme="minorHAnsi"/>
                <w:lang w:val="ca-ES"/>
              </w:rPr>
            </w:pPr>
            <w:r w:rsidRPr="006A585A">
              <w:rPr>
                <w:rFonts w:cstheme="minorHAnsi"/>
                <w:lang w:val="ca-ES"/>
              </w:rPr>
              <w:t>-</w:t>
            </w:r>
            <w:r>
              <w:rPr>
                <w:rFonts w:cstheme="minorHAnsi"/>
                <w:lang w:val="ca-ES"/>
              </w:rPr>
              <w:t xml:space="preserve"> Realització de</w:t>
            </w:r>
            <w:r w:rsidRPr="006A585A">
              <w:rPr>
                <w:rFonts w:cstheme="minorHAnsi"/>
                <w:lang w:val="ca-ES"/>
              </w:rPr>
              <w:t xml:space="preserve"> comparacions</w:t>
            </w:r>
            <w:r w:rsidR="00C94631" w:rsidRPr="006A585A">
              <w:rPr>
                <w:rFonts w:cstheme="minorHAnsi"/>
                <w:lang w:val="ca-ES"/>
              </w:rPr>
              <w:t xml:space="preserve"> </w:t>
            </w:r>
            <w:r w:rsidRPr="006A585A">
              <w:rPr>
                <w:rFonts w:cstheme="minorHAnsi"/>
                <w:lang w:val="ca-ES"/>
              </w:rPr>
              <w:t>per tal d’</w:t>
            </w:r>
            <w:r w:rsidR="00C94631" w:rsidRPr="006A585A">
              <w:rPr>
                <w:rFonts w:cstheme="minorHAnsi"/>
                <w:lang w:val="ca-ES"/>
              </w:rPr>
              <w:t>incor</w:t>
            </w:r>
            <w:r w:rsidRPr="006A585A">
              <w:rPr>
                <w:rFonts w:cstheme="minorHAnsi"/>
                <w:lang w:val="ca-ES"/>
              </w:rPr>
              <w:t xml:space="preserve">porar </w:t>
            </w:r>
            <w:r w:rsidR="00C94631" w:rsidRPr="006A585A">
              <w:rPr>
                <w:rFonts w:cstheme="minorHAnsi"/>
                <w:lang w:val="ca-ES"/>
              </w:rPr>
              <w:t>els nous coneixements adquirits amb els coneixements previs.</w:t>
            </w:r>
          </w:p>
        </w:tc>
        <w:tc>
          <w:tcPr>
            <w:tcW w:w="1980" w:type="dxa"/>
          </w:tcPr>
          <w:p w:rsidR="00712FE1" w:rsidRPr="00712FE1" w:rsidRDefault="00712FE1" w:rsidP="009B2238">
            <w:pPr>
              <w:jc w:val="both"/>
              <w:rPr>
                <w:rFonts w:cstheme="minorHAnsi"/>
                <w:lang w:val="ca-ES"/>
              </w:rPr>
            </w:pPr>
            <w:r w:rsidRPr="00712FE1">
              <w:rPr>
                <w:rFonts w:cstheme="minorHAnsi"/>
                <w:lang w:val="ca-ES"/>
              </w:rPr>
              <w:t xml:space="preserve">- </w:t>
            </w:r>
            <w:r w:rsidR="00C94631">
              <w:rPr>
                <w:rFonts w:cstheme="minorHAnsi"/>
                <w:lang w:val="ca-ES"/>
              </w:rPr>
              <w:t xml:space="preserve">Adonar-se de la importància dels coneixements </w:t>
            </w:r>
            <w:r w:rsidRPr="00712FE1">
              <w:rPr>
                <w:rFonts w:cstheme="minorHAnsi"/>
                <w:lang w:val="ca-ES"/>
              </w:rPr>
              <w:t>previs</w:t>
            </w:r>
            <w:r>
              <w:rPr>
                <w:rFonts w:cstheme="minorHAnsi"/>
                <w:lang w:val="ca-ES"/>
              </w:rPr>
              <w:t xml:space="preserve"> dels que es disposen</w:t>
            </w:r>
            <w:r w:rsidR="00C94631">
              <w:rPr>
                <w:rFonts w:cstheme="minorHAnsi"/>
                <w:lang w:val="ca-ES"/>
              </w:rPr>
              <w:t xml:space="preserve"> per tal d’adquirir nous aprenentatges.</w:t>
            </w:r>
          </w:p>
          <w:p w:rsidR="00712FE1" w:rsidRPr="00712FE1" w:rsidRDefault="00712FE1" w:rsidP="009B2238">
            <w:pPr>
              <w:jc w:val="both"/>
              <w:rPr>
                <w:rFonts w:cstheme="minorHAnsi"/>
                <w:lang w:val="ca-ES"/>
              </w:rPr>
            </w:pPr>
            <w:r w:rsidRPr="00712FE1">
              <w:rPr>
                <w:rFonts w:cstheme="minorHAnsi"/>
                <w:lang w:val="ca-ES"/>
              </w:rPr>
              <w:t xml:space="preserve">- </w:t>
            </w:r>
            <w:r w:rsidR="00C94631">
              <w:rPr>
                <w:rFonts w:cstheme="minorHAnsi"/>
                <w:lang w:val="ca-ES"/>
              </w:rPr>
              <w:t>Interès per adonar-se</w:t>
            </w:r>
            <w:r w:rsidRPr="00712FE1">
              <w:rPr>
                <w:rFonts w:cstheme="minorHAnsi"/>
                <w:lang w:val="ca-ES"/>
              </w:rPr>
              <w:t xml:space="preserve"> dels coneixements que no estan adquirits.</w:t>
            </w:r>
          </w:p>
          <w:p w:rsidR="00B30C73" w:rsidRPr="00712FE1" w:rsidRDefault="00712FE1" w:rsidP="009B2238">
            <w:pPr>
              <w:jc w:val="both"/>
              <w:rPr>
                <w:rFonts w:cstheme="minorHAnsi"/>
                <w:highlight w:val="yellow"/>
                <w:lang w:val="ca-ES"/>
              </w:rPr>
            </w:pPr>
            <w:r w:rsidRPr="00712FE1">
              <w:rPr>
                <w:rFonts w:cstheme="minorHAnsi"/>
                <w:lang w:val="ca-ES"/>
              </w:rPr>
              <w:t>- Actitud d’interès per ampliar els coneixements.</w:t>
            </w:r>
          </w:p>
          <w:p w:rsidR="007833BA" w:rsidRPr="00C169D1" w:rsidRDefault="007833BA" w:rsidP="009B2238">
            <w:pPr>
              <w:jc w:val="both"/>
              <w:rPr>
                <w:rFonts w:cstheme="minorHAnsi"/>
                <w:highlight w:val="yellow"/>
                <w:lang w:val="ca-ES"/>
              </w:rPr>
            </w:pPr>
          </w:p>
        </w:tc>
        <w:tc>
          <w:tcPr>
            <w:tcW w:w="1843" w:type="dxa"/>
          </w:tcPr>
          <w:p w:rsidR="00712FE1" w:rsidRDefault="006A585A" w:rsidP="006A585A">
            <w:pPr>
              <w:jc w:val="both"/>
              <w:rPr>
                <w:rFonts w:cstheme="minorHAnsi"/>
                <w:lang w:val="ca-ES"/>
              </w:rPr>
            </w:pPr>
            <w:r w:rsidRPr="006A585A">
              <w:rPr>
                <w:rFonts w:cstheme="minorHAnsi"/>
                <w:lang w:val="ca-ES"/>
              </w:rPr>
              <w:t>-</w:t>
            </w:r>
            <w:r>
              <w:rPr>
                <w:rFonts w:cstheme="minorHAnsi"/>
                <w:lang w:val="ca-ES"/>
              </w:rPr>
              <w:t xml:space="preserve"> </w:t>
            </w:r>
            <w:r w:rsidR="00712FE1" w:rsidRPr="006A585A">
              <w:rPr>
                <w:rFonts w:cstheme="minorHAnsi"/>
                <w:lang w:val="ca-ES"/>
              </w:rPr>
              <w:t xml:space="preserve">Ús </w:t>
            </w:r>
            <w:r w:rsidR="00C94631" w:rsidRPr="006A585A">
              <w:rPr>
                <w:rFonts w:cstheme="minorHAnsi"/>
                <w:lang w:val="ca-ES"/>
              </w:rPr>
              <w:t xml:space="preserve">correcte </w:t>
            </w:r>
            <w:r w:rsidR="00712FE1" w:rsidRPr="006A585A">
              <w:rPr>
                <w:rFonts w:cstheme="minorHAnsi"/>
                <w:lang w:val="ca-ES"/>
              </w:rPr>
              <w:t>d</w:t>
            </w:r>
            <w:r w:rsidR="00C94631" w:rsidRPr="006A585A">
              <w:rPr>
                <w:rFonts w:cstheme="minorHAnsi"/>
                <w:lang w:val="ca-ES"/>
              </w:rPr>
              <w:t xml:space="preserve">e les diferents tècniques treballades per organitzar els coneixements dels que es disposen i adquirir-ne de nous. </w:t>
            </w:r>
          </w:p>
          <w:p w:rsidR="006A585A" w:rsidRPr="006A585A" w:rsidRDefault="006A585A" w:rsidP="006A585A">
            <w:pPr>
              <w:jc w:val="both"/>
              <w:rPr>
                <w:rFonts w:cstheme="minorHAnsi"/>
                <w:lang w:val="ca-ES"/>
              </w:rPr>
            </w:pPr>
            <w:r>
              <w:rPr>
                <w:rFonts w:cstheme="minorHAnsi"/>
                <w:lang w:val="ca-ES"/>
              </w:rPr>
              <w:t>- Adquisició d’estratègies per facilitar la comprensió i adquisició de nous coneixements.</w:t>
            </w:r>
          </w:p>
        </w:tc>
      </w:tr>
      <w:tr w:rsidR="00AD6F0C" w:rsidRPr="006E6910" w:rsidTr="006A585A">
        <w:trPr>
          <w:trHeight w:val="980"/>
        </w:trPr>
        <w:tc>
          <w:tcPr>
            <w:tcW w:w="1242" w:type="dxa"/>
          </w:tcPr>
          <w:p w:rsidR="00AD6F0C" w:rsidRPr="00116416" w:rsidRDefault="00374412" w:rsidP="004E0455">
            <w:pPr>
              <w:jc w:val="both"/>
              <w:rPr>
                <w:rFonts w:cstheme="minorHAnsi"/>
                <w:lang w:val="ca-ES"/>
              </w:rPr>
            </w:pPr>
            <w:r w:rsidRPr="00116416">
              <w:rPr>
                <w:rFonts w:cstheme="minorHAnsi"/>
                <w:lang w:val="ca-ES"/>
              </w:rPr>
              <w:t>3</w:t>
            </w:r>
            <w:r w:rsidR="009B2238" w:rsidRPr="00116416">
              <w:rPr>
                <w:rFonts w:cstheme="minorHAnsi"/>
                <w:lang w:val="ca-ES"/>
              </w:rPr>
              <w:t>.</w:t>
            </w:r>
          </w:p>
        </w:tc>
        <w:tc>
          <w:tcPr>
            <w:tcW w:w="2268" w:type="dxa"/>
          </w:tcPr>
          <w:p w:rsidR="00AD6F0C" w:rsidRDefault="00116416" w:rsidP="00116416">
            <w:pPr>
              <w:pStyle w:val="Default"/>
              <w:rPr>
                <w:rFonts w:asciiTheme="minorHAnsi" w:hAnsiTheme="minorHAnsi" w:cstheme="minorHAnsi"/>
                <w:color w:val="auto"/>
                <w:sz w:val="22"/>
                <w:szCs w:val="22"/>
                <w:lang w:val="ca-ES"/>
              </w:rPr>
            </w:pPr>
            <w:r w:rsidRPr="00116416">
              <w:rPr>
                <w:rFonts w:asciiTheme="minorHAnsi" w:hAnsiTheme="minorHAnsi" w:cstheme="minorHAnsi"/>
                <w:color w:val="auto"/>
                <w:sz w:val="22"/>
                <w:szCs w:val="22"/>
                <w:lang w:val="ca-ES"/>
              </w:rPr>
              <w:t xml:space="preserve">- </w:t>
            </w:r>
            <w:r w:rsidR="00BC1B4F">
              <w:rPr>
                <w:rFonts w:asciiTheme="minorHAnsi" w:hAnsiTheme="minorHAnsi" w:cstheme="minorHAnsi"/>
                <w:color w:val="auto"/>
                <w:sz w:val="22"/>
                <w:szCs w:val="22"/>
                <w:lang w:val="ca-ES"/>
              </w:rPr>
              <w:t>Les r</w:t>
            </w:r>
            <w:r w:rsidRPr="00116416">
              <w:rPr>
                <w:rFonts w:asciiTheme="minorHAnsi" w:hAnsiTheme="minorHAnsi" w:cstheme="minorHAnsi"/>
                <w:color w:val="auto"/>
                <w:sz w:val="22"/>
                <w:szCs w:val="22"/>
                <w:lang w:val="ca-ES"/>
              </w:rPr>
              <w:t>úbriques d’autoavaluació</w:t>
            </w:r>
            <w:r w:rsidR="00742EC5">
              <w:rPr>
                <w:rFonts w:asciiTheme="minorHAnsi" w:hAnsiTheme="minorHAnsi" w:cstheme="minorHAnsi"/>
                <w:color w:val="auto"/>
                <w:sz w:val="22"/>
                <w:szCs w:val="22"/>
                <w:lang w:val="ca-ES"/>
              </w:rPr>
              <w:t xml:space="preserve"> i el funcionament d’aquestes com a mètode d’avaluació</w:t>
            </w:r>
            <w:r w:rsidRPr="00116416">
              <w:rPr>
                <w:rFonts w:asciiTheme="minorHAnsi" w:hAnsiTheme="minorHAnsi" w:cstheme="minorHAnsi"/>
                <w:color w:val="auto"/>
                <w:sz w:val="22"/>
                <w:szCs w:val="22"/>
                <w:lang w:val="ca-ES"/>
              </w:rPr>
              <w:t>.</w:t>
            </w:r>
          </w:p>
          <w:p w:rsidR="00742EC5" w:rsidRPr="00116416" w:rsidRDefault="00742EC5" w:rsidP="00116416">
            <w:pPr>
              <w:pStyle w:val="Default"/>
              <w:rPr>
                <w:rFonts w:asciiTheme="minorHAnsi" w:hAnsiTheme="minorHAnsi" w:cstheme="minorHAnsi"/>
                <w:color w:val="auto"/>
                <w:sz w:val="22"/>
                <w:szCs w:val="22"/>
                <w:lang w:val="ca-ES"/>
              </w:rPr>
            </w:pPr>
            <w:r>
              <w:rPr>
                <w:rFonts w:asciiTheme="minorHAnsi" w:hAnsiTheme="minorHAnsi" w:cstheme="minorHAnsi"/>
                <w:color w:val="auto"/>
                <w:sz w:val="22"/>
                <w:szCs w:val="22"/>
                <w:lang w:val="ca-ES"/>
              </w:rPr>
              <w:t xml:space="preserve">- L’esquema dicotòmic i el funcionament </w:t>
            </w:r>
            <w:r>
              <w:rPr>
                <w:rFonts w:asciiTheme="minorHAnsi" w:hAnsiTheme="minorHAnsi" w:cstheme="minorHAnsi"/>
                <w:color w:val="auto"/>
                <w:sz w:val="22"/>
                <w:szCs w:val="22"/>
                <w:lang w:val="ca-ES"/>
              </w:rPr>
              <w:lastRenderedPageBreak/>
              <w:t>d’aquest com a mètode d’avaluació</w:t>
            </w:r>
          </w:p>
          <w:p w:rsidR="00116416" w:rsidRPr="00116416" w:rsidRDefault="00116416" w:rsidP="00742EC5">
            <w:pPr>
              <w:pStyle w:val="Default"/>
              <w:rPr>
                <w:rFonts w:asciiTheme="minorHAnsi" w:hAnsiTheme="minorHAnsi" w:cstheme="minorHAnsi"/>
                <w:sz w:val="22"/>
                <w:szCs w:val="22"/>
                <w:lang w:val="ca-ES"/>
              </w:rPr>
            </w:pPr>
          </w:p>
        </w:tc>
        <w:tc>
          <w:tcPr>
            <w:tcW w:w="1989" w:type="dxa"/>
          </w:tcPr>
          <w:p w:rsidR="00116416" w:rsidRDefault="00116416" w:rsidP="00116416">
            <w:pPr>
              <w:rPr>
                <w:rFonts w:cstheme="minorHAnsi"/>
                <w:lang w:val="ca-ES"/>
              </w:rPr>
            </w:pPr>
            <w:r w:rsidRPr="00116416">
              <w:rPr>
                <w:rFonts w:cstheme="minorHAnsi"/>
                <w:lang w:val="ca-ES"/>
              </w:rPr>
              <w:lastRenderedPageBreak/>
              <w:t>-</w:t>
            </w:r>
            <w:r>
              <w:rPr>
                <w:rFonts w:cstheme="minorHAnsi"/>
                <w:lang w:val="ca-ES"/>
              </w:rPr>
              <w:t xml:space="preserve"> Realització </w:t>
            </w:r>
            <w:r w:rsidR="00742EC5">
              <w:rPr>
                <w:rFonts w:cstheme="minorHAnsi"/>
                <w:lang w:val="ca-ES"/>
              </w:rPr>
              <w:t xml:space="preserve">i ús correcte </w:t>
            </w:r>
            <w:r>
              <w:rPr>
                <w:rFonts w:cstheme="minorHAnsi"/>
                <w:lang w:val="ca-ES"/>
              </w:rPr>
              <w:t>de rúbriques d’autoavaluació.</w:t>
            </w:r>
          </w:p>
          <w:p w:rsidR="00116416" w:rsidRDefault="00116416" w:rsidP="00116416">
            <w:pPr>
              <w:rPr>
                <w:rFonts w:cstheme="minorHAnsi"/>
                <w:lang w:val="ca-ES"/>
              </w:rPr>
            </w:pPr>
            <w:r>
              <w:rPr>
                <w:rFonts w:cstheme="minorHAnsi"/>
                <w:lang w:val="ca-ES"/>
              </w:rPr>
              <w:t xml:space="preserve">- </w:t>
            </w:r>
            <w:r w:rsidR="00742EC5">
              <w:rPr>
                <w:rFonts w:cstheme="minorHAnsi"/>
                <w:lang w:val="ca-ES"/>
              </w:rPr>
              <w:t xml:space="preserve">Realització i ús correcte d’esquemes </w:t>
            </w:r>
            <w:r w:rsidR="00742EC5">
              <w:rPr>
                <w:rFonts w:cstheme="minorHAnsi"/>
                <w:lang w:val="ca-ES"/>
              </w:rPr>
              <w:lastRenderedPageBreak/>
              <w:t>dicotòmics</w:t>
            </w:r>
            <w:r w:rsidR="00D316A8">
              <w:rPr>
                <w:rFonts w:cstheme="minorHAnsi"/>
                <w:lang w:val="ca-ES"/>
              </w:rPr>
              <w:t>.</w:t>
            </w:r>
          </w:p>
          <w:p w:rsidR="00D316A8" w:rsidRPr="00116416" w:rsidRDefault="00D316A8" w:rsidP="00116416">
            <w:pPr>
              <w:rPr>
                <w:rFonts w:cstheme="minorHAnsi"/>
                <w:lang w:val="ca-ES"/>
              </w:rPr>
            </w:pPr>
          </w:p>
          <w:p w:rsidR="00981A4A" w:rsidRPr="00116416" w:rsidRDefault="00981A4A" w:rsidP="00116416">
            <w:pPr>
              <w:rPr>
                <w:rFonts w:cstheme="minorHAnsi"/>
                <w:lang w:val="ca-ES"/>
              </w:rPr>
            </w:pPr>
          </w:p>
        </w:tc>
        <w:tc>
          <w:tcPr>
            <w:tcW w:w="1980" w:type="dxa"/>
          </w:tcPr>
          <w:p w:rsidR="000E6FE3" w:rsidRDefault="00981A4A" w:rsidP="00116416">
            <w:pPr>
              <w:rPr>
                <w:rFonts w:cstheme="minorHAnsi"/>
                <w:lang w:val="ca-ES"/>
              </w:rPr>
            </w:pPr>
            <w:r w:rsidRPr="00116416">
              <w:rPr>
                <w:rFonts w:cstheme="minorHAnsi"/>
                <w:lang w:val="ca-ES"/>
              </w:rPr>
              <w:lastRenderedPageBreak/>
              <w:softHyphen/>
            </w:r>
            <w:r w:rsidR="000E6FE3" w:rsidRPr="00116416">
              <w:rPr>
                <w:rFonts w:cstheme="minorHAnsi"/>
                <w:lang w:val="ca-ES"/>
              </w:rPr>
              <w:t>- Interès</w:t>
            </w:r>
            <w:r w:rsidR="005C6BCA" w:rsidRPr="00116416">
              <w:rPr>
                <w:rFonts w:cstheme="minorHAnsi"/>
                <w:lang w:val="ca-ES"/>
              </w:rPr>
              <w:t xml:space="preserve"> per </w:t>
            </w:r>
            <w:r w:rsidR="00712FE1">
              <w:rPr>
                <w:rFonts w:cstheme="minorHAnsi"/>
                <w:lang w:val="ca-ES"/>
              </w:rPr>
              <w:t xml:space="preserve">aprendre. </w:t>
            </w:r>
          </w:p>
          <w:p w:rsidR="007833BA" w:rsidRDefault="00116416" w:rsidP="00116416">
            <w:pPr>
              <w:rPr>
                <w:rFonts w:cstheme="minorHAnsi"/>
                <w:lang w:val="ca-ES"/>
              </w:rPr>
            </w:pPr>
            <w:r w:rsidRPr="00116416">
              <w:rPr>
                <w:rFonts w:cstheme="minorHAnsi"/>
                <w:lang w:val="ca-ES"/>
              </w:rPr>
              <w:t>-</w:t>
            </w:r>
            <w:r>
              <w:rPr>
                <w:rFonts w:cstheme="minorHAnsi"/>
                <w:lang w:val="ca-ES"/>
              </w:rPr>
              <w:t xml:space="preserve"> </w:t>
            </w:r>
            <w:r w:rsidRPr="00116416">
              <w:rPr>
                <w:rFonts w:cstheme="minorHAnsi"/>
                <w:lang w:val="ca-ES"/>
              </w:rPr>
              <w:t xml:space="preserve">Actitud </w:t>
            </w:r>
            <w:proofErr w:type="spellStart"/>
            <w:r w:rsidRPr="00116416">
              <w:rPr>
                <w:rFonts w:cstheme="minorHAnsi"/>
                <w:lang w:val="ca-ES"/>
              </w:rPr>
              <w:t>autoreflexiva</w:t>
            </w:r>
            <w:proofErr w:type="spellEnd"/>
            <w:r w:rsidRPr="00116416">
              <w:rPr>
                <w:rFonts w:cstheme="minorHAnsi"/>
                <w:lang w:val="ca-ES"/>
              </w:rPr>
              <w:t xml:space="preserve"> i autocrítica</w:t>
            </w:r>
            <w:r>
              <w:rPr>
                <w:rFonts w:cstheme="minorHAnsi"/>
                <w:lang w:val="ca-ES"/>
              </w:rPr>
              <w:t>.</w:t>
            </w:r>
          </w:p>
          <w:p w:rsidR="00742EC5" w:rsidRDefault="00742EC5" w:rsidP="00116416">
            <w:pPr>
              <w:rPr>
                <w:rFonts w:cstheme="minorHAnsi"/>
                <w:lang w:val="ca-ES"/>
              </w:rPr>
            </w:pPr>
            <w:r>
              <w:rPr>
                <w:rFonts w:cstheme="minorHAnsi"/>
                <w:lang w:val="ca-ES"/>
              </w:rPr>
              <w:t xml:space="preserve">- Disposició per millorar els </w:t>
            </w:r>
            <w:r>
              <w:rPr>
                <w:rFonts w:cstheme="minorHAnsi"/>
                <w:lang w:val="ca-ES"/>
              </w:rPr>
              <w:lastRenderedPageBreak/>
              <w:t>resultats obtinguts.</w:t>
            </w:r>
          </w:p>
          <w:p w:rsidR="00742EC5" w:rsidRPr="00116416" w:rsidRDefault="00742EC5" w:rsidP="00116416">
            <w:pPr>
              <w:rPr>
                <w:rFonts w:cstheme="minorHAnsi"/>
                <w:lang w:val="ca-ES"/>
              </w:rPr>
            </w:pPr>
            <w:r>
              <w:rPr>
                <w:rFonts w:cstheme="minorHAnsi"/>
                <w:lang w:val="ca-ES"/>
              </w:rPr>
              <w:t>- Adonar-se de la importància de l’autoavaluació per a millorar l’aprenentatge.</w:t>
            </w:r>
          </w:p>
        </w:tc>
        <w:tc>
          <w:tcPr>
            <w:tcW w:w="1843" w:type="dxa"/>
          </w:tcPr>
          <w:p w:rsidR="00AD6F0C" w:rsidRDefault="00D316A8" w:rsidP="00116416">
            <w:pPr>
              <w:pStyle w:val="Default"/>
              <w:rPr>
                <w:rFonts w:asciiTheme="minorHAnsi" w:hAnsiTheme="minorHAnsi" w:cstheme="minorHAnsi"/>
                <w:sz w:val="22"/>
                <w:szCs w:val="22"/>
                <w:lang w:val="ca-ES"/>
              </w:rPr>
            </w:pPr>
            <w:r>
              <w:rPr>
                <w:rFonts w:asciiTheme="minorHAnsi" w:hAnsiTheme="minorHAnsi" w:cstheme="minorHAnsi"/>
                <w:sz w:val="22"/>
                <w:szCs w:val="22"/>
                <w:lang w:val="ca-ES"/>
              </w:rPr>
              <w:lastRenderedPageBreak/>
              <w:t>- Ús d’estratègies per la realització d’autoavaluacions</w:t>
            </w:r>
            <w:r w:rsidRPr="00116416">
              <w:rPr>
                <w:rFonts w:asciiTheme="minorHAnsi" w:hAnsiTheme="minorHAnsi" w:cstheme="minorHAnsi"/>
                <w:sz w:val="22"/>
                <w:szCs w:val="22"/>
                <w:lang w:val="ca-ES"/>
              </w:rPr>
              <w:t xml:space="preserve"> </w:t>
            </w:r>
            <w:r w:rsidR="00981A4A" w:rsidRPr="00116416">
              <w:rPr>
                <w:rFonts w:asciiTheme="minorHAnsi" w:hAnsiTheme="minorHAnsi" w:cstheme="minorHAnsi"/>
                <w:sz w:val="22"/>
                <w:szCs w:val="22"/>
                <w:lang w:val="ca-ES"/>
              </w:rPr>
              <w:t>-</w:t>
            </w:r>
            <w:r w:rsidR="00BE5CCC" w:rsidRPr="00116416">
              <w:rPr>
                <w:rFonts w:asciiTheme="minorHAnsi" w:hAnsiTheme="minorHAnsi" w:cstheme="minorHAnsi"/>
                <w:sz w:val="22"/>
                <w:szCs w:val="22"/>
                <w:lang w:val="ca-ES"/>
              </w:rPr>
              <w:t xml:space="preserve"> Ampliació i fonamentació</w:t>
            </w:r>
            <w:r w:rsidR="005C6BCA" w:rsidRPr="00116416">
              <w:rPr>
                <w:rFonts w:asciiTheme="minorHAnsi" w:hAnsiTheme="minorHAnsi" w:cstheme="minorHAnsi"/>
                <w:sz w:val="22"/>
                <w:szCs w:val="22"/>
                <w:lang w:val="ca-ES"/>
              </w:rPr>
              <w:t xml:space="preserve"> </w:t>
            </w:r>
            <w:r w:rsidR="00116416">
              <w:rPr>
                <w:rFonts w:asciiTheme="minorHAnsi" w:hAnsiTheme="minorHAnsi" w:cstheme="minorHAnsi"/>
                <w:sz w:val="22"/>
                <w:szCs w:val="22"/>
                <w:lang w:val="ca-ES"/>
              </w:rPr>
              <w:t>d</w:t>
            </w:r>
            <w:r w:rsidR="005C6BCA" w:rsidRPr="00116416">
              <w:rPr>
                <w:rFonts w:asciiTheme="minorHAnsi" w:hAnsiTheme="minorHAnsi" w:cstheme="minorHAnsi"/>
                <w:sz w:val="22"/>
                <w:szCs w:val="22"/>
                <w:lang w:val="ca-ES"/>
              </w:rPr>
              <w:t xml:space="preserve">els coneixements </w:t>
            </w:r>
            <w:r w:rsidR="00116416">
              <w:rPr>
                <w:rFonts w:asciiTheme="minorHAnsi" w:hAnsiTheme="minorHAnsi" w:cstheme="minorHAnsi"/>
                <w:sz w:val="22"/>
                <w:szCs w:val="22"/>
                <w:lang w:val="ca-ES"/>
              </w:rPr>
              <w:lastRenderedPageBreak/>
              <w:t>adquirits a l’escola</w:t>
            </w:r>
            <w:r>
              <w:rPr>
                <w:rFonts w:asciiTheme="minorHAnsi" w:hAnsiTheme="minorHAnsi" w:cstheme="minorHAnsi"/>
                <w:sz w:val="22"/>
                <w:szCs w:val="22"/>
                <w:lang w:val="ca-ES"/>
              </w:rPr>
              <w:t xml:space="preserve"> a partir dels resultats obtinguts amb l’autoavaluació</w:t>
            </w:r>
            <w:r w:rsidR="00116416">
              <w:rPr>
                <w:rFonts w:asciiTheme="minorHAnsi" w:hAnsiTheme="minorHAnsi" w:cstheme="minorHAnsi"/>
                <w:sz w:val="22"/>
                <w:szCs w:val="22"/>
                <w:lang w:val="ca-ES"/>
              </w:rPr>
              <w:t>.</w:t>
            </w:r>
          </w:p>
          <w:p w:rsidR="00742EC5" w:rsidRPr="00116416" w:rsidRDefault="00116416" w:rsidP="00116416">
            <w:pPr>
              <w:pStyle w:val="Default"/>
              <w:rPr>
                <w:rFonts w:asciiTheme="minorHAnsi" w:hAnsiTheme="minorHAnsi" w:cstheme="minorHAnsi"/>
                <w:sz w:val="22"/>
                <w:szCs w:val="22"/>
                <w:lang w:val="ca-ES"/>
              </w:rPr>
            </w:pPr>
            <w:r>
              <w:rPr>
                <w:rFonts w:asciiTheme="minorHAnsi" w:hAnsiTheme="minorHAnsi" w:cstheme="minorHAnsi"/>
                <w:sz w:val="22"/>
                <w:szCs w:val="22"/>
                <w:lang w:val="ca-ES"/>
              </w:rPr>
              <w:t>- Coneixement de les pròpies aptituds en les diferents activitats que es realitzin.</w:t>
            </w:r>
          </w:p>
        </w:tc>
      </w:tr>
    </w:tbl>
    <w:p w:rsidR="00C169D1" w:rsidRPr="000B7813" w:rsidRDefault="00C169D1">
      <w:pPr>
        <w:rPr>
          <w:lang w:val="fr-FR"/>
        </w:rPr>
      </w:pPr>
      <w:r w:rsidRPr="000B7813">
        <w:rPr>
          <w:lang w:val="fr-FR"/>
        </w:rPr>
        <w:lastRenderedPageBreak/>
        <w:br w:type="page"/>
      </w:r>
    </w:p>
    <w:tbl>
      <w:tblPr>
        <w:tblStyle w:val="Tablaconcuadrcula"/>
        <w:tblW w:w="0" w:type="auto"/>
        <w:tblLayout w:type="fixed"/>
        <w:tblLook w:val="04A0"/>
      </w:tblPr>
      <w:tblGrid>
        <w:gridCol w:w="7479"/>
        <w:gridCol w:w="1687"/>
      </w:tblGrid>
      <w:tr w:rsidR="00607FA1" w:rsidRPr="00116416" w:rsidTr="004E0455">
        <w:tc>
          <w:tcPr>
            <w:tcW w:w="9166" w:type="dxa"/>
            <w:gridSpan w:val="2"/>
            <w:tcBorders>
              <w:top w:val="nil"/>
              <w:left w:val="nil"/>
              <w:right w:val="nil"/>
            </w:tcBorders>
          </w:tcPr>
          <w:p w:rsidR="00607FA1" w:rsidRPr="00116416" w:rsidRDefault="00607FA1" w:rsidP="004E0455">
            <w:pPr>
              <w:jc w:val="both"/>
              <w:rPr>
                <w:b/>
                <w:sz w:val="24"/>
                <w:lang w:val="ca-ES"/>
              </w:rPr>
            </w:pPr>
            <w:r w:rsidRPr="00116416">
              <w:rPr>
                <w:b/>
                <w:sz w:val="24"/>
                <w:lang w:val="ca-ES"/>
              </w:rPr>
              <w:lastRenderedPageBreak/>
              <w:t>7. Avaluació Global de la UD</w:t>
            </w:r>
          </w:p>
        </w:tc>
      </w:tr>
      <w:tr w:rsidR="00607FA1" w:rsidRPr="00116416" w:rsidTr="00607FA1">
        <w:tc>
          <w:tcPr>
            <w:tcW w:w="7479" w:type="dxa"/>
          </w:tcPr>
          <w:p w:rsidR="00607FA1" w:rsidRPr="00116416" w:rsidRDefault="00607FA1" w:rsidP="004E0455">
            <w:pPr>
              <w:jc w:val="both"/>
              <w:rPr>
                <w:b/>
                <w:lang w:val="ca-ES"/>
              </w:rPr>
            </w:pPr>
            <w:r w:rsidRPr="00116416">
              <w:rPr>
                <w:b/>
                <w:lang w:val="ca-ES"/>
              </w:rPr>
              <w:t>ACTIVITATS D’AVALUACIÓ</w:t>
            </w:r>
          </w:p>
        </w:tc>
        <w:tc>
          <w:tcPr>
            <w:tcW w:w="1687" w:type="dxa"/>
          </w:tcPr>
          <w:p w:rsidR="00607FA1" w:rsidRPr="00116416" w:rsidRDefault="00607FA1" w:rsidP="00607FA1">
            <w:pPr>
              <w:jc w:val="right"/>
              <w:rPr>
                <w:b/>
                <w:lang w:val="ca-ES"/>
              </w:rPr>
            </w:pPr>
            <w:r w:rsidRPr="00116416">
              <w:rPr>
                <w:b/>
                <w:lang w:val="ca-ES"/>
              </w:rPr>
              <w:t>% Qualificació</w:t>
            </w:r>
          </w:p>
        </w:tc>
      </w:tr>
      <w:tr w:rsidR="00607FA1" w:rsidRPr="00116416" w:rsidTr="00607FA1">
        <w:trPr>
          <w:trHeight w:val="45"/>
        </w:trPr>
        <w:tc>
          <w:tcPr>
            <w:tcW w:w="7479" w:type="dxa"/>
          </w:tcPr>
          <w:p w:rsidR="00070F26" w:rsidRPr="00A61B32" w:rsidRDefault="00607FA1" w:rsidP="005C3F67">
            <w:pPr>
              <w:jc w:val="both"/>
              <w:rPr>
                <w:b/>
                <w:lang w:val="ca-ES"/>
              </w:rPr>
            </w:pPr>
            <w:r w:rsidRPr="00A61B32">
              <w:rPr>
                <w:b/>
                <w:lang w:val="ca-ES"/>
              </w:rPr>
              <w:t>Actitud participativa</w:t>
            </w:r>
          </w:p>
          <w:p w:rsidR="00070F26" w:rsidRDefault="00070F26" w:rsidP="00070F26">
            <w:pPr>
              <w:ind w:left="708"/>
              <w:jc w:val="both"/>
              <w:rPr>
                <w:lang w:val="ca-ES"/>
              </w:rPr>
            </w:pPr>
            <w:r>
              <w:rPr>
                <w:lang w:val="ca-ES"/>
              </w:rPr>
              <w:t>exposicions orals</w:t>
            </w:r>
          </w:p>
          <w:p w:rsidR="00070F26" w:rsidRDefault="00070F26" w:rsidP="00070F26">
            <w:pPr>
              <w:ind w:left="708"/>
              <w:jc w:val="both"/>
              <w:rPr>
                <w:lang w:val="ca-ES"/>
              </w:rPr>
            </w:pPr>
            <w:r>
              <w:rPr>
                <w:lang w:val="ca-ES"/>
              </w:rPr>
              <w:t>posades en comú</w:t>
            </w:r>
          </w:p>
          <w:p w:rsidR="00607FA1" w:rsidRPr="00116416" w:rsidRDefault="005C3F67" w:rsidP="00070F26">
            <w:pPr>
              <w:ind w:left="708"/>
              <w:jc w:val="both"/>
              <w:rPr>
                <w:lang w:val="ca-ES"/>
              </w:rPr>
            </w:pPr>
            <w:r>
              <w:rPr>
                <w:lang w:val="ca-ES"/>
              </w:rPr>
              <w:t>cerca d’informació</w:t>
            </w:r>
          </w:p>
        </w:tc>
        <w:tc>
          <w:tcPr>
            <w:tcW w:w="1687" w:type="dxa"/>
          </w:tcPr>
          <w:p w:rsidR="00607FA1" w:rsidRPr="00A61B32" w:rsidRDefault="00A61B32" w:rsidP="004E0455">
            <w:pPr>
              <w:jc w:val="both"/>
              <w:rPr>
                <w:b/>
                <w:lang w:val="ca-ES"/>
              </w:rPr>
            </w:pPr>
            <w:r w:rsidRPr="00A61B32">
              <w:rPr>
                <w:b/>
                <w:lang w:val="ca-ES"/>
              </w:rPr>
              <w:t>20</w:t>
            </w:r>
            <w:r w:rsidR="00070F26" w:rsidRPr="00A61B32">
              <w:rPr>
                <w:b/>
                <w:lang w:val="ca-ES"/>
              </w:rPr>
              <w:t>%</w:t>
            </w:r>
          </w:p>
          <w:p w:rsidR="00070F26" w:rsidRDefault="00070F26" w:rsidP="00070F26">
            <w:pPr>
              <w:ind w:left="708"/>
              <w:jc w:val="both"/>
              <w:rPr>
                <w:lang w:val="ca-ES"/>
              </w:rPr>
            </w:pPr>
            <w:r>
              <w:rPr>
                <w:lang w:val="ca-ES"/>
              </w:rPr>
              <w:t>10%</w:t>
            </w:r>
          </w:p>
          <w:p w:rsidR="00A61B32" w:rsidRDefault="00A61B32" w:rsidP="00070F26">
            <w:pPr>
              <w:ind w:left="708"/>
              <w:jc w:val="both"/>
              <w:rPr>
                <w:lang w:val="ca-ES"/>
              </w:rPr>
            </w:pPr>
            <w:r>
              <w:rPr>
                <w:lang w:val="ca-ES"/>
              </w:rPr>
              <w:t>5%</w:t>
            </w:r>
          </w:p>
          <w:p w:rsidR="00070F26" w:rsidRPr="00116416" w:rsidRDefault="00A61B32" w:rsidP="00A61B32">
            <w:pPr>
              <w:ind w:left="708"/>
              <w:jc w:val="both"/>
              <w:rPr>
                <w:lang w:val="ca-ES"/>
              </w:rPr>
            </w:pPr>
            <w:r>
              <w:rPr>
                <w:lang w:val="ca-ES"/>
              </w:rPr>
              <w:t>5%</w:t>
            </w:r>
          </w:p>
        </w:tc>
      </w:tr>
      <w:tr w:rsidR="00607FA1" w:rsidRPr="00070F26" w:rsidTr="00607FA1">
        <w:trPr>
          <w:trHeight w:val="45"/>
        </w:trPr>
        <w:tc>
          <w:tcPr>
            <w:tcW w:w="7479" w:type="dxa"/>
          </w:tcPr>
          <w:p w:rsidR="00607FA1" w:rsidRPr="00A61B32" w:rsidRDefault="00607FA1" w:rsidP="004E0455">
            <w:pPr>
              <w:jc w:val="both"/>
              <w:rPr>
                <w:b/>
                <w:lang w:val="ca-ES"/>
              </w:rPr>
            </w:pPr>
            <w:r w:rsidRPr="00A61B32">
              <w:rPr>
                <w:b/>
                <w:lang w:val="ca-ES"/>
              </w:rPr>
              <w:t xml:space="preserve">Treball </w:t>
            </w:r>
            <w:r w:rsidR="005C3F67" w:rsidRPr="00A61B32">
              <w:rPr>
                <w:b/>
                <w:lang w:val="ca-ES"/>
              </w:rPr>
              <w:t>cooperatiu</w:t>
            </w:r>
          </w:p>
          <w:p w:rsidR="00070F26" w:rsidRDefault="00070F26" w:rsidP="00070F26">
            <w:pPr>
              <w:ind w:left="708"/>
              <w:jc w:val="both"/>
              <w:rPr>
                <w:lang w:val="ca-ES"/>
              </w:rPr>
            </w:pPr>
            <w:r>
              <w:rPr>
                <w:lang w:val="ca-ES"/>
              </w:rPr>
              <w:t>Participació activa dins el grup</w:t>
            </w:r>
          </w:p>
          <w:p w:rsidR="00070F26" w:rsidRDefault="00070F26" w:rsidP="00070F26">
            <w:pPr>
              <w:ind w:left="708"/>
              <w:jc w:val="both"/>
              <w:rPr>
                <w:lang w:val="ca-ES"/>
              </w:rPr>
            </w:pPr>
            <w:r>
              <w:rPr>
                <w:lang w:val="ca-ES"/>
              </w:rPr>
              <w:t>Disposició a ajudar als companys/es</w:t>
            </w:r>
            <w:r w:rsidR="0008742C">
              <w:rPr>
                <w:lang w:val="ca-ES"/>
              </w:rPr>
              <w:t xml:space="preserve"> amb actitud de respecte</w:t>
            </w:r>
          </w:p>
          <w:p w:rsidR="00070F26" w:rsidRPr="00116416" w:rsidRDefault="00070F26" w:rsidP="00070F26">
            <w:pPr>
              <w:ind w:left="708"/>
              <w:jc w:val="both"/>
              <w:rPr>
                <w:lang w:val="ca-ES"/>
              </w:rPr>
            </w:pPr>
            <w:r>
              <w:rPr>
                <w:lang w:val="ca-ES"/>
              </w:rPr>
              <w:t>Interès per compartir els coneixements</w:t>
            </w:r>
          </w:p>
        </w:tc>
        <w:tc>
          <w:tcPr>
            <w:tcW w:w="1687" w:type="dxa"/>
          </w:tcPr>
          <w:p w:rsidR="00607FA1" w:rsidRPr="00A61B32" w:rsidRDefault="00A61B32" w:rsidP="00A61B32">
            <w:pPr>
              <w:jc w:val="both"/>
              <w:rPr>
                <w:b/>
                <w:lang w:val="ca-ES"/>
              </w:rPr>
            </w:pPr>
            <w:r w:rsidRPr="00A61B32">
              <w:rPr>
                <w:b/>
                <w:lang w:val="ca-ES"/>
              </w:rPr>
              <w:t>30</w:t>
            </w:r>
            <w:r w:rsidR="00070F26" w:rsidRPr="00A61B32">
              <w:rPr>
                <w:b/>
                <w:lang w:val="ca-ES"/>
              </w:rPr>
              <w:t>%</w:t>
            </w:r>
          </w:p>
          <w:p w:rsidR="00A61B32" w:rsidRDefault="00A61B32" w:rsidP="00A61B32">
            <w:pPr>
              <w:ind w:left="708"/>
              <w:jc w:val="both"/>
              <w:rPr>
                <w:lang w:val="ca-ES"/>
              </w:rPr>
            </w:pPr>
            <w:r>
              <w:rPr>
                <w:lang w:val="ca-ES"/>
              </w:rPr>
              <w:t>10%</w:t>
            </w:r>
          </w:p>
          <w:p w:rsidR="00A61B32" w:rsidRDefault="00A61B32" w:rsidP="00A61B32">
            <w:pPr>
              <w:ind w:left="708"/>
              <w:jc w:val="both"/>
              <w:rPr>
                <w:lang w:val="ca-ES"/>
              </w:rPr>
            </w:pPr>
            <w:r>
              <w:rPr>
                <w:lang w:val="ca-ES"/>
              </w:rPr>
              <w:t>10%</w:t>
            </w:r>
          </w:p>
          <w:p w:rsidR="00A61B32" w:rsidRPr="00116416" w:rsidRDefault="00A61B32" w:rsidP="00A61B32">
            <w:pPr>
              <w:ind w:left="708"/>
              <w:jc w:val="both"/>
              <w:rPr>
                <w:lang w:val="ca-ES"/>
              </w:rPr>
            </w:pPr>
            <w:r>
              <w:rPr>
                <w:lang w:val="ca-ES"/>
              </w:rPr>
              <w:t>10%</w:t>
            </w:r>
          </w:p>
        </w:tc>
      </w:tr>
      <w:tr w:rsidR="00607FA1" w:rsidRPr="00116416" w:rsidTr="00607FA1">
        <w:trPr>
          <w:trHeight w:val="45"/>
        </w:trPr>
        <w:tc>
          <w:tcPr>
            <w:tcW w:w="7479" w:type="dxa"/>
          </w:tcPr>
          <w:p w:rsidR="00070F26" w:rsidRPr="00A61B32" w:rsidRDefault="005C3F67" w:rsidP="00070F26">
            <w:pPr>
              <w:tabs>
                <w:tab w:val="left" w:pos="2970"/>
              </w:tabs>
              <w:jc w:val="both"/>
              <w:rPr>
                <w:b/>
                <w:lang w:val="ca-ES"/>
              </w:rPr>
            </w:pPr>
            <w:r w:rsidRPr="00A61B32">
              <w:rPr>
                <w:b/>
                <w:lang w:val="ca-ES"/>
              </w:rPr>
              <w:t>Producte final de les diferents tècniques treballades</w:t>
            </w:r>
          </w:p>
          <w:p w:rsidR="00070F26" w:rsidRDefault="005C3F67" w:rsidP="00070F26">
            <w:pPr>
              <w:tabs>
                <w:tab w:val="left" w:pos="2970"/>
              </w:tabs>
              <w:ind w:left="708"/>
              <w:jc w:val="both"/>
              <w:rPr>
                <w:lang w:val="ca-ES"/>
              </w:rPr>
            </w:pPr>
            <w:r>
              <w:rPr>
                <w:lang w:val="ca-ES"/>
              </w:rPr>
              <w:t xml:space="preserve">elaboració </w:t>
            </w:r>
            <w:r w:rsidR="00070F26">
              <w:rPr>
                <w:lang w:val="ca-ES"/>
              </w:rPr>
              <w:t>d’un esquema dicotòmic</w:t>
            </w:r>
          </w:p>
          <w:p w:rsidR="00070F26" w:rsidRDefault="00070F26" w:rsidP="00070F26">
            <w:pPr>
              <w:tabs>
                <w:tab w:val="left" w:pos="2970"/>
              </w:tabs>
              <w:ind w:left="708"/>
              <w:jc w:val="both"/>
              <w:rPr>
                <w:lang w:val="ca-ES"/>
              </w:rPr>
            </w:pPr>
            <w:r>
              <w:rPr>
                <w:lang w:val="ca-ES"/>
              </w:rPr>
              <w:t>elaboració d’un mapa conceptual</w:t>
            </w:r>
          </w:p>
          <w:p w:rsidR="00607FA1" w:rsidRPr="00116416" w:rsidRDefault="00070F26" w:rsidP="00070F26">
            <w:pPr>
              <w:tabs>
                <w:tab w:val="left" w:pos="2970"/>
              </w:tabs>
              <w:ind w:left="708"/>
              <w:jc w:val="both"/>
              <w:rPr>
                <w:lang w:val="ca-ES"/>
              </w:rPr>
            </w:pPr>
            <w:r>
              <w:rPr>
                <w:lang w:val="ca-ES"/>
              </w:rPr>
              <w:t xml:space="preserve">elaboració d’una </w:t>
            </w:r>
            <w:r w:rsidR="005C3F67">
              <w:rPr>
                <w:lang w:val="ca-ES"/>
              </w:rPr>
              <w:t>rúbrica</w:t>
            </w:r>
            <w:r>
              <w:rPr>
                <w:lang w:val="ca-ES"/>
              </w:rPr>
              <w:t xml:space="preserve"> d’autoavaluació</w:t>
            </w:r>
          </w:p>
        </w:tc>
        <w:tc>
          <w:tcPr>
            <w:tcW w:w="1687" w:type="dxa"/>
          </w:tcPr>
          <w:p w:rsidR="00607FA1" w:rsidRPr="00A61B32" w:rsidRDefault="00070F26" w:rsidP="004E0455">
            <w:pPr>
              <w:jc w:val="both"/>
              <w:rPr>
                <w:b/>
                <w:lang w:val="ca-ES"/>
              </w:rPr>
            </w:pPr>
            <w:r w:rsidRPr="00A61B32">
              <w:rPr>
                <w:b/>
                <w:lang w:val="ca-ES"/>
              </w:rPr>
              <w:t>50%</w:t>
            </w:r>
          </w:p>
          <w:p w:rsidR="00A61B32" w:rsidRDefault="00A61B32" w:rsidP="00A61B32">
            <w:pPr>
              <w:ind w:left="708"/>
              <w:jc w:val="both"/>
              <w:rPr>
                <w:lang w:val="ca-ES"/>
              </w:rPr>
            </w:pPr>
            <w:r>
              <w:rPr>
                <w:lang w:val="ca-ES"/>
              </w:rPr>
              <w:t>15%</w:t>
            </w:r>
          </w:p>
          <w:p w:rsidR="00A61B32" w:rsidRDefault="00A61B32" w:rsidP="00A61B32">
            <w:pPr>
              <w:ind w:left="708"/>
              <w:jc w:val="both"/>
              <w:rPr>
                <w:lang w:val="ca-ES"/>
              </w:rPr>
            </w:pPr>
            <w:r>
              <w:rPr>
                <w:lang w:val="ca-ES"/>
              </w:rPr>
              <w:t>20%</w:t>
            </w:r>
          </w:p>
          <w:p w:rsidR="00A61B32" w:rsidRPr="00116416" w:rsidRDefault="00A61B32" w:rsidP="00A61B32">
            <w:pPr>
              <w:ind w:left="708"/>
              <w:jc w:val="both"/>
              <w:rPr>
                <w:lang w:val="ca-ES"/>
              </w:rPr>
            </w:pPr>
            <w:r>
              <w:rPr>
                <w:lang w:val="ca-ES"/>
              </w:rPr>
              <w:t>15%</w:t>
            </w:r>
          </w:p>
        </w:tc>
      </w:tr>
      <w:tr w:rsidR="00607FA1" w:rsidRPr="00116416" w:rsidTr="004E0455">
        <w:tc>
          <w:tcPr>
            <w:tcW w:w="9166" w:type="dxa"/>
            <w:gridSpan w:val="2"/>
          </w:tcPr>
          <w:p w:rsidR="00607FA1" w:rsidRPr="00116416" w:rsidRDefault="00607FA1" w:rsidP="00607FA1">
            <w:pPr>
              <w:jc w:val="right"/>
              <w:rPr>
                <w:b/>
                <w:lang w:val="ca-ES"/>
              </w:rPr>
            </w:pPr>
            <w:r w:rsidRPr="00116416">
              <w:rPr>
                <w:b/>
                <w:lang w:val="ca-ES"/>
              </w:rPr>
              <w:t>100</w:t>
            </w:r>
          </w:p>
        </w:tc>
      </w:tr>
    </w:tbl>
    <w:p w:rsidR="00BF3E77" w:rsidRDefault="00BF3E77" w:rsidP="00A56919">
      <w:pPr>
        <w:jc w:val="both"/>
        <w:rPr>
          <w:lang w:val="ca-ES"/>
        </w:rPr>
      </w:pPr>
    </w:p>
    <w:p w:rsidR="00BF3E77" w:rsidRDefault="001660C4" w:rsidP="004308B9">
      <w:pPr>
        <w:spacing w:line="360" w:lineRule="auto"/>
        <w:jc w:val="both"/>
        <w:rPr>
          <w:lang w:val="ca-ES"/>
        </w:rPr>
      </w:pPr>
      <w:r>
        <w:rPr>
          <w:lang w:val="ca-ES"/>
        </w:rPr>
        <w:t>A continuació es concreten els criteris d’avaluació, els quals justifiquen els percent</w:t>
      </w:r>
      <w:r w:rsidR="00066404">
        <w:rPr>
          <w:lang w:val="ca-ES"/>
        </w:rPr>
        <w:t>a</w:t>
      </w:r>
      <w:r w:rsidR="00564123">
        <w:rPr>
          <w:lang w:val="ca-ES"/>
        </w:rPr>
        <w:t>tges atorgats a cada activitat.</w:t>
      </w:r>
    </w:p>
    <w:p w:rsidR="00DC6662" w:rsidRDefault="001660C4" w:rsidP="004308B9">
      <w:pPr>
        <w:spacing w:line="360" w:lineRule="auto"/>
        <w:jc w:val="both"/>
        <w:rPr>
          <w:lang w:val="ca-ES"/>
        </w:rPr>
      </w:pPr>
      <w:r>
        <w:rPr>
          <w:lang w:val="ca-ES"/>
        </w:rPr>
        <w:t xml:space="preserve">Es considera que les activitats de </w:t>
      </w:r>
      <w:r w:rsidRPr="001660C4">
        <w:rPr>
          <w:b/>
          <w:bCs/>
          <w:lang w:val="ca-ES"/>
        </w:rPr>
        <w:t xml:space="preserve">producció final de les diferents tècniques treballades </w:t>
      </w:r>
      <w:r>
        <w:rPr>
          <w:lang w:val="ca-ES"/>
        </w:rPr>
        <w:t>té el pes més elevat i per tant, es consideren més rellevant</w:t>
      </w:r>
      <w:r w:rsidR="00720DC3">
        <w:rPr>
          <w:lang w:val="ca-ES"/>
        </w:rPr>
        <w:t>s</w:t>
      </w:r>
      <w:r>
        <w:rPr>
          <w:lang w:val="ca-ES"/>
        </w:rPr>
        <w:t xml:space="preserve"> dins l’avaluació global</w:t>
      </w:r>
      <w:r w:rsidR="00720DC3">
        <w:rPr>
          <w:lang w:val="ca-ES"/>
        </w:rPr>
        <w:t>,</w:t>
      </w:r>
      <w:r>
        <w:rPr>
          <w:lang w:val="ca-ES"/>
        </w:rPr>
        <w:t xml:space="preserve"> atès que correspon a tots aquells aprenentatges nous per a l’alumnat i per tant, és en el qual es vol incidir dins el procés d’ensenyament. En aquest sentit, doncs, s’ha determinat per al total d’aquestes activitats un 50% de la puntuació en l’avaluació final. Concretament, tant </w:t>
      </w:r>
      <w:r w:rsidR="00DC6662">
        <w:rPr>
          <w:lang w:val="ca-ES"/>
        </w:rPr>
        <w:t>l’activitat d</w:t>
      </w:r>
      <w:r>
        <w:rPr>
          <w:lang w:val="ca-ES"/>
        </w:rPr>
        <w:t>’</w:t>
      </w:r>
      <w:r>
        <w:rPr>
          <w:b/>
          <w:bCs/>
          <w:lang w:val="ca-ES"/>
        </w:rPr>
        <w:t xml:space="preserve">elaboració d’un </w:t>
      </w:r>
      <w:r w:rsidRPr="000B66D7">
        <w:rPr>
          <w:b/>
          <w:bCs/>
          <w:lang w:val="ca-ES"/>
        </w:rPr>
        <w:t>esquema dicotòmic</w:t>
      </w:r>
      <w:r w:rsidR="00564123" w:rsidRPr="000B66D7">
        <w:rPr>
          <w:rStyle w:val="Refdenotaalpie"/>
          <w:b/>
          <w:bCs/>
          <w:lang w:val="ca-ES"/>
        </w:rPr>
        <w:footnoteReference w:id="1"/>
      </w:r>
      <w:r w:rsidRPr="000B66D7">
        <w:rPr>
          <w:b/>
          <w:bCs/>
          <w:lang w:val="ca-ES"/>
        </w:rPr>
        <w:t xml:space="preserve"> </w:t>
      </w:r>
      <w:r w:rsidRPr="000B66D7">
        <w:rPr>
          <w:lang w:val="ca-ES"/>
        </w:rPr>
        <w:t>com</w:t>
      </w:r>
      <w:r w:rsidR="00DC6662" w:rsidRPr="000B66D7">
        <w:rPr>
          <w:lang w:val="ca-ES"/>
        </w:rPr>
        <w:t xml:space="preserve"> la d</w:t>
      </w:r>
      <w:r w:rsidRPr="000B66D7">
        <w:rPr>
          <w:lang w:val="ca-ES"/>
        </w:rPr>
        <w:t>’</w:t>
      </w:r>
      <w:r w:rsidRPr="000B66D7">
        <w:rPr>
          <w:b/>
          <w:bCs/>
          <w:lang w:val="ca-ES"/>
        </w:rPr>
        <w:t>elaboració d’una rúbrica d’</w:t>
      </w:r>
      <w:r w:rsidR="00564123" w:rsidRPr="000B66D7">
        <w:rPr>
          <w:b/>
          <w:bCs/>
          <w:lang w:val="ca-ES"/>
        </w:rPr>
        <w:t>auto</w:t>
      </w:r>
      <w:r w:rsidRPr="000B66D7">
        <w:rPr>
          <w:b/>
          <w:bCs/>
          <w:lang w:val="ca-ES"/>
        </w:rPr>
        <w:t>avaluació</w:t>
      </w:r>
      <w:r w:rsidR="00564123">
        <w:rPr>
          <w:rStyle w:val="Refdenotaalpie"/>
          <w:b/>
          <w:bCs/>
          <w:lang w:val="ca-ES"/>
        </w:rPr>
        <w:footnoteReference w:id="2"/>
      </w:r>
      <w:r>
        <w:rPr>
          <w:b/>
          <w:bCs/>
          <w:lang w:val="ca-ES"/>
        </w:rPr>
        <w:t xml:space="preserve"> </w:t>
      </w:r>
      <w:r>
        <w:rPr>
          <w:lang w:val="ca-ES"/>
        </w:rPr>
        <w:t>es valoren amb un 15% de la nota final cadascuna. En canvi, l’</w:t>
      </w:r>
      <w:r>
        <w:rPr>
          <w:b/>
          <w:bCs/>
          <w:lang w:val="ca-ES"/>
        </w:rPr>
        <w:t xml:space="preserve">elaboració d’un </w:t>
      </w:r>
      <w:r w:rsidRPr="00564123">
        <w:rPr>
          <w:b/>
          <w:bCs/>
          <w:lang w:val="ca-ES"/>
        </w:rPr>
        <w:t>mapa conceptual</w:t>
      </w:r>
      <w:r w:rsidR="00564123" w:rsidRPr="00564123">
        <w:rPr>
          <w:rStyle w:val="Refdenotaalpie"/>
          <w:b/>
          <w:bCs/>
          <w:lang w:val="ca-ES"/>
        </w:rPr>
        <w:footnoteReference w:id="3"/>
      </w:r>
      <w:r>
        <w:rPr>
          <w:b/>
          <w:bCs/>
          <w:lang w:val="ca-ES"/>
        </w:rPr>
        <w:t xml:space="preserve"> </w:t>
      </w:r>
      <w:r>
        <w:rPr>
          <w:lang w:val="ca-ES"/>
        </w:rPr>
        <w:t xml:space="preserve">es valora amb un 20%. </w:t>
      </w:r>
      <w:r w:rsidR="00DC6662">
        <w:rPr>
          <w:lang w:val="ca-ES"/>
        </w:rPr>
        <w:t xml:space="preserve">Així, es concep com a més rellevant i significatiu l’aprenentatge i ús del mapa conceptual, atesa la seva possible aplicació en el futur per a l’alumnat. </w:t>
      </w:r>
    </w:p>
    <w:p w:rsidR="00481013" w:rsidRDefault="00DC6662" w:rsidP="004308B9">
      <w:pPr>
        <w:spacing w:line="360" w:lineRule="auto"/>
        <w:jc w:val="both"/>
        <w:rPr>
          <w:lang w:val="ca-ES"/>
        </w:rPr>
      </w:pPr>
      <w:r>
        <w:rPr>
          <w:lang w:val="ca-ES"/>
        </w:rPr>
        <w:t>L’</w:t>
      </w:r>
      <w:r>
        <w:rPr>
          <w:b/>
          <w:bCs/>
          <w:lang w:val="ca-ES"/>
        </w:rPr>
        <w:t xml:space="preserve">actitud participativa </w:t>
      </w:r>
      <w:r>
        <w:rPr>
          <w:lang w:val="ca-ES"/>
        </w:rPr>
        <w:t xml:space="preserve">i el </w:t>
      </w:r>
      <w:r>
        <w:rPr>
          <w:b/>
          <w:bCs/>
          <w:lang w:val="ca-ES"/>
        </w:rPr>
        <w:t xml:space="preserve">treball cooperatiu </w:t>
      </w:r>
      <w:r>
        <w:rPr>
          <w:lang w:val="ca-ES"/>
        </w:rPr>
        <w:t xml:space="preserve">s’han valorat amb un 20% i un 30%, respectivament. En aquest sentit, l’alumnat al qual es dirigeix l’activitat presenta </w:t>
      </w:r>
      <w:r w:rsidR="00481013">
        <w:rPr>
          <w:lang w:val="ca-ES"/>
        </w:rPr>
        <w:t xml:space="preserve">una disposició positiva envers aquests aspectes i per tant, no s’ha considerat tractar-los de forma particular. No obstant, es conceben transversals en tot el procés d’ensenyament-aprenentatge i actituds per a la vida. D’aquesta manera, s’ha seguit el criteri de ponderar amb un 30% el </w:t>
      </w:r>
      <w:r w:rsidR="00481013">
        <w:rPr>
          <w:b/>
          <w:bCs/>
          <w:lang w:val="ca-ES"/>
        </w:rPr>
        <w:t>treball cooperatiu</w:t>
      </w:r>
      <w:r w:rsidR="00481013">
        <w:rPr>
          <w:lang w:val="ca-ES"/>
        </w:rPr>
        <w:t xml:space="preserve">, ja que es considera que l’actitud participativa hi és implícita en certs aspectes. Així mateix, els aspectes concerts avaluats dins el treball cooperatiu (participació activa dins el grup, disposició a ajudar als companys i </w:t>
      </w:r>
      <w:r w:rsidR="00481013">
        <w:rPr>
          <w:lang w:val="ca-ES"/>
        </w:rPr>
        <w:lastRenderedPageBreak/>
        <w:t xml:space="preserve">companyes amb actitud de respecte i interès per a compartir els coneixement) es valoren totes amb el mateix percentatge, considerant-les igual de rellevants. </w:t>
      </w:r>
    </w:p>
    <w:p w:rsidR="00DC6662" w:rsidRDefault="00481013" w:rsidP="004308B9">
      <w:pPr>
        <w:spacing w:line="360" w:lineRule="auto"/>
        <w:jc w:val="both"/>
        <w:rPr>
          <w:lang w:val="ca-ES"/>
        </w:rPr>
      </w:pPr>
      <w:r>
        <w:rPr>
          <w:lang w:val="ca-ES"/>
        </w:rPr>
        <w:t>Finalment, l’</w:t>
      </w:r>
      <w:r>
        <w:rPr>
          <w:b/>
          <w:bCs/>
          <w:lang w:val="ca-ES"/>
        </w:rPr>
        <w:t xml:space="preserve">actitud participativa </w:t>
      </w:r>
      <w:r>
        <w:rPr>
          <w:lang w:val="ca-ES"/>
        </w:rPr>
        <w:t>es qualificarà mitjançant les diferents exposicions orals, la participació en les posades en comú de les diferents activitats i  en la mostra d’iniciativa en la cerca d’informació. Així mateix, les exposicions orals tenen un pes superior respecte la resta, atès que suposa per a l’alumnat la preparació de la temàtica, mantenir un to de veu i actitud davant la resta de companys</w:t>
      </w:r>
      <w:r w:rsidR="00066404">
        <w:rPr>
          <w:lang w:val="ca-ES"/>
        </w:rPr>
        <w:t xml:space="preserve"> i companyes</w:t>
      </w:r>
      <w:r>
        <w:rPr>
          <w:lang w:val="ca-ES"/>
        </w:rPr>
        <w:t xml:space="preserve">, la capacitat </w:t>
      </w:r>
      <w:r w:rsidR="00066404">
        <w:rPr>
          <w:lang w:val="ca-ES"/>
        </w:rPr>
        <w:t>per a respondre preguntes improvisades, etc.</w:t>
      </w:r>
    </w:p>
    <w:p w:rsidR="004308B9" w:rsidRPr="00ED03BD" w:rsidRDefault="004308B9">
      <w:pPr>
        <w:rPr>
          <w:lang w:val="ca-ES"/>
        </w:rPr>
      </w:pPr>
      <w:r w:rsidRPr="00ED03BD">
        <w:rPr>
          <w:lang w:val="ca-ES"/>
        </w:rPr>
        <w:br w:type="page"/>
      </w:r>
    </w:p>
    <w:tbl>
      <w:tblPr>
        <w:tblStyle w:val="Tablaconcuadrcula"/>
        <w:tblW w:w="0" w:type="auto"/>
        <w:tblLook w:val="04A0"/>
      </w:tblPr>
      <w:tblGrid>
        <w:gridCol w:w="9166"/>
      </w:tblGrid>
      <w:tr w:rsidR="001E3998" w:rsidRPr="00116416" w:rsidTr="004E0455">
        <w:tc>
          <w:tcPr>
            <w:tcW w:w="9166" w:type="dxa"/>
            <w:tcBorders>
              <w:top w:val="nil"/>
              <w:left w:val="nil"/>
              <w:right w:val="nil"/>
            </w:tcBorders>
          </w:tcPr>
          <w:p w:rsidR="001E3998" w:rsidRDefault="001E3998" w:rsidP="004E0455">
            <w:pPr>
              <w:jc w:val="both"/>
              <w:rPr>
                <w:b/>
                <w:sz w:val="24"/>
                <w:lang w:val="ca-ES"/>
              </w:rPr>
            </w:pPr>
            <w:r w:rsidRPr="00ED03BD">
              <w:rPr>
                <w:b/>
                <w:sz w:val="24"/>
                <w:lang w:val="ca-ES"/>
              </w:rPr>
              <w:lastRenderedPageBreak/>
              <w:t>8. Documentació sobre la UD</w:t>
            </w:r>
          </w:p>
          <w:p w:rsidR="00ED03BD" w:rsidRPr="00ED03BD" w:rsidRDefault="00ED03BD" w:rsidP="004E0455">
            <w:pPr>
              <w:jc w:val="both"/>
              <w:rPr>
                <w:b/>
                <w:sz w:val="24"/>
                <w:lang w:val="ca-ES"/>
              </w:rPr>
            </w:pPr>
          </w:p>
        </w:tc>
      </w:tr>
      <w:tr w:rsidR="001E3998" w:rsidRPr="0008742C" w:rsidTr="001E3998">
        <w:trPr>
          <w:trHeight w:val="1705"/>
        </w:trPr>
        <w:tc>
          <w:tcPr>
            <w:tcW w:w="9166" w:type="dxa"/>
            <w:tcBorders>
              <w:bottom w:val="single" w:sz="4" w:space="0" w:color="auto"/>
            </w:tcBorders>
          </w:tcPr>
          <w:p w:rsidR="001E3998" w:rsidRDefault="001E3998" w:rsidP="004E0455">
            <w:pPr>
              <w:jc w:val="both"/>
              <w:rPr>
                <w:b/>
                <w:lang w:val="ca-ES"/>
              </w:rPr>
            </w:pPr>
            <w:r w:rsidRPr="00116416">
              <w:rPr>
                <w:b/>
                <w:lang w:val="ca-ES"/>
              </w:rPr>
              <w:t>Llibres i articles</w:t>
            </w:r>
          </w:p>
          <w:p w:rsidR="0008742C" w:rsidRDefault="0008742C" w:rsidP="004E0455">
            <w:pPr>
              <w:jc w:val="both"/>
              <w:rPr>
                <w:b/>
                <w:lang w:val="ca-ES"/>
              </w:rPr>
            </w:pPr>
          </w:p>
          <w:p w:rsidR="0008742C" w:rsidRDefault="0008742C" w:rsidP="004877B3">
            <w:pPr>
              <w:pStyle w:val="Prrafodelista"/>
              <w:numPr>
                <w:ilvl w:val="0"/>
                <w:numId w:val="16"/>
              </w:numPr>
              <w:spacing w:line="360" w:lineRule="auto"/>
              <w:jc w:val="both"/>
              <w:rPr>
                <w:lang w:val="ca-ES"/>
              </w:rPr>
            </w:pPr>
            <w:r w:rsidRPr="0008742C">
              <w:rPr>
                <w:lang w:val="ca-ES"/>
              </w:rPr>
              <w:t xml:space="preserve">Castelló, M., </w:t>
            </w:r>
            <w:proofErr w:type="spellStart"/>
            <w:r w:rsidRPr="0008742C">
              <w:rPr>
                <w:lang w:val="ca-ES"/>
              </w:rPr>
              <w:t>Monereo</w:t>
            </w:r>
            <w:proofErr w:type="spellEnd"/>
            <w:r w:rsidRPr="0008742C">
              <w:rPr>
                <w:lang w:val="ca-ES"/>
              </w:rPr>
              <w:t xml:space="preserve">, C. </w:t>
            </w:r>
            <w:r w:rsidR="00246DDA">
              <w:rPr>
                <w:lang w:val="ca-ES"/>
              </w:rPr>
              <w:t>(</w:t>
            </w:r>
            <w:r w:rsidRPr="0008742C">
              <w:rPr>
                <w:lang w:val="ca-ES"/>
              </w:rPr>
              <w:t>1997</w:t>
            </w:r>
            <w:r w:rsidR="00246DDA">
              <w:rPr>
                <w:lang w:val="ca-ES"/>
              </w:rPr>
              <w:t>)</w:t>
            </w:r>
            <w:r w:rsidRPr="00ED03BD">
              <w:rPr>
                <w:lang w:val="ca-ES"/>
              </w:rPr>
              <w:t>.</w:t>
            </w:r>
            <w:r w:rsidRPr="00ED03BD">
              <w:rPr>
                <w:i/>
                <w:iCs/>
                <w:lang w:val="ca-ES"/>
              </w:rPr>
              <w:t xml:space="preserve"> Las </w:t>
            </w:r>
            <w:proofErr w:type="spellStart"/>
            <w:r w:rsidRPr="00ED03BD">
              <w:rPr>
                <w:i/>
                <w:iCs/>
                <w:lang w:val="ca-ES"/>
              </w:rPr>
              <w:t>estrategias</w:t>
            </w:r>
            <w:proofErr w:type="spellEnd"/>
            <w:r w:rsidRPr="00ED03BD">
              <w:rPr>
                <w:i/>
                <w:iCs/>
                <w:lang w:val="ca-ES"/>
              </w:rPr>
              <w:t xml:space="preserve"> de </w:t>
            </w:r>
            <w:proofErr w:type="spellStart"/>
            <w:r w:rsidRPr="00ED03BD">
              <w:rPr>
                <w:i/>
                <w:iCs/>
                <w:lang w:val="ca-ES"/>
              </w:rPr>
              <w:t>aprendizaje</w:t>
            </w:r>
            <w:proofErr w:type="spellEnd"/>
            <w:r w:rsidRPr="00ED03BD">
              <w:rPr>
                <w:i/>
                <w:iCs/>
                <w:lang w:val="ca-ES"/>
              </w:rPr>
              <w:t xml:space="preserve">: </w:t>
            </w:r>
            <w:proofErr w:type="spellStart"/>
            <w:r w:rsidRPr="00ED03BD">
              <w:rPr>
                <w:i/>
                <w:iCs/>
                <w:lang w:val="ca-ES"/>
              </w:rPr>
              <w:t>Cómo</w:t>
            </w:r>
            <w:proofErr w:type="spellEnd"/>
            <w:r w:rsidRPr="00ED03BD">
              <w:rPr>
                <w:i/>
                <w:iCs/>
                <w:lang w:val="ca-ES"/>
              </w:rPr>
              <w:t xml:space="preserve"> </w:t>
            </w:r>
            <w:proofErr w:type="spellStart"/>
            <w:r w:rsidRPr="00ED03BD">
              <w:rPr>
                <w:i/>
                <w:iCs/>
                <w:lang w:val="ca-ES"/>
              </w:rPr>
              <w:t>incorporarlas</w:t>
            </w:r>
            <w:proofErr w:type="spellEnd"/>
            <w:r w:rsidRPr="00ED03BD">
              <w:rPr>
                <w:i/>
                <w:iCs/>
                <w:lang w:val="ca-ES"/>
              </w:rPr>
              <w:t xml:space="preserve"> a la pràctica educativa. </w:t>
            </w:r>
            <w:r w:rsidRPr="0008742C">
              <w:rPr>
                <w:lang w:val="ca-ES"/>
              </w:rPr>
              <w:t>Barcelona</w:t>
            </w:r>
            <w:r w:rsidR="004877B3">
              <w:rPr>
                <w:lang w:val="ca-ES"/>
              </w:rPr>
              <w:t>:</w:t>
            </w:r>
            <w:r w:rsidR="004877B3" w:rsidRPr="00ED03BD">
              <w:rPr>
                <w:lang w:val="ca-ES"/>
              </w:rPr>
              <w:t xml:space="preserve"> </w:t>
            </w:r>
            <w:proofErr w:type="spellStart"/>
            <w:r w:rsidR="004877B3" w:rsidRPr="00ED03BD">
              <w:rPr>
                <w:lang w:val="ca-ES"/>
              </w:rPr>
              <w:t>Edebé</w:t>
            </w:r>
            <w:proofErr w:type="spellEnd"/>
            <w:r w:rsidRPr="0008742C">
              <w:rPr>
                <w:lang w:val="ca-ES"/>
              </w:rPr>
              <w:t>.</w:t>
            </w:r>
          </w:p>
          <w:p w:rsidR="00564123" w:rsidRPr="0008742C" w:rsidRDefault="00564123" w:rsidP="004877B3">
            <w:pPr>
              <w:pStyle w:val="Prrafodelista"/>
              <w:numPr>
                <w:ilvl w:val="0"/>
                <w:numId w:val="16"/>
              </w:numPr>
              <w:spacing w:line="360" w:lineRule="auto"/>
              <w:jc w:val="both"/>
              <w:rPr>
                <w:lang w:val="ca-ES"/>
              </w:rPr>
            </w:pPr>
            <w:r w:rsidRPr="0008742C">
              <w:rPr>
                <w:lang w:val="ca-ES"/>
              </w:rPr>
              <w:t xml:space="preserve">Duran, D., </w:t>
            </w:r>
            <w:proofErr w:type="spellStart"/>
            <w:r w:rsidRPr="0008742C">
              <w:rPr>
                <w:lang w:val="ca-ES"/>
              </w:rPr>
              <w:t>Monereo</w:t>
            </w:r>
            <w:proofErr w:type="spellEnd"/>
            <w:r w:rsidRPr="0008742C">
              <w:rPr>
                <w:lang w:val="ca-ES"/>
              </w:rPr>
              <w:t xml:space="preserve">, C. </w:t>
            </w:r>
            <w:r w:rsidR="00246DDA">
              <w:rPr>
                <w:lang w:val="ca-ES"/>
              </w:rPr>
              <w:t>(</w:t>
            </w:r>
            <w:r w:rsidRPr="0008742C">
              <w:rPr>
                <w:lang w:val="ca-ES"/>
              </w:rPr>
              <w:t>2001</w:t>
            </w:r>
            <w:r w:rsidR="00246DDA">
              <w:rPr>
                <w:lang w:val="ca-ES"/>
              </w:rPr>
              <w:t>)</w:t>
            </w:r>
            <w:r w:rsidRPr="0008742C">
              <w:rPr>
                <w:lang w:val="ca-ES"/>
              </w:rPr>
              <w:t xml:space="preserve">. </w:t>
            </w:r>
            <w:r w:rsidRPr="00564123">
              <w:rPr>
                <w:i/>
                <w:lang w:val="ca-ES"/>
              </w:rPr>
              <w:t>Entramats: Mètodes d’aprenentatge cooperatiu i col·laboratiu</w:t>
            </w:r>
            <w:r w:rsidRPr="0008742C">
              <w:rPr>
                <w:lang w:val="ca-ES"/>
              </w:rPr>
              <w:t>. Barcelona</w:t>
            </w:r>
            <w:r w:rsidR="004877B3">
              <w:rPr>
                <w:lang w:val="ca-ES"/>
              </w:rPr>
              <w:t>:</w:t>
            </w:r>
            <w:r w:rsidR="004877B3" w:rsidRPr="0008742C">
              <w:rPr>
                <w:lang w:val="ca-ES"/>
              </w:rPr>
              <w:t xml:space="preserve"> </w:t>
            </w:r>
            <w:proofErr w:type="spellStart"/>
            <w:r w:rsidR="004877B3">
              <w:rPr>
                <w:lang w:val="ca-ES"/>
              </w:rPr>
              <w:t>Edebé</w:t>
            </w:r>
            <w:proofErr w:type="spellEnd"/>
            <w:r w:rsidRPr="0008742C">
              <w:rPr>
                <w:lang w:val="ca-ES"/>
              </w:rPr>
              <w:t>.</w:t>
            </w:r>
          </w:p>
          <w:p w:rsidR="0008742C" w:rsidRPr="0008742C" w:rsidRDefault="0008742C" w:rsidP="00ED03BD">
            <w:pPr>
              <w:pStyle w:val="Prrafodelista"/>
              <w:numPr>
                <w:ilvl w:val="0"/>
                <w:numId w:val="16"/>
              </w:numPr>
              <w:spacing w:line="360" w:lineRule="auto"/>
              <w:jc w:val="both"/>
              <w:rPr>
                <w:b/>
                <w:lang w:val="ca-ES"/>
              </w:rPr>
            </w:pPr>
            <w:r w:rsidRPr="0008742C">
              <w:rPr>
                <w:lang w:val="ca-ES"/>
              </w:rPr>
              <w:t xml:space="preserve">Vallés, A. </w:t>
            </w:r>
            <w:r w:rsidR="00246DDA">
              <w:rPr>
                <w:lang w:val="ca-ES"/>
              </w:rPr>
              <w:t>(</w:t>
            </w:r>
            <w:r w:rsidRPr="0008742C">
              <w:rPr>
                <w:lang w:val="ca-ES"/>
              </w:rPr>
              <w:t>1994</w:t>
            </w:r>
            <w:r w:rsidR="00246DDA">
              <w:rPr>
                <w:lang w:val="ca-ES"/>
              </w:rPr>
              <w:t>)</w:t>
            </w:r>
            <w:r w:rsidRPr="0008742C">
              <w:rPr>
                <w:lang w:val="ca-ES"/>
              </w:rPr>
              <w:t xml:space="preserve">. </w:t>
            </w:r>
            <w:proofErr w:type="spellStart"/>
            <w:r w:rsidRPr="00564123">
              <w:rPr>
                <w:i/>
                <w:lang w:val="ca-ES"/>
              </w:rPr>
              <w:t>Mapas</w:t>
            </w:r>
            <w:proofErr w:type="spellEnd"/>
            <w:r w:rsidRPr="00564123">
              <w:rPr>
                <w:i/>
                <w:lang w:val="ca-ES"/>
              </w:rPr>
              <w:t xml:space="preserve"> </w:t>
            </w:r>
            <w:proofErr w:type="spellStart"/>
            <w:r w:rsidRPr="00564123">
              <w:rPr>
                <w:i/>
                <w:lang w:val="ca-ES"/>
              </w:rPr>
              <w:t>Conceptuales</w:t>
            </w:r>
            <w:proofErr w:type="spellEnd"/>
            <w:r w:rsidRPr="00564123">
              <w:rPr>
                <w:i/>
                <w:lang w:val="ca-ES"/>
              </w:rPr>
              <w:t xml:space="preserve">: Programa para </w:t>
            </w:r>
            <w:proofErr w:type="spellStart"/>
            <w:r w:rsidRPr="00564123">
              <w:rPr>
                <w:i/>
                <w:lang w:val="ca-ES"/>
              </w:rPr>
              <w:t>su</w:t>
            </w:r>
            <w:proofErr w:type="spellEnd"/>
            <w:r w:rsidRPr="00564123">
              <w:rPr>
                <w:i/>
                <w:lang w:val="ca-ES"/>
              </w:rPr>
              <w:t xml:space="preserve"> </w:t>
            </w:r>
            <w:proofErr w:type="spellStart"/>
            <w:r w:rsidRPr="00564123">
              <w:rPr>
                <w:i/>
                <w:lang w:val="ca-ES"/>
              </w:rPr>
              <w:t>aprendizaje</w:t>
            </w:r>
            <w:proofErr w:type="spellEnd"/>
            <w:r w:rsidRPr="0008742C">
              <w:rPr>
                <w:lang w:val="ca-ES"/>
              </w:rPr>
              <w:t xml:space="preserve">. </w:t>
            </w:r>
            <w:r w:rsidR="004877B3">
              <w:rPr>
                <w:lang w:val="ca-ES"/>
              </w:rPr>
              <w:t xml:space="preserve">Alacant: Editorial </w:t>
            </w:r>
            <w:proofErr w:type="spellStart"/>
            <w:r w:rsidR="004877B3">
              <w:rPr>
                <w:lang w:val="ca-ES"/>
              </w:rPr>
              <w:t>Disgrafos</w:t>
            </w:r>
            <w:proofErr w:type="spellEnd"/>
            <w:r w:rsidRPr="0008742C">
              <w:rPr>
                <w:lang w:val="ca-ES"/>
              </w:rPr>
              <w:t>.</w:t>
            </w:r>
          </w:p>
          <w:p w:rsidR="0008742C" w:rsidRPr="0008742C" w:rsidRDefault="0008742C" w:rsidP="0008742C">
            <w:pPr>
              <w:pStyle w:val="Prrafodelista"/>
              <w:ind w:left="405"/>
              <w:jc w:val="both"/>
              <w:rPr>
                <w:b/>
                <w:lang w:val="ca-ES"/>
              </w:rPr>
            </w:pPr>
          </w:p>
        </w:tc>
      </w:tr>
      <w:tr w:rsidR="001E3998" w:rsidRPr="0008742C" w:rsidTr="001E3998">
        <w:trPr>
          <w:trHeight w:val="285"/>
        </w:trPr>
        <w:tc>
          <w:tcPr>
            <w:tcW w:w="9166" w:type="dxa"/>
            <w:tcBorders>
              <w:left w:val="nil"/>
              <w:right w:val="nil"/>
            </w:tcBorders>
          </w:tcPr>
          <w:p w:rsidR="001E3998" w:rsidRPr="00116416" w:rsidRDefault="001E3998" w:rsidP="004E0455">
            <w:pPr>
              <w:jc w:val="both"/>
              <w:rPr>
                <w:lang w:val="ca-ES"/>
              </w:rPr>
            </w:pPr>
          </w:p>
        </w:tc>
      </w:tr>
      <w:tr w:rsidR="001E3998" w:rsidRPr="00116416" w:rsidTr="001E3998">
        <w:trPr>
          <w:trHeight w:val="1535"/>
        </w:trPr>
        <w:tc>
          <w:tcPr>
            <w:tcW w:w="9166" w:type="dxa"/>
            <w:tcBorders>
              <w:bottom w:val="single" w:sz="4" w:space="0" w:color="auto"/>
            </w:tcBorders>
          </w:tcPr>
          <w:p w:rsidR="001E3998" w:rsidRDefault="001E3998" w:rsidP="004E0455">
            <w:pPr>
              <w:jc w:val="both"/>
              <w:rPr>
                <w:b/>
                <w:lang w:val="ca-ES"/>
              </w:rPr>
            </w:pPr>
            <w:r w:rsidRPr="00116416">
              <w:rPr>
                <w:b/>
                <w:lang w:val="ca-ES"/>
              </w:rPr>
              <w:t>Documentació digital</w:t>
            </w:r>
          </w:p>
          <w:p w:rsidR="006C4EC5" w:rsidRDefault="006C4EC5" w:rsidP="004E0455">
            <w:pPr>
              <w:jc w:val="both"/>
              <w:rPr>
                <w:b/>
                <w:lang w:val="ca-ES"/>
              </w:rPr>
            </w:pPr>
          </w:p>
          <w:p w:rsidR="007776CD" w:rsidRPr="00C94E1D" w:rsidRDefault="007776CD" w:rsidP="00C94E1D">
            <w:pPr>
              <w:pStyle w:val="Prrafodelista"/>
              <w:numPr>
                <w:ilvl w:val="0"/>
                <w:numId w:val="16"/>
              </w:numPr>
              <w:spacing w:line="360" w:lineRule="auto"/>
              <w:jc w:val="both"/>
              <w:rPr>
                <w:lang w:val="ca-ES"/>
              </w:rPr>
            </w:pPr>
            <w:r w:rsidRPr="00C94E1D">
              <w:rPr>
                <w:lang w:val="ca-ES"/>
              </w:rPr>
              <w:t xml:space="preserve">Aguilar, M. N. </w:t>
            </w:r>
            <w:r w:rsidR="004877B3">
              <w:rPr>
                <w:lang w:val="ca-ES"/>
              </w:rPr>
              <w:t>(</w:t>
            </w:r>
            <w:r w:rsidRPr="00C94E1D">
              <w:rPr>
                <w:lang w:val="ca-ES"/>
              </w:rPr>
              <w:t>2006</w:t>
            </w:r>
            <w:r w:rsidR="004877B3">
              <w:rPr>
                <w:lang w:val="ca-ES"/>
              </w:rPr>
              <w:t>)</w:t>
            </w:r>
            <w:r w:rsidRPr="00C94E1D">
              <w:rPr>
                <w:lang w:val="ca-ES"/>
              </w:rPr>
              <w:t xml:space="preserve">. El mapa conceptual: una </w:t>
            </w:r>
            <w:proofErr w:type="spellStart"/>
            <w:r w:rsidRPr="00C94E1D">
              <w:rPr>
                <w:lang w:val="ca-ES"/>
              </w:rPr>
              <w:t>herramienta</w:t>
            </w:r>
            <w:proofErr w:type="spellEnd"/>
            <w:r w:rsidRPr="00C94E1D">
              <w:rPr>
                <w:lang w:val="ca-ES"/>
              </w:rPr>
              <w:t xml:space="preserve"> para </w:t>
            </w:r>
            <w:proofErr w:type="spellStart"/>
            <w:r w:rsidRPr="00C94E1D">
              <w:rPr>
                <w:lang w:val="ca-ES"/>
              </w:rPr>
              <w:t>aprender</w:t>
            </w:r>
            <w:proofErr w:type="spellEnd"/>
            <w:r w:rsidRPr="00C94E1D">
              <w:rPr>
                <w:lang w:val="ca-ES"/>
              </w:rPr>
              <w:t xml:space="preserve"> y </w:t>
            </w:r>
            <w:proofErr w:type="spellStart"/>
            <w:r w:rsidRPr="00C94E1D">
              <w:rPr>
                <w:lang w:val="ca-ES"/>
              </w:rPr>
              <w:t>enseñar</w:t>
            </w:r>
            <w:proofErr w:type="spellEnd"/>
            <w:r w:rsidRPr="00C94E1D">
              <w:rPr>
                <w:lang w:val="ca-ES"/>
              </w:rPr>
              <w:t xml:space="preserve">. </w:t>
            </w:r>
            <w:r w:rsidRPr="00C94E1D">
              <w:rPr>
                <w:i/>
                <w:iCs/>
                <w:lang w:val="ca-ES"/>
              </w:rPr>
              <w:t xml:space="preserve">Revista </w:t>
            </w:r>
            <w:proofErr w:type="spellStart"/>
            <w:r w:rsidRPr="00C94E1D">
              <w:rPr>
                <w:i/>
                <w:iCs/>
                <w:lang w:val="ca-ES"/>
              </w:rPr>
              <w:t>Plasticidad</w:t>
            </w:r>
            <w:proofErr w:type="spellEnd"/>
            <w:r w:rsidRPr="00C94E1D">
              <w:rPr>
                <w:i/>
                <w:iCs/>
                <w:lang w:val="ca-ES"/>
              </w:rPr>
              <w:t xml:space="preserve"> y </w:t>
            </w:r>
            <w:proofErr w:type="spellStart"/>
            <w:r w:rsidRPr="00C94E1D">
              <w:rPr>
                <w:i/>
                <w:iCs/>
                <w:lang w:val="ca-ES"/>
              </w:rPr>
              <w:t>Restauración</w:t>
            </w:r>
            <w:proofErr w:type="spellEnd"/>
            <w:r w:rsidRPr="00C94E1D">
              <w:rPr>
                <w:i/>
                <w:iCs/>
                <w:lang w:val="ca-ES"/>
              </w:rPr>
              <w:t xml:space="preserve"> </w:t>
            </w:r>
            <w:proofErr w:type="spellStart"/>
            <w:r w:rsidRPr="00C94E1D">
              <w:rPr>
                <w:i/>
                <w:iCs/>
                <w:lang w:val="ca-ES"/>
              </w:rPr>
              <w:t>Neurológica</w:t>
            </w:r>
            <w:proofErr w:type="spellEnd"/>
            <w:r w:rsidR="004877B3">
              <w:rPr>
                <w:lang w:val="ca-ES"/>
              </w:rPr>
              <w:t xml:space="preserve">, </w:t>
            </w:r>
            <w:r w:rsidR="004877B3" w:rsidRPr="004877B3">
              <w:rPr>
                <w:i/>
                <w:iCs/>
                <w:lang w:val="ca-ES"/>
              </w:rPr>
              <w:t>5</w:t>
            </w:r>
            <w:r w:rsidR="004877B3">
              <w:rPr>
                <w:lang w:val="ca-ES"/>
              </w:rPr>
              <w:t xml:space="preserve"> (1), </w:t>
            </w:r>
            <w:r w:rsidR="00F44E91">
              <w:rPr>
                <w:lang w:val="ca-ES"/>
              </w:rPr>
              <w:t>7-17</w:t>
            </w:r>
            <w:r w:rsidR="004877B3">
              <w:rPr>
                <w:lang w:val="ca-ES"/>
              </w:rPr>
              <w:t>.</w:t>
            </w:r>
            <w:r w:rsidR="00C94E1D" w:rsidRPr="00C94E1D">
              <w:rPr>
                <w:lang w:val="ca-ES"/>
              </w:rPr>
              <w:t xml:space="preserve"> Recuperat</w:t>
            </w:r>
            <w:r w:rsidRPr="00C94E1D">
              <w:rPr>
                <w:lang w:val="ca-ES"/>
              </w:rPr>
              <w:t xml:space="preserve"> </w:t>
            </w:r>
            <w:r w:rsidR="00C94E1D" w:rsidRPr="00C94E1D">
              <w:rPr>
                <w:lang w:val="ca-ES"/>
              </w:rPr>
              <w:t xml:space="preserve">el 7 de desembre de 2012, de </w:t>
            </w:r>
            <w:r w:rsidRPr="00C94E1D">
              <w:rPr>
                <w:lang w:val="ca-ES"/>
              </w:rPr>
              <w:t xml:space="preserve"> </w:t>
            </w:r>
            <w:hyperlink r:id="rId9" w:history="1">
              <w:r w:rsidRPr="00C94E1D">
                <w:rPr>
                  <w:rStyle w:val="Hipervnculo"/>
                  <w:lang w:val="ca-ES"/>
                </w:rPr>
                <w:t>http://www.medigraphic.com/pdfs/plasticidad/prn-2006/prn061b.pdf</w:t>
              </w:r>
            </w:hyperlink>
            <w:r w:rsidRPr="00C94E1D">
              <w:rPr>
                <w:lang w:val="ca-ES"/>
              </w:rPr>
              <w:t xml:space="preserve"> </w:t>
            </w:r>
          </w:p>
          <w:p w:rsidR="006C4EC5" w:rsidRDefault="006C4EC5" w:rsidP="00C94E1D">
            <w:pPr>
              <w:pStyle w:val="Prrafodelista"/>
              <w:numPr>
                <w:ilvl w:val="0"/>
                <w:numId w:val="16"/>
              </w:numPr>
              <w:spacing w:line="360" w:lineRule="auto"/>
              <w:rPr>
                <w:lang w:val="ca-ES"/>
              </w:rPr>
            </w:pPr>
            <w:proofErr w:type="spellStart"/>
            <w:r>
              <w:rPr>
                <w:lang w:val="ca-ES"/>
              </w:rPr>
              <w:t>Gowin</w:t>
            </w:r>
            <w:proofErr w:type="spellEnd"/>
            <w:r>
              <w:rPr>
                <w:lang w:val="ca-ES"/>
              </w:rPr>
              <w:t xml:space="preserve">, D. B., </w:t>
            </w:r>
            <w:proofErr w:type="spellStart"/>
            <w:r>
              <w:rPr>
                <w:lang w:val="ca-ES"/>
              </w:rPr>
              <w:t>Novak</w:t>
            </w:r>
            <w:proofErr w:type="spellEnd"/>
            <w:r>
              <w:rPr>
                <w:lang w:val="ca-ES"/>
              </w:rPr>
              <w:t xml:space="preserve">, J. D. </w:t>
            </w:r>
            <w:r w:rsidR="004877B3">
              <w:rPr>
                <w:lang w:val="ca-ES"/>
              </w:rPr>
              <w:t>(</w:t>
            </w:r>
            <w:r>
              <w:rPr>
                <w:lang w:val="ca-ES"/>
              </w:rPr>
              <w:t>1988</w:t>
            </w:r>
            <w:r w:rsidR="004877B3">
              <w:rPr>
                <w:lang w:val="ca-ES"/>
              </w:rPr>
              <w:t>)</w:t>
            </w:r>
            <w:r>
              <w:rPr>
                <w:lang w:val="ca-ES"/>
              </w:rPr>
              <w:t xml:space="preserve">. </w:t>
            </w:r>
            <w:proofErr w:type="spellStart"/>
            <w:r w:rsidRPr="00C94E1D">
              <w:rPr>
                <w:i/>
                <w:iCs/>
                <w:lang w:val="ca-ES"/>
              </w:rPr>
              <w:t>Aprendiendo</w:t>
            </w:r>
            <w:proofErr w:type="spellEnd"/>
            <w:r w:rsidRPr="00C94E1D">
              <w:rPr>
                <w:i/>
                <w:iCs/>
                <w:lang w:val="ca-ES"/>
              </w:rPr>
              <w:t xml:space="preserve"> a </w:t>
            </w:r>
            <w:proofErr w:type="spellStart"/>
            <w:r w:rsidRPr="00C94E1D">
              <w:rPr>
                <w:i/>
                <w:iCs/>
                <w:lang w:val="ca-ES"/>
              </w:rPr>
              <w:t>aprender</w:t>
            </w:r>
            <w:proofErr w:type="spellEnd"/>
            <w:r w:rsidRPr="00ED03BD">
              <w:rPr>
                <w:i/>
                <w:iCs/>
                <w:lang w:val="ca-ES"/>
              </w:rPr>
              <w:t>.</w:t>
            </w:r>
            <w:r>
              <w:rPr>
                <w:lang w:val="ca-ES"/>
              </w:rPr>
              <w:t xml:space="preserve"> </w:t>
            </w:r>
            <w:r w:rsidR="004877B3">
              <w:rPr>
                <w:lang w:val="ca-ES"/>
              </w:rPr>
              <w:t xml:space="preserve">Barcelona: </w:t>
            </w:r>
            <w:r>
              <w:rPr>
                <w:lang w:val="ca-ES"/>
              </w:rPr>
              <w:t xml:space="preserve">Ediciones </w:t>
            </w:r>
            <w:r w:rsidR="004877B3">
              <w:rPr>
                <w:lang w:val="ca-ES"/>
              </w:rPr>
              <w:t>Martínez Roca</w:t>
            </w:r>
            <w:r w:rsidR="00C94E1D">
              <w:rPr>
                <w:lang w:val="ca-ES"/>
              </w:rPr>
              <w:t>. Recuperat</w:t>
            </w:r>
            <w:r>
              <w:rPr>
                <w:lang w:val="ca-ES"/>
              </w:rPr>
              <w:t xml:space="preserve"> </w:t>
            </w:r>
            <w:r w:rsidR="00C94E1D">
              <w:rPr>
                <w:lang w:val="ca-ES"/>
              </w:rPr>
              <w:t xml:space="preserve">el  7 de desembre de 2012,  de </w:t>
            </w:r>
            <w:r>
              <w:rPr>
                <w:lang w:val="ca-ES"/>
              </w:rPr>
              <w:t xml:space="preserve"> </w:t>
            </w:r>
            <w:hyperlink r:id="rId10" w:history="1">
              <w:r w:rsidRPr="004A33E7">
                <w:rPr>
                  <w:rStyle w:val="Hipervnculo"/>
                  <w:lang w:val="ca-ES"/>
                </w:rPr>
                <w:t>http://etrvr.260mb.org/assets/plugindata/poola/aprender%20a%20aprender.pdf</w:t>
              </w:r>
            </w:hyperlink>
            <w:r w:rsidR="00170CB8">
              <w:rPr>
                <w:lang w:val="ca-ES"/>
              </w:rPr>
              <w:t xml:space="preserve"> </w:t>
            </w:r>
          </w:p>
          <w:p w:rsidR="007878FF" w:rsidRPr="00246DDA" w:rsidRDefault="007776CD" w:rsidP="00246DDA">
            <w:pPr>
              <w:pStyle w:val="Prrafodelista"/>
              <w:numPr>
                <w:ilvl w:val="0"/>
                <w:numId w:val="16"/>
              </w:numPr>
              <w:spacing w:line="360" w:lineRule="auto"/>
              <w:jc w:val="both"/>
              <w:rPr>
                <w:lang w:val="ca-ES"/>
              </w:rPr>
            </w:pPr>
            <w:proofErr w:type="spellStart"/>
            <w:r w:rsidRPr="00C94E1D">
              <w:rPr>
                <w:lang w:val="ca-ES"/>
              </w:rPr>
              <w:t>Monagas</w:t>
            </w:r>
            <w:proofErr w:type="spellEnd"/>
            <w:r w:rsidRPr="00C94E1D">
              <w:rPr>
                <w:lang w:val="ca-ES"/>
              </w:rPr>
              <w:t xml:space="preserve">, O. </w:t>
            </w:r>
            <w:r w:rsidR="004877B3">
              <w:rPr>
                <w:lang w:val="ca-ES"/>
              </w:rPr>
              <w:t>(</w:t>
            </w:r>
            <w:r w:rsidRPr="00C94E1D">
              <w:rPr>
                <w:lang w:val="ca-ES"/>
              </w:rPr>
              <w:t>1999</w:t>
            </w:r>
            <w:r w:rsidR="004877B3">
              <w:rPr>
                <w:lang w:val="ca-ES"/>
              </w:rPr>
              <w:t>)</w:t>
            </w:r>
            <w:r w:rsidRPr="00C94E1D">
              <w:rPr>
                <w:lang w:val="ca-ES"/>
              </w:rPr>
              <w:t xml:space="preserve">. </w:t>
            </w:r>
            <w:proofErr w:type="spellStart"/>
            <w:r w:rsidRPr="00C94E1D">
              <w:rPr>
                <w:lang w:val="ca-ES"/>
              </w:rPr>
              <w:t>Mapas</w:t>
            </w:r>
            <w:proofErr w:type="spellEnd"/>
            <w:r w:rsidRPr="00C94E1D">
              <w:rPr>
                <w:lang w:val="ca-ES"/>
              </w:rPr>
              <w:t xml:space="preserve"> </w:t>
            </w:r>
            <w:proofErr w:type="spellStart"/>
            <w:r w:rsidRPr="00C94E1D">
              <w:rPr>
                <w:lang w:val="ca-ES"/>
              </w:rPr>
              <w:t>Co</w:t>
            </w:r>
            <w:r w:rsidR="00246DDA">
              <w:rPr>
                <w:lang w:val="ca-ES"/>
              </w:rPr>
              <w:t>nceptuales</w:t>
            </w:r>
            <w:proofErr w:type="spellEnd"/>
            <w:r w:rsidR="00246DDA">
              <w:rPr>
                <w:lang w:val="ca-ES"/>
              </w:rPr>
              <w:t xml:space="preserve"> como </w:t>
            </w:r>
            <w:proofErr w:type="spellStart"/>
            <w:r w:rsidR="00246DDA">
              <w:rPr>
                <w:lang w:val="ca-ES"/>
              </w:rPr>
              <w:t>herramienta</w:t>
            </w:r>
            <w:proofErr w:type="spellEnd"/>
            <w:r w:rsidR="00246DDA">
              <w:rPr>
                <w:lang w:val="ca-ES"/>
              </w:rPr>
              <w:t xml:space="preserve"> </w:t>
            </w:r>
            <w:proofErr w:type="spellStart"/>
            <w:r w:rsidR="00246DDA">
              <w:rPr>
                <w:lang w:val="ca-ES"/>
              </w:rPr>
              <w:t>didá</w:t>
            </w:r>
            <w:r w:rsidRPr="00C94E1D">
              <w:rPr>
                <w:lang w:val="ca-ES"/>
              </w:rPr>
              <w:t>ctica</w:t>
            </w:r>
            <w:proofErr w:type="spellEnd"/>
            <w:r w:rsidRPr="00C94E1D">
              <w:rPr>
                <w:lang w:val="ca-ES"/>
              </w:rPr>
              <w:t xml:space="preserve">. </w:t>
            </w:r>
            <w:r w:rsidRPr="00C94E1D">
              <w:rPr>
                <w:i/>
                <w:iCs/>
                <w:lang w:val="ca-ES"/>
              </w:rPr>
              <w:t>Revista UNA Do</w:t>
            </w:r>
            <w:r w:rsidR="00C94E1D" w:rsidRPr="00C94E1D">
              <w:rPr>
                <w:i/>
                <w:iCs/>
                <w:lang w:val="ca-ES"/>
              </w:rPr>
              <w:t>cumenta</w:t>
            </w:r>
            <w:r w:rsidR="004877B3">
              <w:rPr>
                <w:lang w:val="ca-ES"/>
              </w:rPr>
              <w:t xml:space="preserve">, </w:t>
            </w:r>
            <w:r w:rsidR="004877B3" w:rsidRPr="004877B3">
              <w:rPr>
                <w:i/>
                <w:iCs/>
                <w:lang w:val="ca-ES"/>
              </w:rPr>
              <w:t>13</w:t>
            </w:r>
            <w:r w:rsidR="004877B3">
              <w:rPr>
                <w:lang w:val="ca-ES"/>
              </w:rPr>
              <w:t xml:space="preserve"> (12),</w:t>
            </w:r>
            <w:r w:rsidR="00F44E91">
              <w:rPr>
                <w:lang w:val="ca-ES"/>
              </w:rPr>
              <w:t xml:space="preserve"> 89-93</w:t>
            </w:r>
            <w:r w:rsidR="00C94E1D" w:rsidRPr="00C94E1D">
              <w:rPr>
                <w:lang w:val="ca-ES"/>
              </w:rPr>
              <w:t>. Recuperat</w:t>
            </w:r>
            <w:r w:rsidRPr="00C94E1D">
              <w:rPr>
                <w:lang w:val="ca-ES"/>
              </w:rPr>
              <w:t xml:space="preserve"> </w:t>
            </w:r>
            <w:r w:rsidR="00C94E1D" w:rsidRPr="00C94E1D">
              <w:rPr>
                <w:lang w:val="ca-ES"/>
              </w:rPr>
              <w:t xml:space="preserve">el 7 de desembre de 2012, </w:t>
            </w:r>
            <w:r w:rsidRPr="00C94E1D">
              <w:rPr>
                <w:lang w:val="ca-ES"/>
              </w:rPr>
              <w:t xml:space="preserve">de </w:t>
            </w:r>
            <w:hyperlink r:id="rId11" w:history="1">
              <w:r w:rsidRPr="00C94E1D">
                <w:rPr>
                  <w:rStyle w:val="Hipervnculo"/>
                  <w:lang w:val="ca-ES"/>
                </w:rPr>
                <w:t>http://biblo.una.edu.ve/ojs/index.php/UNADO/article/view/235/222</w:t>
              </w:r>
            </w:hyperlink>
            <w:r w:rsidRPr="00C94E1D">
              <w:rPr>
                <w:lang w:val="ca-ES"/>
              </w:rPr>
              <w:t xml:space="preserve"> </w:t>
            </w:r>
          </w:p>
        </w:tc>
      </w:tr>
    </w:tbl>
    <w:p w:rsidR="00412AEC" w:rsidRDefault="003B072F" w:rsidP="00412AEC">
      <w:pPr>
        <w:rPr>
          <w:lang w:val="ca-ES"/>
        </w:rPr>
      </w:pPr>
      <w:r w:rsidRPr="00116416">
        <w:rPr>
          <w:lang w:val="ca-ES"/>
        </w:rPr>
        <w:br w:type="page"/>
      </w:r>
    </w:p>
    <w:p w:rsidR="003B072F" w:rsidRPr="002B1E97" w:rsidRDefault="002B1E97" w:rsidP="003B072F">
      <w:pPr>
        <w:rPr>
          <w:b/>
          <w:sz w:val="24"/>
          <w:lang w:val="ca-ES"/>
        </w:rPr>
      </w:pPr>
      <w:r w:rsidRPr="002B1E97">
        <w:rPr>
          <w:b/>
          <w:sz w:val="24"/>
          <w:lang w:val="ca-ES"/>
        </w:rPr>
        <w:lastRenderedPageBreak/>
        <w:t xml:space="preserve">9. </w:t>
      </w:r>
      <w:r w:rsidR="003B072F" w:rsidRPr="002B1E97">
        <w:rPr>
          <w:b/>
          <w:sz w:val="24"/>
          <w:lang w:val="ca-ES"/>
        </w:rPr>
        <w:t xml:space="preserve">Característiques </w:t>
      </w:r>
      <w:proofErr w:type="spellStart"/>
      <w:r w:rsidR="003B072F" w:rsidRPr="002B1E97">
        <w:rPr>
          <w:b/>
          <w:sz w:val="24"/>
          <w:lang w:val="ca-ES"/>
        </w:rPr>
        <w:t>psicoeducatives</w:t>
      </w:r>
      <w:proofErr w:type="spellEnd"/>
      <w:r w:rsidR="003B072F" w:rsidRPr="002B1E97">
        <w:rPr>
          <w:b/>
          <w:sz w:val="24"/>
          <w:lang w:val="ca-ES"/>
        </w:rPr>
        <w:t xml:space="preserve"> del grup – classe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992"/>
        <w:gridCol w:w="993"/>
        <w:gridCol w:w="1134"/>
        <w:gridCol w:w="1134"/>
        <w:gridCol w:w="984"/>
        <w:gridCol w:w="1027"/>
        <w:gridCol w:w="1027"/>
      </w:tblGrid>
      <w:tr w:rsidR="0082739B" w:rsidRPr="00F94903" w:rsidTr="004E0455">
        <w:tc>
          <w:tcPr>
            <w:tcW w:w="959" w:type="dxa"/>
          </w:tcPr>
          <w:p w:rsidR="0082739B" w:rsidRPr="00F94903" w:rsidRDefault="0082739B" w:rsidP="004E0455">
            <w:pPr>
              <w:spacing w:after="0" w:line="240" w:lineRule="auto"/>
              <w:rPr>
                <w:b/>
                <w:bCs/>
                <w:sz w:val="18"/>
                <w:szCs w:val="18"/>
                <w:lang w:val="ca-ES"/>
              </w:rPr>
            </w:pPr>
            <w:r w:rsidRPr="00F94903">
              <w:rPr>
                <w:b/>
                <w:bCs/>
                <w:sz w:val="18"/>
                <w:szCs w:val="18"/>
                <w:lang w:val="ca-ES"/>
              </w:rPr>
              <w:t>Alumne</w:t>
            </w:r>
          </w:p>
        </w:tc>
        <w:tc>
          <w:tcPr>
            <w:tcW w:w="992" w:type="dxa"/>
          </w:tcPr>
          <w:p w:rsidR="0082739B" w:rsidRPr="00F94903" w:rsidRDefault="0082739B" w:rsidP="004E0455">
            <w:pPr>
              <w:spacing w:after="0" w:line="240" w:lineRule="auto"/>
              <w:rPr>
                <w:b/>
                <w:bCs/>
                <w:sz w:val="18"/>
                <w:szCs w:val="18"/>
                <w:lang w:val="ca-ES"/>
              </w:rPr>
            </w:pPr>
            <w:r w:rsidRPr="00F94903">
              <w:rPr>
                <w:b/>
                <w:bCs/>
                <w:sz w:val="18"/>
                <w:szCs w:val="18"/>
                <w:lang w:val="ca-ES"/>
              </w:rPr>
              <w:t>C. Previs</w:t>
            </w:r>
          </w:p>
        </w:tc>
        <w:tc>
          <w:tcPr>
            <w:tcW w:w="992" w:type="dxa"/>
          </w:tcPr>
          <w:p w:rsidR="0082739B" w:rsidRPr="00F94903" w:rsidRDefault="0082739B" w:rsidP="004E0455">
            <w:pPr>
              <w:spacing w:after="0" w:line="240" w:lineRule="auto"/>
              <w:rPr>
                <w:b/>
                <w:bCs/>
                <w:sz w:val="18"/>
                <w:szCs w:val="18"/>
                <w:lang w:val="ca-ES"/>
              </w:rPr>
            </w:pPr>
            <w:r w:rsidRPr="00F94903">
              <w:rPr>
                <w:b/>
                <w:bCs/>
                <w:sz w:val="18"/>
                <w:szCs w:val="18"/>
                <w:lang w:val="ca-ES"/>
              </w:rPr>
              <w:t>Input</w:t>
            </w:r>
          </w:p>
        </w:tc>
        <w:tc>
          <w:tcPr>
            <w:tcW w:w="993" w:type="dxa"/>
          </w:tcPr>
          <w:p w:rsidR="0082739B" w:rsidRPr="00F94903" w:rsidRDefault="0082739B" w:rsidP="004E0455">
            <w:pPr>
              <w:spacing w:after="0" w:line="240" w:lineRule="auto"/>
              <w:rPr>
                <w:b/>
                <w:bCs/>
                <w:sz w:val="18"/>
                <w:szCs w:val="18"/>
                <w:lang w:val="ca-ES"/>
              </w:rPr>
            </w:pPr>
            <w:r w:rsidRPr="00F94903">
              <w:rPr>
                <w:b/>
                <w:bCs/>
                <w:sz w:val="18"/>
                <w:szCs w:val="18"/>
                <w:lang w:val="ca-ES"/>
              </w:rPr>
              <w:t>Output</w:t>
            </w:r>
          </w:p>
        </w:tc>
        <w:tc>
          <w:tcPr>
            <w:tcW w:w="1134" w:type="dxa"/>
          </w:tcPr>
          <w:p w:rsidR="0082739B" w:rsidRPr="00F94903" w:rsidRDefault="0082739B" w:rsidP="004E0455">
            <w:pPr>
              <w:spacing w:after="0" w:line="240" w:lineRule="auto"/>
              <w:rPr>
                <w:b/>
                <w:bCs/>
                <w:sz w:val="18"/>
                <w:szCs w:val="18"/>
                <w:lang w:val="ca-ES"/>
              </w:rPr>
            </w:pPr>
            <w:r w:rsidRPr="00F94903">
              <w:rPr>
                <w:b/>
                <w:bCs/>
                <w:sz w:val="18"/>
                <w:szCs w:val="18"/>
                <w:lang w:val="ca-ES"/>
              </w:rPr>
              <w:t>Autonomia</w:t>
            </w:r>
          </w:p>
        </w:tc>
        <w:tc>
          <w:tcPr>
            <w:tcW w:w="1134" w:type="dxa"/>
          </w:tcPr>
          <w:p w:rsidR="0082739B" w:rsidRPr="00F94903" w:rsidRDefault="0082739B" w:rsidP="004E0455">
            <w:pPr>
              <w:spacing w:after="0" w:line="240" w:lineRule="auto"/>
              <w:rPr>
                <w:b/>
                <w:bCs/>
                <w:sz w:val="18"/>
                <w:szCs w:val="18"/>
                <w:lang w:val="ca-ES"/>
              </w:rPr>
            </w:pPr>
            <w:r w:rsidRPr="00F94903">
              <w:rPr>
                <w:b/>
                <w:bCs/>
                <w:sz w:val="18"/>
                <w:szCs w:val="18"/>
                <w:lang w:val="ca-ES"/>
              </w:rPr>
              <w:t>Persistència</w:t>
            </w:r>
          </w:p>
        </w:tc>
        <w:tc>
          <w:tcPr>
            <w:tcW w:w="984" w:type="dxa"/>
          </w:tcPr>
          <w:p w:rsidR="0082739B" w:rsidRPr="00F94903" w:rsidRDefault="0082739B" w:rsidP="004E0455">
            <w:pPr>
              <w:spacing w:after="0" w:line="240" w:lineRule="auto"/>
              <w:rPr>
                <w:b/>
                <w:bCs/>
                <w:sz w:val="18"/>
                <w:szCs w:val="18"/>
                <w:lang w:val="ca-ES"/>
              </w:rPr>
            </w:pPr>
            <w:r w:rsidRPr="00F94903">
              <w:rPr>
                <w:b/>
                <w:bCs/>
                <w:sz w:val="18"/>
                <w:szCs w:val="18"/>
                <w:lang w:val="ca-ES"/>
              </w:rPr>
              <w:t>Hàbits Treball</w:t>
            </w:r>
          </w:p>
        </w:tc>
        <w:tc>
          <w:tcPr>
            <w:tcW w:w="1027" w:type="dxa"/>
          </w:tcPr>
          <w:p w:rsidR="0082739B" w:rsidRPr="00F94903" w:rsidRDefault="0082739B" w:rsidP="004E0455">
            <w:pPr>
              <w:spacing w:after="0" w:line="240" w:lineRule="auto"/>
              <w:rPr>
                <w:b/>
                <w:bCs/>
                <w:sz w:val="18"/>
                <w:szCs w:val="18"/>
                <w:lang w:val="ca-ES"/>
              </w:rPr>
            </w:pPr>
            <w:r w:rsidRPr="00F94903">
              <w:rPr>
                <w:b/>
                <w:bCs/>
                <w:sz w:val="18"/>
                <w:szCs w:val="18"/>
                <w:lang w:val="ca-ES"/>
              </w:rPr>
              <w:t>Motivació</w:t>
            </w:r>
          </w:p>
        </w:tc>
        <w:tc>
          <w:tcPr>
            <w:tcW w:w="1027" w:type="dxa"/>
          </w:tcPr>
          <w:p w:rsidR="0082739B" w:rsidRPr="00F94903" w:rsidRDefault="0082739B" w:rsidP="004E0455">
            <w:pPr>
              <w:spacing w:after="0" w:line="240" w:lineRule="auto"/>
              <w:rPr>
                <w:b/>
                <w:bCs/>
                <w:sz w:val="18"/>
                <w:szCs w:val="18"/>
                <w:lang w:val="ca-ES"/>
              </w:rPr>
            </w:pPr>
            <w:r w:rsidRPr="00F94903">
              <w:rPr>
                <w:b/>
                <w:bCs/>
                <w:sz w:val="18"/>
                <w:szCs w:val="18"/>
                <w:lang w:val="ca-ES"/>
              </w:rPr>
              <w:t>Interacció</w:t>
            </w:r>
          </w:p>
        </w:tc>
      </w:tr>
      <w:tr w:rsidR="00720DC3"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C</w:t>
            </w:r>
          </w:p>
        </w:tc>
      </w:tr>
      <w:tr w:rsidR="00720DC3" w:rsidRPr="00F94903" w:rsidTr="004308B9">
        <w:tc>
          <w:tcPr>
            <w:tcW w:w="959" w:type="dxa"/>
            <w:shd w:val="clear" w:color="auto" w:fill="auto"/>
          </w:tcPr>
          <w:p w:rsidR="0082739B" w:rsidRPr="00F94903" w:rsidRDefault="0082739B" w:rsidP="0082739B">
            <w:pPr>
              <w:numPr>
                <w:ilvl w:val="0"/>
                <w:numId w:val="11"/>
              </w:numPr>
              <w:spacing w:after="0" w:line="240" w:lineRule="auto"/>
              <w:rPr>
                <w:lang w:val="ca-ES"/>
              </w:rPr>
            </w:pPr>
          </w:p>
        </w:tc>
        <w:tc>
          <w:tcPr>
            <w:tcW w:w="992" w:type="dxa"/>
            <w:shd w:val="clear" w:color="auto" w:fill="auto"/>
          </w:tcPr>
          <w:p w:rsidR="0082739B" w:rsidRPr="004308B9" w:rsidRDefault="0082739B" w:rsidP="004E0455">
            <w:pPr>
              <w:spacing w:after="0" w:line="240" w:lineRule="auto"/>
              <w:rPr>
                <w:lang w:val="ca-ES"/>
              </w:rPr>
            </w:pPr>
            <w:r w:rsidRPr="004308B9">
              <w:rPr>
                <w:lang w:val="ca-ES"/>
              </w:rPr>
              <w:t>M</w:t>
            </w:r>
          </w:p>
        </w:tc>
        <w:tc>
          <w:tcPr>
            <w:tcW w:w="992" w:type="dxa"/>
            <w:shd w:val="clear" w:color="auto" w:fill="auto"/>
          </w:tcPr>
          <w:p w:rsidR="0082739B" w:rsidRPr="004308B9" w:rsidRDefault="0082739B" w:rsidP="004E0455">
            <w:pPr>
              <w:spacing w:after="0" w:line="240" w:lineRule="auto"/>
              <w:rPr>
                <w:lang w:val="ca-ES"/>
              </w:rPr>
            </w:pPr>
            <w:r w:rsidRPr="004308B9">
              <w:rPr>
                <w:lang w:val="ca-ES"/>
              </w:rPr>
              <w:t>A</w:t>
            </w:r>
          </w:p>
        </w:tc>
        <w:tc>
          <w:tcPr>
            <w:tcW w:w="993" w:type="dxa"/>
            <w:shd w:val="clear" w:color="auto" w:fill="auto"/>
          </w:tcPr>
          <w:p w:rsidR="0082739B" w:rsidRPr="004308B9" w:rsidRDefault="0082739B" w:rsidP="004E0455">
            <w:pPr>
              <w:spacing w:after="0" w:line="240" w:lineRule="auto"/>
              <w:rPr>
                <w:lang w:val="ca-ES"/>
              </w:rPr>
            </w:pPr>
            <w:r w:rsidRPr="004308B9">
              <w:rPr>
                <w:lang w:val="ca-ES"/>
              </w:rPr>
              <w:t>O</w:t>
            </w:r>
          </w:p>
        </w:tc>
        <w:tc>
          <w:tcPr>
            <w:tcW w:w="1134" w:type="dxa"/>
            <w:shd w:val="clear" w:color="auto" w:fill="auto"/>
          </w:tcPr>
          <w:p w:rsidR="0082739B" w:rsidRPr="004308B9" w:rsidRDefault="0082739B" w:rsidP="004E0455">
            <w:pPr>
              <w:spacing w:after="0" w:line="240" w:lineRule="auto"/>
              <w:rPr>
                <w:lang w:val="ca-ES"/>
              </w:rPr>
            </w:pPr>
            <w:r w:rsidRPr="004308B9">
              <w:rPr>
                <w:lang w:val="ca-ES"/>
              </w:rPr>
              <w:t>M</w:t>
            </w:r>
          </w:p>
        </w:tc>
        <w:tc>
          <w:tcPr>
            <w:tcW w:w="1134" w:type="dxa"/>
            <w:shd w:val="clear" w:color="auto" w:fill="auto"/>
          </w:tcPr>
          <w:p w:rsidR="0082739B" w:rsidRPr="004308B9" w:rsidRDefault="0082739B" w:rsidP="004E0455">
            <w:pPr>
              <w:spacing w:after="0" w:line="240" w:lineRule="auto"/>
              <w:rPr>
                <w:lang w:val="ca-ES"/>
              </w:rPr>
            </w:pPr>
            <w:r w:rsidRPr="004308B9">
              <w:rPr>
                <w:lang w:val="ca-ES"/>
              </w:rPr>
              <w:t>B</w:t>
            </w:r>
          </w:p>
        </w:tc>
        <w:tc>
          <w:tcPr>
            <w:tcW w:w="984" w:type="dxa"/>
            <w:shd w:val="clear" w:color="auto" w:fill="auto"/>
          </w:tcPr>
          <w:p w:rsidR="0082739B" w:rsidRPr="004308B9" w:rsidRDefault="0082739B" w:rsidP="004E0455">
            <w:pPr>
              <w:spacing w:after="0" w:line="240" w:lineRule="auto"/>
              <w:rPr>
                <w:lang w:val="ca-ES"/>
              </w:rPr>
            </w:pPr>
            <w:r w:rsidRPr="004308B9">
              <w:rPr>
                <w:lang w:val="ca-ES"/>
              </w:rPr>
              <w:t>B</w:t>
            </w:r>
          </w:p>
        </w:tc>
        <w:tc>
          <w:tcPr>
            <w:tcW w:w="1027" w:type="dxa"/>
            <w:shd w:val="clear" w:color="auto" w:fill="auto"/>
          </w:tcPr>
          <w:p w:rsidR="0082739B" w:rsidRPr="004308B9" w:rsidRDefault="0082739B" w:rsidP="004E0455">
            <w:pPr>
              <w:spacing w:after="0" w:line="240" w:lineRule="auto"/>
              <w:rPr>
                <w:lang w:val="ca-ES"/>
              </w:rPr>
            </w:pPr>
            <w:r w:rsidRPr="004308B9">
              <w:rPr>
                <w:lang w:val="ca-ES"/>
              </w:rPr>
              <w:t>M</w:t>
            </w:r>
          </w:p>
        </w:tc>
        <w:tc>
          <w:tcPr>
            <w:tcW w:w="1027" w:type="dxa"/>
            <w:shd w:val="clear" w:color="auto" w:fill="auto"/>
          </w:tcPr>
          <w:p w:rsidR="0082739B" w:rsidRPr="00F94903" w:rsidRDefault="0082739B" w:rsidP="004E0455">
            <w:pPr>
              <w:spacing w:after="0" w:line="240" w:lineRule="auto"/>
              <w:rPr>
                <w:lang w:val="ca-ES"/>
              </w:rPr>
            </w:pPr>
            <w:r w:rsidRPr="004308B9">
              <w:rPr>
                <w:lang w:val="ca-ES"/>
              </w:rPr>
              <w:t>P</w:t>
            </w:r>
          </w:p>
        </w:tc>
      </w:tr>
      <w:tr w:rsidR="00720DC3"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A</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P</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V</w:t>
            </w:r>
          </w:p>
        </w:tc>
        <w:tc>
          <w:tcPr>
            <w:tcW w:w="993" w:type="dxa"/>
          </w:tcPr>
          <w:p w:rsidR="0082739B" w:rsidRPr="00F94903" w:rsidRDefault="0082739B" w:rsidP="004E0455">
            <w:pPr>
              <w:spacing w:after="0" w:line="240" w:lineRule="auto"/>
              <w:rPr>
                <w:lang w:val="ca-ES"/>
              </w:rPr>
            </w:pPr>
            <w:r w:rsidRPr="00F94903">
              <w:rPr>
                <w:lang w:val="ca-ES"/>
              </w:rPr>
              <w:t>E</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P</w:t>
            </w:r>
          </w:p>
        </w:tc>
      </w:tr>
      <w:tr w:rsidR="00720DC3"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B</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B</w:t>
            </w:r>
          </w:p>
        </w:tc>
        <w:tc>
          <w:tcPr>
            <w:tcW w:w="1134" w:type="dxa"/>
          </w:tcPr>
          <w:p w:rsidR="0082739B" w:rsidRPr="00F94903" w:rsidRDefault="0082739B" w:rsidP="004E0455">
            <w:pPr>
              <w:spacing w:after="0" w:line="240" w:lineRule="auto"/>
              <w:rPr>
                <w:lang w:val="ca-ES"/>
              </w:rPr>
            </w:pPr>
            <w:r w:rsidRPr="00F94903">
              <w:rPr>
                <w:lang w:val="ca-ES"/>
              </w:rPr>
              <w:t>B</w:t>
            </w:r>
          </w:p>
        </w:tc>
        <w:tc>
          <w:tcPr>
            <w:tcW w:w="984" w:type="dxa"/>
          </w:tcPr>
          <w:p w:rsidR="0082739B" w:rsidRPr="00F94903" w:rsidRDefault="0082739B" w:rsidP="004E0455">
            <w:pPr>
              <w:spacing w:after="0" w:line="240" w:lineRule="auto"/>
              <w:rPr>
                <w:lang w:val="ca-ES"/>
              </w:rPr>
            </w:pPr>
            <w:r w:rsidRPr="00F94903">
              <w:rPr>
                <w:lang w:val="ca-ES"/>
              </w:rPr>
              <w:t>B</w:t>
            </w:r>
          </w:p>
        </w:tc>
        <w:tc>
          <w:tcPr>
            <w:tcW w:w="1027" w:type="dxa"/>
          </w:tcPr>
          <w:p w:rsidR="0082739B" w:rsidRPr="00F94903" w:rsidRDefault="0082739B" w:rsidP="004E0455">
            <w:pPr>
              <w:spacing w:after="0" w:line="240" w:lineRule="auto"/>
              <w:rPr>
                <w:lang w:val="ca-ES"/>
              </w:rPr>
            </w:pPr>
            <w:r w:rsidRPr="00F94903">
              <w:rPr>
                <w:lang w:val="ca-ES"/>
              </w:rPr>
              <w:t>B</w:t>
            </w:r>
          </w:p>
        </w:tc>
        <w:tc>
          <w:tcPr>
            <w:tcW w:w="1027" w:type="dxa"/>
          </w:tcPr>
          <w:p w:rsidR="0082739B" w:rsidRPr="00F94903" w:rsidRDefault="0082739B" w:rsidP="004E0455">
            <w:pPr>
              <w:spacing w:after="0" w:line="240" w:lineRule="auto"/>
              <w:rPr>
                <w:lang w:val="ca-ES"/>
              </w:rPr>
            </w:pPr>
            <w:r w:rsidRPr="00F94903">
              <w:rPr>
                <w:lang w:val="ca-ES"/>
              </w:rPr>
              <w:t>P</w:t>
            </w:r>
          </w:p>
        </w:tc>
      </w:tr>
      <w:tr w:rsidR="00720DC3"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B</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M</w:t>
            </w:r>
          </w:p>
        </w:tc>
        <w:tc>
          <w:tcPr>
            <w:tcW w:w="1134" w:type="dxa"/>
          </w:tcPr>
          <w:p w:rsidR="0082739B" w:rsidRPr="00F94903" w:rsidRDefault="0082739B" w:rsidP="004E0455">
            <w:pPr>
              <w:spacing w:after="0" w:line="240" w:lineRule="auto"/>
              <w:rPr>
                <w:lang w:val="ca-ES"/>
              </w:rPr>
            </w:pPr>
            <w:r w:rsidRPr="00F94903">
              <w:rPr>
                <w:lang w:val="ca-ES"/>
              </w:rPr>
              <w:t>B</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P</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M</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E</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A</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P – D</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V</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B</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P</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E</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V</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M</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P</w:t>
            </w:r>
          </w:p>
        </w:tc>
      </w:tr>
      <w:tr w:rsidR="00720DC3"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B</w:t>
            </w:r>
          </w:p>
        </w:tc>
        <w:tc>
          <w:tcPr>
            <w:tcW w:w="992" w:type="dxa"/>
          </w:tcPr>
          <w:p w:rsidR="0082739B" w:rsidRPr="00F94903" w:rsidRDefault="0082739B" w:rsidP="004E0455">
            <w:pPr>
              <w:spacing w:after="0" w:line="240" w:lineRule="auto"/>
              <w:rPr>
                <w:lang w:val="ca-ES"/>
              </w:rPr>
            </w:pPr>
            <w:r w:rsidRPr="00F94903">
              <w:rPr>
                <w:lang w:val="ca-ES"/>
              </w:rPr>
              <w:t>V</w:t>
            </w:r>
          </w:p>
        </w:tc>
        <w:tc>
          <w:tcPr>
            <w:tcW w:w="993" w:type="dxa"/>
          </w:tcPr>
          <w:p w:rsidR="0082739B" w:rsidRPr="00F94903" w:rsidRDefault="0082739B" w:rsidP="004E0455">
            <w:pPr>
              <w:spacing w:after="0" w:line="240" w:lineRule="auto"/>
              <w:rPr>
                <w:lang w:val="ca-ES"/>
              </w:rPr>
            </w:pPr>
            <w:r w:rsidRPr="00F94903">
              <w:rPr>
                <w:lang w:val="ca-ES"/>
              </w:rPr>
              <w:t>E</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B</w:t>
            </w:r>
          </w:p>
        </w:tc>
        <w:tc>
          <w:tcPr>
            <w:tcW w:w="984" w:type="dxa"/>
          </w:tcPr>
          <w:p w:rsidR="0082739B" w:rsidRPr="00F94903" w:rsidRDefault="0082739B" w:rsidP="004E0455">
            <w:pPr>
              <w:spacing w:after="0" w:line="240" w:lineRule="auto"/>
              <w:rPr>
                <w:lang w:val="ca-ES"/>
              </w:rPr>
            </w:pPr>
            <w:r w:rsidRPr="00F94903">
              <w:rPr>
                <w:lang w:val="ca-ES"/>
              </w:rPr>
              <w:t>B</w:t>
            </w:r>
          </w:p>
        </w:tc>
        <w:tc>
          <w:tcPr>
            <w:tcW w:w="1027" w:type="dxa"/>
          </w:tcPr>
          <w:p w:rsidR="0082739B" w:rsidRPr="00F94903" w:rsidRDefault="0082739B" w:rsidP="004E0455">
            <w:pPr>
              <w:spacing w:after="0" w:line="240" w:lineRule="auto"/>
              <w:rPr>
                <w:lang w:val="ca-ES"/>
              </w:rPr>
            </w:pPr>
            <w:r w:rsidRPr="00F94903">
              <w:rPr>
                <w:lang w:val="ca-ES"/>
              </w:rPr>
              <w:t>B</w:t>
            </w:r>
          </w:p>
        </w:tc>
        <w:tc>
          <w:tcPr>
            <w:tcW w:w="1027" w:type="dxa"/>
          </w:tcPr>
          <w:p w:rsidR="0082739B" w:rsidRPr="00F94903" w:rsidRDefault="0082739B" w:rsidP="004E0455">
            <w:pPr>
              <w:spacing w:after="0" w:line="240" w:lineRule="auto"/>
              <w:rPr>
                <w:lang w:val="ca-ES"/>
              </w:rPr>
            </w:pPr>
            <w:r w:rsidRPr="00F94903">
              <w:rPr>
                <w:lang w:val="ca-ES"/>
              </w:rPr>
              <w:t>I</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A</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P - D</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B</w:t>
            </w:r>
          </w:p>
        </w:tc>
        <w:tc>
          <w:tcPr>
            <w:tcW w:w="992" w:type="dxa"/>
          </w:tcPr>
          <w:p w:rsidR="0082739B" w:rsidRPr="00F94903" w:rsidRDefault="0082739B" w:rsidP="004E0455">
            <w:pPr>
              <w:spacing w:after="0" w:line="240" w:lineRule="auto"/>
              <w:rPr>
                <w:lang w:val="ca-ES"/>
              </w:rPr>
            </w:pPr>
            <w:r w:rsidRPr="00F94903">
              <w:rPr>
                <w:lang w:val="ca-ES"/>
              </w:rPr>
              <w:t>V</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M</w:t>
            </w:r>
          </w:p>
        </w:tc>
        <w:tc>
          <w:tcPr>
            <w:tcW w:w="1134" w:type="dxa"/>
          </w:tcPr>
          <w:p w:rsidR="0082739B" w:rsidRPr="00F94903" w:rsidRDefault="0082739B" w:rsidP="004E0455">
            <w:pPr>
              <w:spacing w:after="0" w:line="240" w:lineRule="auto"/>
              <w:rPr>
                <w:lang w:val="ca-ES"/>
              </w:rPr>
            </w:pPr>
            <w:r w:rsidRPr="00F94903">
              <w:rPr>
                <w:lang w:val="ca-ES"/>
              </w:rPr>
              <w:t>B</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P</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M</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C</w:t>
            </w:r>
          </w:p>
        </w:tc>
      </w:tr>
      <w:tr w:rsidR="00F94903" w:rsidRPr="00F94903" w:rsidTr="004308B9">
        <w:tc>
          <w:tcPr>
            <w:tcW w:w="959" w:type="dxa"/>
            <w:shd w:val="clear" w:color="auto" w:fill="auto"/>
          </w:tcPr>
          <w:p w:rsidR="0082739B" w:rsidRPr="00F94903" w:rsidRDefault="0082739B" w:rsidP="0082739B">
            <w:pPr>
              <w:numPr>
                <w:ilvl w:val="0"/>
                <w:numId w:val="11"/>
              </w:numPr>
              <w:spacing w:after="0" w:line="240" w:lineRule="auto"/>
              <w:rPr>
                <w:lang w:val="ca-ES"/>
              </w:rPr>
            </w:pPr>
          </w:p>
        </w:tc>
        <w:tc>
          <w:tcPr>
            <w:tcW w:w="992" w:type="dxa"/>
            <w:shd w:val="clear" w:color="auto" w:fill="auto"/>
          </w:tcPr>
          <w:p w:rsidR="0082739B" w:rsidRPr="00F94903" w:rsidRDefault="0082739B" w:rsidP="004E0455">
            <w:pPr>
              <w:spacing w:after="0" w:line="240" w:lineRule="auto"/>
              <w:rPr>
                <w:lang w:val="ca-ES"/>
              </w:rPr>
            </w:pPr>
            <w:r w:rsidRPr="00F94903">
              <w:rPr>
                <w:lang w:val="ca-ES"/>
              </w:rPr>
              <w:t>M</w:t>
            </w:r>
          </w:p>
        </w:tc>
        <w:tc>
          <w:tcPr>
            <w:tcW w:w="992" w:type="dxa"/>
            <w:shd w:val="clear" w:color="auto" w:fill="auto"/>
          </w:tcPr>
          <w:p w:rsidR="0082739B" w:rsidRPr="00F94903" w:rsidRDefault="0082739B" w:rsidP="004E0455">
            <w:pPr>
              <w:spacing w:after="0" w:line="240" w:lineRule="auto"/>
              <w:rPr>
                <w:lang w:val="ca-ES"/>
              </w:rPr>
            </w:pPr>
            <w:r w:rsidRPr="00F94903">
              <w:rPr>
                <w:lang w:val="ca-ES"/>
              </w:rPr>
              <w:t>V</w:t>
            </w:r>
          </w:p>
        </w:tc>
        <w:tc>
          <w:tcPr>
            <w:tcW w:w="993" w:type="dxa"/>
            <w:shd w:val="clear" w:color="auto" w:fill="auto"/>
          </w:tcPr>
          <w:p w:rsidR="0082739B" w:rsidRPr="00F94903" w:rsidRDefault="0082739B" w:rsidP="004E0455">
            <w:pPr>
              <w:spacing w:after="0" w:line="240" w:lineRule="auto"/>
              <w:rPr>
                <w:lang w:val="ca-ES"/>
              </w:rPr>
            </w:pPr>
            <w:r w:rsidRPr="00F94903">
              <w:rPr>
                <w:lang w:val="ca-ES"/>
              </w:rPr>
              <w:t>O</w:t>
            </w:r>
          </w:p>
        </w:tc>
        <w:tc>
          <w:tcPr>
            <w:tcW w:w="1134" w:type="dxa"/>
            <w:shd w:val="clear" w:color="auto" w:fill="auto"/>
          </w:tcPr>
          <w:p w:rsidR="0082739B" w:rsidRPr="00F94903" w:rsidRDefault="0082739B" w:rsidP="004E0455">
            <w:pPr>
              <w:spacing w:after="0" w:line="240" w:lineRule="auto"/>
              <w:rPr>
                <w:lang w:val="ca-ES"/>
              </w:rPr>
            </w:pPr>
            <w:r w:rsidRPr="00F94903">
              <w:rPr>
                <w:lang w:val="ca-ES"/>
              </w:rPr>
              <w:t>B</w:t>
            </w:r>
          </w:p>
        </w:tc>
        <w:tc>
          <w:tcPr>
            <w:tcW w:w="1134" w:type="dxa"/>
            <w:shd w:val="clear" w:color="auto" w:fill="auto"/>
          </w:tcPr>
          <w:p w:rsidR="0082739B" w:rsidRPr="00F94903" w:rsidRDefault="0082739B" w:rsidP="004E0455">
            <w:pPr>
              <w:spacing w:after="0" w:line="240" w:lineRule="auto"/>
              <w:rPr>
                <w:lang w:val="ca-ES"/>
              </w:rPr>
            </w:pPr>
            <w:r w:rsidRPr="00F94903">
              <w:rPr>
                <w:lang w:val="ca-ES"/>
              </w:rPr>
              <w:t>B</w:t>
            </w:r>
          </w:p>
        </w:tc>
        <w:tc>
          <w:tcPr>
            <w:tcW w:w="984" w:type="dxa"/>
            <w:shd w:val="clear" w:color="auto" w:fill="auto"/>
          </w:tcPr>
          <w:p w:rsidR="0082739B" w:rsidRPr="00F94903" w:rsidRDefault="0082739B" w:rsidP="004E0455">
            <w:pPr>
              <w:spacing w:after="0" w:line="240" w:lineRule="auto"/>
              <w:rPr>
                <w:lang w:val="ca-ES"/>
              </w:rPr>
            </w:pPr>
            <w:r w:rsidRPr="00F94903">
              <w:rPr>
                <w:lang w:val="ca-ES"/>
              </w:rPr>
              <w:t>B</w:t>
            </w:r>
          </w:p>
        </w:tc>
        <w:tc>
          <w:tcPr>
            <w:tcW w:w="1027" w:type="dxa"/>
            <w:shd w:val="clear" w:color="auto" w:fill="auto"/>
          </w:tcPr>
          <w:p w:rsidR="0082739B" w:rsidRPr="00F94903" w:rsidRDefault="0082739B" w:rsidP="004E0455">
            <w:pPr>
              <w:spacing w:after="0" w:line="240" w:lineRule="auto"/>
              <w:rPr>
                <w:lang w:val="ca-ES"/>
              </w:rPr>
            </w:pPr>
            <w:r w:rsidRPr="00F94903">
              <w:rPr>
                <w:lang w:val="ca-ES"/>
              </w:rPr>
              <w:t>M</w:t>
            </w:r>
          </w:p>
        </w:tc>
        <w:tc>
          <w:tcPr>
            <w:tcW w:w="1027" w:type="dxa"/>
            <w:shd w:val="clear" w:color="auto" w:fill="auto"/>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V</w:t>
            </w:r>
          </w:p>
        </w:tc>
        <w:tc>
          <w:tcPr>
            <w:tcW w:w="993" w:type="dxa"/>
          </w:tcPr>
          <w:p w:rsidR="0082739B" w:rsidRPr="00F94903" w:rsidRDefault="0082739B" w:rsidP="004E0455">
            <w:pPr>
              <w:spacing w:after="0" w:line="240" w:lineRule="auto"/>
              <w:rPr>
                <w:lang w:val="ca-ES"/>
              </w:rPr>
            </w:pPr>
            <w:r w:rsidRPr="00F94903">
              <w:rPr>
                <w:lang w:val="ca-ES"/>
              </w:rPr>
              <w:t>E</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C</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A</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I</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O</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B</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P</w:t>
            </w:r>
          </w:p>
        </w:tc>
      </w:tr>
      <w:tr w:rsidR="00BC19F6" w:rsidRPr="00F94903" w:rsidTr="004308B9">
        <w:tc>
          <w:tcPr>
            <w:tcW w:w="959" w:type="dxa"/>
            <w:shd w:val="clear" w:color="auto" w:fill="auto"/>
          </w:tcPr>
          <w:p w:rsidR="0082739B" w:rsidRPr="00F94903" w:rsidRDefault="0082739B" w:rsidP="0082739B">
            <w:pPr>
              <w:numPr>
                <w:ilvl w:val="0"/>
                <w:numId w:val="11"/>
              </w:numPr>
              <w:spacing w:after="0" w:line="240" w:lineRule="auto"/>
              <w:rPr>
                <w:lang w:val="ca-ES"/>
              </w:rPr>
            </w:pPr>
          </w:p>
        </w:tc>
        <w:tc>
          <w:tcPr>
            <w:tcW w:w="992" w:type="dxa"/>
            <w:shd w:val="clear" w:color="auto" w:fill="auto"/>
          </w:tcPr>
          <w:p w:rsidR="0082739B" w:rsidRPr="004308B9" w:rsidRDefault="0082739B" w:rsidP="004E0455">
            <w:pPr>
              <w:spacing w:after="0" w:line="240" w:lineRule="auto"/>
              <w:rPr>
                <w:lang w:val="ca-ES"/>
              </w:rPr>
            </w:pPr>
            <w:r w:rsidRPr="004308B9">
              <w:rPr>
                <w:lang w:val="ca-ES"/>
              </w:rPr>
              <w:t>B</w:t>
            </w:r>
          </w:p>
        </w:tc>
        <w:tc>
          <w:tcPr>
            <w:tcW w:w="992" w:type="dxa"/>
            <w:shd w:val="clear" w:color="auto" w:fill="auto"/>
          </w:tcPr>
          <w:p w:rsidR="0082739B" w:rsidRPr="004308B9" w:rsidRDefault="0082739B" w:rsidP="004E0455">
            <w:pPr>
              <w:spacing w:after="0" w:line="240" w:lineRule="auto"/>
              <w:rPr>
                <w:lang w:val="ca-ES"/>
              </w:rPr>
            </w:pPr>
            <w:r w:rsidRPr="004308B9">
              <w:rPr>
                <w:lang w:val="ca-ES"/>
              </w:rPr>
              <w:t>V</w:t>
            </w:r>
          </w:p>
        </w:tc>
        <w:tc>
          <w:tcPr>
            <w:tcW w:w="993" w:type="dxa"/>
            <w:shd w:val="clear" w:color="auto" w:fill="auto"/>
          </w:tcPr>
          <w:p w:rsidR="0082739B" w:rsidRPr="004308B9" w:rsidRDefault="0082739B" w:rsidP="004E0455">
            <w:pPr>
              <w:spacing w:after="0" w:line="240" w:lineRule="auto"/>
              <w:rPr>
                <w:lang w:val="ca-ES"/>
              </w:rPr>
            </w:pPr>
            <w:r w:rsidRPr="004308B9">
              <w:rPr>
                <w:lang w:val="ca-ES"/>
              </w:rPr>
              <w:t>O</w:t>
            </w:r>
          </w:p>
        </w:tc>
        <w:tc>
          <w:tcPr>
            <w:tcW w:w="1134" w:type="dxa"/>
            <w:shd w:val="clear" w:color="auto" w:fill="auto"/>
          </w:tcPr>
          <w:p w:rsidR="0082739B" w:rsidRPr="004308B9" w:rsidRDefault="0082739B" w:rsidP="004E0455">
            <w:pPr>
              <w:spacing w:after="0" w:line="240" w:lineRule="auto"/>
              <w:rPr>
                <w:lang w:val="ca-ES"/>
              </w:rPr>
            </w:pPr>
            <w:r w:rsidRPr="004308B9">
              <w:rPr>
                <w:lang w:val="ca-ES"/>
              </w:rPr>
              <w:t>B</w:t>
            </w:r>
          </w:p>
        </w:tc>
        <w:tc>
          <w:tcPr>
            <w:tcW w:w="1134" w:type="dxa"/>
            <w:shd w:val="clear" w:color="auto" w:fill="auto"/>
          </w:tcPr>
          <w:p w:rsidR="0082739B" w:rsidRPr="004308B9" w:rsidRDefault="0082739B" w:rsidP="004E0455">
            <w:pPr>
              <w:spacing w:after="0" w:line="240" w:lineRule="auto"/>
              <w:rPr>
                <w:lang w:val="ca-ES"/>
              </w:rPr>
            </w:pPr>
            <w:r w:rsidRPr="004308B9">
              <w:rPr>
                <w:lang w:val="ca-ES"/>
              </w:rPr>
              <w:t>M</w:t>
            </w:r>
          </w:p>
        </w:tc>
        <w:tc>
          <w:tcPr>
            <w:tcW w:w="984" w:type="dxa"/>
            <w:shd w:val="clear" w:color="auto" w:fill="auto"/>
          </w:tcPr>
          <w:p w:rsidR="0082739B" w:rsidRPr="004308B9" w:rsidRDefault="0082739B" w:rsidP="004E0455">
            <w:pPr>
              <w:spacing w:after="0" w:line="240" w:lineRule="auto"/>
              <w:rPr>
                <w:lang w:val="ca-ES"/>
              </w:rPr>
            </w:pPr>
            <w:r w:rsidRPr="004308B9">
              <w:rPr>
                <w:lang w:val="ca-ES"/>
              </w:rPr>
              <w:t>B</w:t>
            </w:r>
          </w:p>
        </w:tc>
        <w:tc>
          <w:tcPr>
            <w:tcW w:w="1027" w:type="dxa"/>
            <w:shd w:val="clear" w:color="auto" w:fill="auto"/>
          </w:tcPr>
          <w:p w:rsidR="0082739B" w:rsidRPr="004308B9" w:rsidRDefault="0082739B" w:rsidP="004E0455">
            <w:pPr>
              <w:spacing w:after="0" w:line="240" w:lineRule="auto"/>
              <w:rPr>
                <w:lang w:val="ca-ES"/>
              </w:rPr>
            </w:pPr>
            <w:r w:rsidRPr="004308B9">
              <w:rPr>
                <w:lang w:val="ca-ES"/>
              </w:rPr>
              <w:t>M</w:t>
            </w:r>
          </w:p>
        </w:tc>
        <w:tc>
          <w:tcPr>
            <w:tcW w:w="1027" w:type="dxa"/>
            <w:shd w:val="clear" w:color="auto" w:fill="auto"/>
          </w:tcPr>
          <w:p w:rsidR="0082739B" w:rsidRPr="00F94903" w:rsidRDefault="0082739B" w:rsidP="004E0455">
            <w:pPr>
              <w:spacing w:after="0" w:line="240" w:lineRule="auto"/>
              <w:rPr>
                <w:lang w:val="ca-ES"/>
              </w:rPr>
            </w:pPr>
            <w:r w:rsidRPr="004308B9">
              <w:rPr>
                <w:lang w:val="ca-ES"/>
              </w:rPr>
              <w:t>P</w:t>
            </w:r>
          </w:p>
        </w:tc>
      </w:tr>
      <w:tr w:rsidR="0082739B" w:rsidRPr="00F94903" w:rsidTr="004E0455">
        <w:tc>
          <w:tcPr>
            <w:tcW w:w="959" w:type="dxa"/>
          </w:tcPr>
          <w:p w:rsidR="0082739B" w:rsidRPr="00F94903" w:rsidRDefault="0082739B" w:rsidP="0082739B">
            <w:pPr>
              <w:numPr>
                <w:ilvl w:val="0"/>
                <w:numId w:val="11"/>
              </w:numPr>
              <w:spacing w:after="0" w:line="240" w:lineRule="auto"/>
              <w:rPr>
                <w:lang w:val="ca-ES"/>
              </w:rPr>
            </w:pPr>
          </w:p>
        </w:tc>
        <w:tc>
          <w:tcPr>
            <w:tcW w:w="992" w:type="dxa"/>
          </w:tcPr>
          <w:p w:rsidR="0082739B" w:rsidRPr="00F94903" w:rsidRDefault="0082739B" w:rsidP="004E0455">
            <w:pPr>
              <w:spacing w:after="0" w:line="240" w:lineRule="auto"/>
              <w:rPr>
                <w:lang w:val="ca-ES"/>
              </w:rPr>
            </w:pPr>
            <w:r w:rsidRPr="00F94903">
              <w:rPr>
                <w:lang w:val="ca-ES"/>
              </w:rPr>
              <w:t>M</w:t>
            </w:r>
          </w:p>
        </w:tc>
        <w:tc>
          <w:tcPr>
            <w:tcW w:w="992" w:type="dxa"/>
          </w:tcPr>
          <w:p w:rsidR="0082739B" w:rsidRPr="00F94903" w:rsidRDefault="0082739B" w:rsidP="004E0455">
            <w:pPr>
              <w:spacing w:after="0" w:line="240" w:lineRule="auto"/>
              <w:rPr>
                <w:lang w:val="ca-ES"/>
              </w:rPr>
            </w:pPr>
            <w:r w:rsidRPr="00F94903">
              <w:rPr>
                <w:lang w:val="ca-ES"/>
              </w:rPr>
              <w:t>A</w:t>
            </w:r>
          </w:p>
        </w:tc>
        <w:tc>
          <w:tcPr>
            <w:tcW w:w="993" w:type="dxa"/>
          </w:tcPr>
          <w:p w:rsidR="0082739B" w:rsidRPr="00F94903" w:rsidRDefault="0082739B" w:rsidP="004E0455">
            <w:pPr>
              <w:spacing w:after="0" w:line="240" w:lineRule="auto"/>
              <w:rPr>
                <w:lang w:val="ca-ES"/>
              </w:rPr>
            </w:pPr>
            <w:r w:rsidRPr="00F94903">
              <w:rPr>
                <w:lang w:val="ca-ES"/>
              </w:rPr>
              <w:t>E</w:t>
            </w:r>
          </w:p>
        </w:tc>
        <w:tc>
          <w:tcPr>
            <w:tcW w:w="1134" w:type="dxa"/>
          </w:tcPr>
          <w:p w:rsidR="0082739B" w:rsidRPr="00F94903" w:rsidRDefault="0082739B" w:rsidP="004E0455">
            <w:pPr>
              <w:spacing w:after="0" w:line="240" w:lineRule="auto"/>
              <w:rPr>
                <w:lang w:val="ca-ES"/>
              </w:rPr>
            </w:pPr>
            <w:r w:rsidRPr="00F94903">
              <w:rPr>
                <w:lang w:val="ca-ES"/>
              </w:rPr>
              <w:t>A</w:t>
            </w:r>
          </w:p>
        </w:tc>
        <w:tc>
          <w:tcPr>
            <w:tcW w:w="1134" w:type="dxa"/>
          </w:tcPr>
          <w:p w:rsidR="0082739B" w:rsidRPr="00F94903" w:rsidRDefault="0082739B" w:rsidP="004E0455">
            <w:pPr>
              <w:spacing w:after="0" w:line="240" w:lineRule="auto"/>
              <w:rPr>
                <w:lang w:val="ca-ES"/>
              </w:rPr>
            </w:pPr>
            <w:r w:rsidRPr="00F94903">
              <w:rPr>
                <w:lang w:val="ca-ES"/>
              </w:rPr>
              <w:t>M</w:t>
            </w:r>
          </w:p>
        </w:tc>
        <w:tc>
          <w:tcPr>
            <w:tcW w:w="984" w:type="dxa"/>
          </w:tcPr>
          <w:p w:rsidR="0082739B" w:rsidRPr="00F94903" w:rsidRDefault="0082739B" w:rsidP="004E0455">
            <w:pPr>
              <w:spacing w:after="0" w:line="240" w:lineRule="auto"/>
              <w:rPr>
                <w:lang w:val="ca-ES"/>
              </w:rPr>
            </w:pPr>
            <w:r w:rsidRPr="00F94903">
              <w:rPr>
                <w:lang w:val="ca-ES"/>
              </w:rPr>
              <w:t>M</w:t>
            </w:r>
          </w:p>
        </w:tc>
        <w:tc>
          <w:tcPr>
            <w:tcW w:w="1027" w:type="dxa"/>
          </w:tcPr>
          <w:p w:rsidR="0082739B" w:rsidRPr="00F94903" w:rsidRDefault="0082739B" w:rsidP="004E0455">
            <w:pPr>
              <w:spacing w:after="0" w:line="240" w:lineRule="auto"/>
              <w:rPr>
                <w:lang w:val="ca-ES"/>
              </w:rPr>
            </w:pPr>
            <w:r w:rsidRPr="00F94903">
              <w:rPr>
                <w:lang w:val="ca-ES"/>
              </w:rPr>
              <w:t>A</w:t>
            </w:r>
          </w:p>
        </w:tc>
        <w:tc>
          <w:tcPr>
            <w:tcW w:w="1027" w:type="dxa"/>
          </w:tcPr>
          <w:p w:rsidR="0082739B" w:rsidRPr="00F94903" w:rsidRDefault="0082739B" w:rsidP="004E0455">
            <w:pPr>
              <w:spacing w:after="0" w:line="240" w:lineRule="auto"/>
              <w:rPr>
                <w:lang w:val="ca-ES"/>
              </w:rPr>
            </w:pPr>
            <w:r w:rsidRPr="00F94903">
              <w:rPr>
                <w:lang w:val="ca-ES"/>
              </w:rPr>
              <w:t>P</w:t>
            </w:r>
          </w:p>
        </w:tc>
      </w:tr>
      <w:tr w:rsidR="00720DC3" w:rsidRPr="00F94903" w:rsidTr="004308B9">
        <w:tc>
          <w:tcPr>
            <w:tcW w:w="959" w:type="dxa"/>
            <w:shd w:val="clear" w:color="auto" w:fill="auto"/>
          </w:tcPr>
          <w:p w:rsidR="0082739B" w:rsidRPr="00F94903" w:rsidRDefault="0082739B" w:rsidP="0082739B">
            <w:pPr>
              <w:numPr>
                <w:ilvl w:val="0"/>
                <w:numId w:val="11"/>
              </w:numPr>
              <w:spacing w:after="0" w:line="240" w:lineRule="auto"/>
              <w:rPr>
                <w:lang w:val="ca-ES"/>
              </w:rPr>
            </w:pPr>
          </w:p>
        </w:tc>
        <w:tc>
          <w:tcPr>
            <w:tcW w:w="992" w:type="dxa"/>
            <w:shd w:val="clear" w:color="auto" w:fill="auto"/>
          </w:tcPr>
          <w:p w:rsidR="0082739B" w:rsidRPr="004308B9" w:rsidRDefault="0082739B" w:rsidP="004E0455">
            <w:pPr>
              <w:spacing w:after="0" w:line="240" w:lineRule="auto"/>
              <w:rPr>
                <w:lang w:val="ca-ES"/>
              </w:rPr>
            </w:pPr>
            <w:r w:rsidRPr="004308B9">
              <w:rPr>
                <w:lang w:val="ca-ES"/>
              </w:rPr>
              <w:t>B</w:t>
            </w:r>
          </w:p>
        </w:tc>
        <w:tc>
          <w:tcPr>
            <w:tcW w:w="992" w:type="dxa"/>
            <w:shd w:val="clear" w:color="auto" w:fill="auto"/>
          </w:tcPr>
          <w:p w:rsidR="0082739B" w:rsidRPr="004308B9" w:rsidRDefault="0082739B" w:rsidP="004E0455">
            <w:pPr>
              <w:spacing w:after="0" w:line="240" w:lineRule="auto"/>
              <w:rPr>
                <w:lang w:val="ca-ES"/>
              </w:rPr>
            </w:pPr>
            <w:r w:rsidRPr="004308B9">
              <w:rPr>
                <w:lang w:val="ca-ES"/>
              </w:rPr>
              <w:t>V</w:t>
            </w:r>
          </w:p>
        </w:tc>
        <w:tc>
          <w:tcPr>
            <w:tcW w:w="993" w:type="dxa"/>
            <w:shd w:val="clear" w:color="auto" w:fill="auto"/>
          </w:tcPr>
          <w:p w:rsidR="0082739B" w:rsidRPr="004308B9" w:rsidRDefault="0082739B" w:rsidP="004E0455">
            <w:pPr>
              <w:spacing w:after="0" w:line="240" w:lineRule="auto"/>
              <w:rPr>
                <w:lang w:val="ca-ES"/>
              </w:rPr>
            </w:pPr>
            <w:r w:rsidRPr="004308B9">
              <w:rPr>
                <w:lang w:val="ca-ES"/>
              </w:rPr>
              <w:t>O</w:t>
            </w:r>
          </w:p>
        </w:tc>
        <w:tc>
          <w:tcPr>
            <w:tcW w:w="1134" w:type="dxa"/>
            <w:shd w:val="clear" w:color="auto" w:fill="auto"/>
          </w:tcPr>
          <w:p w:rsidR="0082739B" w:rsidRPr="004308B9" w:rsidRDefault="0082739B" w:rsidP="004E0455">
            <w:pPr>
              <w:spacing w:after="0" w:line="240" w:lineRule="auto"/>
              <w:rPr>
                <w:lang w:val="ca-ES"/>
              </w:rPr>
            </w:pPr>
            <w:r w:rsidRPr="004308B9">
              <w:rPr>
                <w:lang w:val="ca-ES"/>
              </w:rPr>
              <w:t>B</w:t>
            </w:r>
          </w:p>
        </w:tc>
        <w:tc>
          <w:tcPr>
            <w:tcW w:w="1134" w:type="dxa"/>
            <w:shd w:val="clear" w:color="auto" w:fill="auto"/>
          </w:tcPr>
          <w:p w:rsidR="0082739B" w:rsidRPr="004308B9" w:rsidRDefault="0082739B" w:rsidP="004E0455">
            <w:pPr>
              <w:spacing w:after="0" w:line="240" w:lineRule="auto"/>
              <w:rPr>
                <w:lang w:val="ca-ES"/>
              </w:rPr>
            </w:pPr>
            <w:r w:rsidRPr="004308B9">
              <w:rPr>
                <w:lang w:val="ca-ES"/>
              </w:rPr>
              <w:t>B</w:t>
            </w:r>
          </w:p>
        </w:tc>
        <w:tc>
          <w:tcPr>
            <w:tcW w:w="984" w:type="dxa"/>
            <w:shd w:val="clear" w:color="auto" w:fill="auto"/>
          </w:tcPr>
          <w:p w:rsidR="0082739B" w:rsidRPr="004308B9" w:rsidRDefault="0082739B" w:rsidP="004E0455">
            <w:pPr>
              <w:spacing w:after="0" w:line="240" w:lineRule="auto"/>
              <w:rPr>
                <w:lang w:val="ca-ES"/>
              </w:rPr>
            </w:pPr>
            <w:r w:rsidRPr="004308B9">
              <w:rPr>
                <w:lang w:val="ca-ES"/>
              </w:rPr>
              <w:t>B</w:t>
            </w:r>
          </w:p>
        </w:tc>
        <w:tc>
          <w:tcPr>
            <w:tcW w:w="1027" w:type="dxa"/>
            <w:shd w:val="clear" w:color="auto" w:fill="auto"/>
          </w:tcPr>
          <w:p w:rsidR="0082739B" w:rsidRPr="004308B9" w:rsidRDefault="0082739B" w:rsidP="004E0455">
            <w:pPr>
              <w:spacing w:after="0" w:line="240" w:lineRule="auto"/>
              <w:rPr>
                <w:lang w:val="ca-ES"/>
              </w:rPr>
            </w:pPr>
            <w:r w:rsidRPr="004308B9">
              <w:rPr>
                <w:lang w:val="ca-ES"/>
              </w:rPr>
              <w:t>M</w:t>
            </w:r>
          </w:p>
        </w:tc>
        <w:tc>
          <w:tcPr>
            <w:tcW w:w="1027" w:type="dxa"/>
            <w:shd w:val="clear" w:color="auto" w:fill="auto"/>
          </w:tcPr>
          <w:p w:rsidR="0082739B" w:rsidRPr="00F94903" w:rsidRDefault="0082739B" w:rsidP="004E0455">
            <w:pPr>
              <w:spacing w:after="0" w:line="240" w:lineRule="auto"/>
              <w:rPr>
                <w:lang w:val="ca-ES"/>
              </w:rPr>
            </w:pPr>
            <w:r w:rsidRPr="004308B9">
              <w:rPr>
                <w:lang w:val="ca-ES"/>
              </w:rPr>
              <w:t>P</w:t>
            </w:r>
          </w:p>
        </w:tc>
      </w:tr>
    </w:tbl>
    <w:p w:rsidR="00C02D64" w:rsidRDefault="00C02D64" w:rsidP="003B072F">
      <w:pPr>
        <w:rPr>
          <w:lang w:val="ca-ES"/>
        </w:rPr>
      </w:pPr>
    </w:p>
    <w:p w:rsidR="00F94903" w:rsidRPr="00F231B9" w:rsidRDefault="004308B9" w:rsidP="004308B9">
      <w:pPr>
        <w:spacing w:line="360" w:lineRule="auto"/>
        <w:jc w:val="both"/>
        <w:rPr>
          <w:rFonts w:ascii="Tahoma" w:hAnsi="Tahoma" w:cs="Tahoma"/>
          <w:color w:val="2A2A2A"/>
          <w:sz w:val="20"/>
          <w:szCs w:val="20"/>
          <w:shd w:val="clear" w:color="auto" w:fill="FFFFFF"/>
          <w:lang w:val="ca-ES"/>
        </w:rPr>
      </w:pPr>
      <w:r>
        <w:rPr>
          <w:rFonts w:ascii="Tahoma" w:hAnsi="Tahoma" w:cs="Tahoma"/>
          <w:color w:val="2A2A2A"/>
          <w:sz w:val="20"/>
          <w:szCs w:val="20"/>
          <w:shd w:val="clear" w:color="auto" w:fill="FFFFFF"/>
          <w:lang w:val="ca-ES"/>
        </w:rPr>
        <w:t>Alumne 2: al</w:t>
      </w:r>
      <w:r w:rsidR="00F94903" w:rsidRPr="00F231B9">
        <w:rPr>
          <w:rFonts w:ascii="Tahoma" w:hAnsi="Tahoma" w:cs="Tahoma"/>
          <w:color w:val="2A2A2A"/>
          <w:sz w:val="20"/>
          <w:szCs w:val="20"/>
          <w:shd w:val="clear" w:color="auto" w:fill="FFFFFF"/>
          <w:lang w:val="ca-ES"/>
        </w:rPr>
        <w:t>umne que presenta una dislèxia.</w:t>
      </w:r>
    </w:p>
    <w:p w:rsidR="00F94903" w:rsidRPr="00F231B9" w:rsidRDefault="004308B9" w:rsidP="004308B9">
      <w:pPr>
        <w:spacing w:line="360" w:lineRule="auto"/>
        <w:jc w:val="both"/>
        <w:rPr>
          <w:rFonts w:ascii="Tahoma" w:hAnsi="Tahoma" w:cs="Tahoma"/>
          <w:color w:val="2A2A2A"/>
          <w:sz w:val="20"/>
          <w:szCs w:val="20"/>
          <w:shd w:val="clear" w:color="auto" w:fill="FFFFFF"/>
          <w:lang w:val="ca-ES"/>
        </w:rPr>
      </w:pPr>
      <w:r>
        <w:rPr>
          <w:rFonts w:ascii="Tahoma" w:hAnsi="Tahoma" w:cs="Tahoma"/>
          <w:color w:val="2A2A2A"/>
          <w:sz w:val="20"/>
          <w:szCs w:val="20"/>
          <w:shd w:val="clear" w:color="auto" w:fill="FFFFFF"/>
          <w:lang w:val="ca-ES"/>
        </w:rPr>
        <w:t>Alumne 18:</w:t>
      </w:r>
      <w:r w:rsidR="00F94903" w:rsidRPr="00F231B9">
        <w:rPr>
          <w:rFonts w:ascii="Tahoma" w:hAnsi="Tahoma" w:cs="Tahoma"/>
          <w:color w:val="2A2A2A"/>
          <w:sz w:val="20"/>
          <w:szCs w:val="20"/>
          <w:shd w:val="clear" w:color="auto" w:fill="FFFFFF"/>
          <w:lang w:val="ca-ES"/>
        </w:rPr>
        <w:t xml:space="preserve"> </w:t>
      </w:r>
      <w:r>
        <w:rPr>
          <w:rFonts w:ascii="Tahoma" w:hAnsi="Tahoma" w:cs="Tahoma"/>
          <w:color w:val="2A2A2A"/>
          <w:sz w:val="20"/>
          <w:szCs w:val="20"/>
          <w:shd w:val="clear" w:color="auto" w:fill="FFFFFF"/>
          <w:lang w:val="ca-ES"/>
        </w:rPr>
        <w:t>a</w:t>
      </w:r>
      <w:r w:rsidR="00F94903" w:rsidRPr="00F231B9">
        <w:rPr>
          <w:rFonts w:ascii="Tahoma" w:hAnsi="Tahoma" w:cs="Tahoma"/>
          <w:color w:val="2A2A2A"/>
          <w:sz w:val="20"/>
          <w:szCs w:val="20"/>
          <w:shd w:val="clear" w:color="auto" w:fill="FFFFFF"/>
          <w:lang w:val="ca-ES"/>
        </w:rPr>
        <w:t>lumne que p</w:t>
      </w:r>
      <w:r w:rsidR="00C02D64" w:rsidRPr="00F231B9">
        <w:rPr>
          <w:rFonts w:ascii="Tahoma" w:hAnsi="Tahoma" w:cs="Tahoma"/>
          <w:color w:val="2A2A2A"/>
          <w:sz w:val="20"/>
          <w:szCs w:val="20"/>
          <w:shd w:val="clear" w:color="auto" w:fill="FFFFFF"/>
          <w:lang w:val="ca-ES"/>
        </w:rPr>
        <w:t xml:space="preserve">resenta dificultats en el desenvolupament dels aprenentatges. Sense </w:t>
      </w:r>
      <w:r w:rsidRPr="00F231B9">
        <w:rPr>
          <w:rFonts w:ascii="Tahoma" w:hAnsi="Tahoma" w:cs="Tahoma"/>
          <w:color w:val="2A2A2A"/>
          <w:sz w:val="20"/>
          <w:szCs w:val="20"/>
          <w:shd w:val="clear" w:color="auto" w:fill="FFFFFF"/>
          <w:lang w:val="ca-ES"/>
        </w:rPr>
        <w:t>dictamen</w:t>
      </w:r>
      <w:r w:rsidR="00C02D64" w:rsidRPr="00F231B9">
        <w:rPr>
          <w:rFonts w:ascii="Tahoma" w:hAnsi="Tahoma" w:cs="Tahoma"/>
          <w:color w:val="2A2A2A"/>
          <w:sz w:val="20"/>
          <w:szCs w:val="20"/>
          <w:shd w:val="clear" w:color="auto" w:fill="FFFFFF"/>
          <w:lang w:val="ca-ES"/>
        </w:rPr>
        <w:t>. Va repetir 4t.</w:t>
      </w:r>
    </w:p>
    <w:p w:rsidR="00F94903" w:rsidRPr="00F231B9" w:rsidRDefault="004308B9" w:rsidP="004308B9">
      <w:pPr>
        <w:spacing w:line="360" w:lineRule="auto"/>
        <w:jc w:val="both"/>
        <w:rPr>
          <w:rStyle w:val="apple-converted-space"/>
          <w:rFonts w:ascii="Tahoma" w:hAnsi="Tahoma" w:cs="Tahoma"/>
          <w:color w:val="2A2A2A"/>
          <w:sz w:val="20"/>
          <w:szCs w:val="20"/>
          <w:shd w:val="clear" w:color="auto" w:fill="FFFFFF"/>
          <w:lang w:val="ca-ES"/>
        </w:rPr>
      </w:pPr>
      <w:r>
        <w:rPr>
          <w:rFonts w:ascii="Tahoma" w:hAnsi="Tahoma" w:cs="Tahoma"/>
          <w:color w:val="2A2A2A"/>
          <w:sz w:val="20"/>
          <w:szCs w:val="20"/>
          <w:shd w:val="clear" w:color="auto" w:fill="FFFFFF"/>
          <w:lang w:val="ca-ES"/>
        </w:rPr>
        <w:t>Alumne 23:</w:t>
      </w:r>
      <w:r w:rsidR="00F94903" w:rsidRPr="00F231B9">
        <w:rPr>
          <w:rFonts w:ascii="Tahoma" w:hAnsi="Tahoma" w:cs="Tahoma"/>
          <w:color w:val="2A2A2A"/>
          <w:sz w:val="20"/>
          <w:szCs w:val="20"/>
          <w:shd w:val="clear" w:color="auto" w:fill="FFFFFF"/>
          <w:lang w:val="ca-ES"/>
        </w:rPr>
        <w:t xml:space="preserve"> </w:t>
      </w:r>
      <w:r>
        <w:rPr>
          <w:rFonts w:ascii="Tahoma" w:hAnsi="Tahoma" w:cs="Tahoma"/>
          <w:color w:val="2A2A2A"/>
          <w:sz w:val="20"/>
          <w:szCs w:val="20"/>
          <w:shd w:val="clear" w:color="auto" w:fill="FFFFFF"/>
          <w:lang w:val="ca-ES"/>
        </w:rPr>
        <w:t>a</w:t>
      </w:r>
      <w:r w:rsidR="00F94903" w:rsidRPr="00F231B9">
        <w:rPr>
          <w:rFonts w:ascii="Tahoma" w:hAnsi="Tahoma" w:cs="Tahoma"/>
          <w:color w:val="2A2A2A"/>
          <w:sz w:val="20"/>
          <w:szCs w:val="20"/>
          <w:shd w:val="clear" w:color="auto" w:fill="FFFFFF"/>
          <w:lang w:val="ca-ES"/>
        </w:rPr>
        <w:t>lumne que presenta</w:t>
      </w:r>
      <w:r w:rsidR="00C02D64" w:rsidRPr="00F231B9">
        <w:rPr>
          <w:rFonts w:ascii="Tahoma" w:hAnsi="Tahoma" w:cs="Tahoma"/>
          <w:color w:val="2A2A2A"/>
          <w:sz w:val="20"/>
          <w:szCs w:val="20"/>
          <w:shd w:val="clear" w:color="auto" w:fill="FFFFFF"/>
          <w:lang w:val="ca-ES"/>
        </w:rPr>
        <w:t xml:space="preserve"> dificultats en el desenvolupament dels aprenentatges. Sense dictamen. Capacitat baixa.</w:t>
      </w:r>
    </w:p>
    <w:p w:rsidR="00C02D64" w:rsidRPr="00F231B9" w:rsidRDefault="004308B9" w:rsidP="004308B9">
      <w:pPr>
        <w:spacing w:line="360" w:lineRule="auto"/>
        <w:jc w:val="both"/>
        <w:rPr>
          <w:rFonts w:ascii="Tahoma" w:hAnsi="Tahoma" w:cs="Tahoma"/>
          <w:color w:val="2A2A2A"/>
          <w:sz w:val="20"/>
          <w:szCs w:val="20"/>
          <w:shd w:val="clear" w:color="auto" w:fill="FFFFFF"/>
          <w:lang w:val="ca-ES"/>
        </w:rPr>
      </w:pPr>
      <w:r>
        <w:rPr>
          <w:rFonts w:ascii="Tahoma" w:hAnsi="Tahoma" w:cs="Tahoma"/>
          <w:color w:val="2A2A2A"/>
          <w:sz w:val="20"/>
          <w:szCs w:val="20"/>
          <w:shd w:val="clear" w:color="auto" w:fill="FFFFFF"/>
          <w:lang w:val="ca-ES"/>
        </w:rPr>
        <w:t>Alumne 25:</w:t>
      </w:r>
      <w:r w:rsidR="00F94903" w:rsidRPr="00F231B9">
        <w:rPr>
          <w:rFonts w:ascii="Tahoma" w:hAnsi="Tahoma" w:cs="Tahoma"/>
          <w:color w:val="2A2A2A"/>
          <w:sz w:val="20"/>
          <w:szCs w:val="20"/>
          <w:shd w:val="clear" w:color="auto" w:fill="FFFFFF"/>
          <w:lang w:val="ca-ES"/>
        </w:rPr>
        <w:t xml:space="preserve"> </w:t>
      </w:r>
      <w:r>
        <w:rPr>
          <w:rFonts w:ascii="Tahoma" w:hAnsi="Tahoma" w:cs="Tahoma"/>
          <w:color w:val="2A2A2A"/>
          <w:sz w:val="20"/>
          <w:szCs w:val="20"/>
          <w:shd w:val="clear" w:color="auto" w:fill="FFFFFF"/>
          <w:lang w:val="ca-ES"/>
        </w:rPr>
        <w:t>a</w:t>
      </w:r>
      <w:r w:rsidR="00F94903" w:rsidRPr="00F231B9">
        <w:rPr>
          <w:rFonts w:ascii="Tahoma" w:hAnsi="Tahoma" w:cs="Tahoma"/>
          <w:color w:val="2A2A2A"/>
          <w:sz w:val="20"/>
          <w:szCs w:val="20"/>
          <w:shd w:val="clear" w:color="auto" w:fill="FFFFFF"/>
          <w:lang w:val="ca-ES"/>
        </w:rPr>
        <w:t>lumne que presenta un r</w:t>
      </w:r>
      <w:r w:rsidR="00C02D64" w:rsidRPr="00F231B9">
        <w:rPr>
          <w:rFonts w:ascii="Tahoma" w:hAnsi="Tahoma" w:cs="Tahoma"/>
          <w:color w:val="2A2A2A"/>
          <w:sz w:val="20"/>
          <w:szCs w:val="20"/>
          <w:shd w:val="clear" w:color="auto" w:fill="FFFFFF"/>
          <w:lang w:val="ca-ES"/>
        </w:rPr>
        <w:t>etard mental lleu i trets de TEA.</w:t>
      </w:r>
    </w:p>
    <w:p w:rsidR="004308B9" w:rsidRDefault="004308B9" w:rsidP="004308B9">
      <w:pPr>
        <w:spacing w:line="360" w:lineRule="auto"/>
        <w:rPr>
          <w:lang w:val="ca-ES"/>
        </w:rPr>
      </w:pPr>
    </w:p>
    <w:p w:rsidR="003B072F" w:rsidRPr="00116416" w:rsidRDefault="003B072F" w:rsidP="004308B9">
      <w:pPr>
        <w:spacing w:line="360" w:lineRule="auto"/>
        <w:rPr>
          <w:lang w:val="ca-ES"/>
        </w:rPr>
      </w:pPr>
      <w:r w:rsidRPr="00116416">
        <w:rPr>
          <w:lang w:val="ca-ES"/>
        </w:rPr>
        <w:t>Llegenda:</w:t>
      </w:r>
    </w:p>
    <w:tbl>
      <w:tblPr>
        <w:tblStyle w:val="Tablaconcuadrcula"/>
        <w:tblW w:w="9709" w:type="dxa"/>
        <w:tblLook w:val="04A0"/>
      </w:tblPr>
      <w:tblGrid>
        <w:gridCol w:w="891"/>
        <w:gridCol w:w="1060"/>
        <w:gridCol w:w="992"/>
        <w:gridCol w:w="993"/>
        <w:gridCol w:w="1134"/>
        <w:gridCol w:w="1134"/>
        <w:gridCol w:w="1275"/>
        <w:gridCol w:w="993"/>
        <w:gridCol w:w="1237"/>
      </w:tblGrid>
      <w:tr w:rsidR="003B072F" w:rsidRPr="00116416" w:rsidTr="004E0455">
        <w:trPr>
          <w:trHeight w:val="289"/>
        </w:trPr>
        <w:tc>
          <w:tcPr>
            <w:tcW w:w="891" w:type="dxa"/>
          </w:tcPr>
          <w:p w:rsidR="003B072F" w:rsidRPr="00116416" w:rsidRDefault="003B072F" w:rsidP="004E0455">
            <w:pPr>
              <w:rPr>
                <w:b/>
                <w:sz w:val="18"/>
                <w:lang w:val="ca-ES"/>
              </w:rPr>
            </w:pPr>
            <w:r w:rsidRPr="00116416">
              <w:rPr>
                <w:b/>
                <w:sz w:val="18"/>
                <w:lang w:val="ca-ES"/>
              </w:rPr>
              <w:t>Alumne</w:t>
            </w:r>
          </w:p>
        </w:tc>
        <w:tc>
          <w:tcPr>
            <w:tcW w:w="1060" w:type="dxa"/>
          </w:tcPr>
          <w:p w:rsidR="003B072F" w:rsidRPr="00116416" w:rsidRDefault="003B072F" w:rsidP="004E0455">
            <w:pPr>
              <w:rPr>
                <w:b/>
                <w:sz w:val="18"/>
                <w:lang w:val="ca-ES"/>
              </w:rPr>
            </w:pPr>
            <w:r w:rsidRPr="00116416">
              <w:rPr>
                <w:b/>
                <w:sz w:val="18"/>
                <w:lang w:val="ca-ES"/>
              </w:rPr>
              <w:t>C. Previs</w:t>
            </w:r>
          </w:p>
        </w:tc>
        <w:tc>
          <w:tcPr>
            <w:tcW w:w="992" w:type="dxa"/>
          </w:tcPr>
          <w:p w:rsidR="003B072F" w:rsidRPr="00116416" w:rsidRDefault="003B072F" w:rsidP="004E0455">
            <w:pPr>
              <w:rPr>
                <w:b/>
                <w:sz w:val="18"/>
                <w:lang w:val="ca-ES"/>
              </w:rPr>
            </w:pPr>
            <w:r w:rsidRPr="00116416">
              <w:rPr>
                <w:b/>
                <w:sz w:val="18"/>
                <w:lang w:val="ca-ES"/>
              </w:rPr>
              <w:t>Input</w:t>
            </w:r>
          </w:p>
        </w:tc>
        <w:tc>
          <w:tcPr>
            <w:tcW w:w="993" w:type="dxa"/>
          </w:tcPr>
          <w:p w:rsidR="003B072F" w:rsidRPr="00116416" w:rsidRDefault="003B072F" w:rsidP="004E0455">
            <w:pPr>
              <w:rPr>
                <w:b/>
                <w:sz w:val="18"/>
                <w:lang w:val="ca-ES"/>
              </w:rPr>
            </w:pPr>
            <w:r w:rsidRPr="00116416">
              <w:rPr>
                <w:b/>
                <w:sz w:val="18"/>
                <w:lang w:val="ca-ES"/>
              </w:rPr>
              <w:t>Output</w:t>
            </w:r>
          </w:p>
        </w:tc>
        <w:tc>
          <w:tcPr>
            <w:tcW w:w="1134" w:type="dxa"/>
          </w:tcPr>
          <w:p w:rsidR="003B072F" w:rsidRPr="00116416" w:rsidRDefault="003B072F" w:rsidP="004E0455">
            <w:pPr>
              <w:rPr>
                <w:b/>
                <w:sz w:val="18"/>
                <w:lang w:val="ca-ES"/>
              </w:rPr>
            </w:pPr>
            <w:r w:rsidRPr="00116416">
              <w:rPr>
                <w:b/>
                <w:sz w:val="18"/>
                <w:lang w:val="ca-ES"/>
              </w:rPr>
              <w:t>Autonomia</w:t>
            </w:r>
          </w:p>
        </w:tc>
        <w:tc>
          <w:tcPr>
            <w:tcW w:w="1134" w:type="dxa"/>
          </w:tcPr>
          <w:p w:rsidR="003B072F" w:rsidRPr="00116416" w:rsidRDefault="003B072F" w:rsidP="004E0455">
            <w:pPr>
              <w:rPr>
                <w:b/>
                <w:sz w:val="18"/>
                <w:lang w:val="ca-ES"/>
              </w:rPr>
            </w:pPr>
            <w:r w:rsidRPr="00116416">
              <w:rPr>
                <w:b/>
                <w:sz w:val="18"/>
                <w:lang w:val="ca-ES"/>
              </w:rPr>
              <w:t>Persistència</w:t>
            </w:r>
          </w:p>
        </w:tc>
        <w:tc>
          <w:tcPr>
            <w:tcW w:w="1275" w:type="dxa"/>
          </w:tcPr>
          <w:p w:rsidR="003B072F" w:rsidRPr="00116416" w:rsidRDefault="003B072F" w:rsidP="004E0455">
            <w:pPr>
              <w:rPr>
                <w:b/>
                <w:sz w:val="18"/>
                <w:lang w:val="ca-ES"/>
              </w:rPr>
            </w:pPr>
            <w:r w:rsidRPr="00116416">
              <w:rPr>
                <w:b/>
                <w:sz w:val="18"/>
                <w:lang w:val="ca-ES"/>
              </w:rPr>
              <w:t>Hàbits Treball</w:t>
            </w:r>
          </w:p>
        </w:tc>
        <w:tc>
          <w:tcPr>
            <w:tcW w:w="993" w:type="dxa"/>
          </w:tcPr>
          <w:p w:rsidR="003B072F" w:rsidRPr="00116416" w:rsidRDefault="003B072F" w:rsidP="004E0455">
            <w:pPr>
              <w:rPr>
                <w:b/>
                <w:sz w:val="18"/>
                <w:lang w:val="ca-ES"/>
              </w:rPr>
            </w:pPr>
            <w:r w:rsidRPr="00116416">
              <w:rPr>
                <w:b/>
                <w:sz w:val="18"/>
                <w:lang w:val="ca-ES"/>
              </w:rPr>
              <w:t>Motivació</w:t>
            </w:r>
          </w:p>
        </w:tc>
        <w:tc>
          <w:tcPr>
            <w:tcW w:w="1237" w:type="dxa"/>
          </w:tcPr>
          <w:p w:rsidR="003B072F" w:rsidRPr="00116416" w:rsidRDefault="003B072F" w:rsidP="004E0455">
            <w:pPr>
              <w:rPr>
                <w:b/>
                <w:sz w:val="18"/>
                <w:lang w:val="ca-ES"/>
              </w:rPr>
            </w:pPr>
            <w:r w:rsidRPr="00116416">
              <w:rPr>
                <w:b/>
                <w:sz w:val="18"/>
                <w:lang w:val="ca-ES"/>
              </w:rPr>
              <w:t>Interacció</w:t>
            </w:r>
          </w:p>
        </w:tc>
      </w:tr>
      <w:tr w:rsidR="003B072F" w:rsidRPr="00954E6C" w:rsidTr="004E0455">
        <w:trPr>
          <w:trHeight w:val="864"/>
        </w:trPr>
        <w:tc>
          <w:tcPr>
            <w:tcW w:w="891" w:type="dxa"/>
          </w:tcPr>
          <w:p w:rsidR="003B072F" w:rsidRPr="00116416" w:rsidRDefault="003B072F" w:rsidP="004E0455">
            <w:pPr>
              <w:rPr>
                <w:sz w:val="16"/>
                <w:lang w:val="ca-ES"/>
              </w:rPr>
            </w:pPr>
            <w:r w:rsidRPr="00116416">
              <w:rPr>
                <w:sz w:val="16"/>
                <w:lang w:val="ca-ES"/>
              </w:rPr>
              <w:t>Inicials</w:t>
            </w:r>
          </w:p>
        </w:tc>
        <w:tc>
          <w:tcPr>
            <w:tcW w:w="1060" w:type="dxa"/>
          </w:tcPr>
          <w:p w:rsidR="003B072F" w:rsidRPr="00116416" w:rsidRDefault="003B072F" w:rsidP="004E0455">
            <w:pPr>
              <w:rPr>
                <w:sz w:val="16"/>
                <w:lang w:val="ca-ES"/>
              </w:rPr>
            </w:pPr>
            <w:r w:rsidRPr="00116416">
              <w:rPr>
                <w:sz w:val="16"/>
                <w:lang w:val="ca-ES"/>
              </w:rPr>
              <w:t>Alts: A</w:t>
            </w:r>
          </w:p>
          <w:p w:rsidR="003B072F" w:rsidRPr="00116416" w:rsidRDefault="003B072F" w:rsidP="004E0455">
            <w:pPr>
              <w:rPr>
                <w:sz w:val="16"/>
                <w:lang w:val="ca-ES"/>
              </w:rPr>
            </w:pPr>
            <w:r w:rsidRPr="00116416">
              <w:rPr>
                <w:sz w:val="16"/>
                <w:lang w:val="ca-ES"/>
              </w:rPr>
              <w:t>Mitjans: M</w:t>
            </w:r>
          </w:p>
          <w:p w:rsidR="003B072F" w:rsidRPr="00116416" w:rsidRDefault="003B072F" w:rsidP="004E0455">
            <w:pPr>
              <w:rPr>
                <w:sz w:val="16"/>
                <w:lang w:val="ca-ES"/>
              </w:rPr>
            </w:pPr>
            <w:r w:rsidRPr="00116416">
              <w:rPr>
                <w:sz w:val="16"/>
                <w:lang w:val="ca-ES"/>
              </w:rPr>
              <w:t>Baixos: B</w:t>
            </w:r>
          </w:p>
        </w:tc>
        <w:tc>
          <w:tcPr>
            <w:tcW w:w="992" w:type="dxa"/>
          </w:tcPr>
          <w:p w:rsidR="003B072F" w:rsidRPr="00116416" w:rsidRDefault="003B072F" w:rsidP="004E0455">
            <w:pPr>
              <w:rPr>
                <w:sz w:val="16"/>
                <w:lang w:val="ca-ES"/>
              </w:rPr>
            </w:pPr>
            <w:r w:rsidRPr="00116416">
              <w:rPr>
                <w:sz w:val="16"/>
                <w:lang w:val="ca-ES"/>
              </w:rPr>
              <w:t>Auditiu: A</w:t>
            </w:r>
          </w:p>
          <w:p w:rsidR="003B072F" w:rsidRPr="00116416" w:rsidRDefault="003B072F" w:rsidP="004E0455">
            <w:pPr>
              <w:rPr>
                <w:sz w:val="16"/>
                <w:lang w:val="ca-ES"/>
              </w:rPr>
            </w:pPr>
            <w:r w:rsidRPr="00116416">
              <w:rPr>
                <w:sz w:val="16"/>
                <w:lang w:val="ca-ES"/>
              </w:rPr>
              <w:t>Visual: V</w:t>
            </w:r>
          </w:p>
          <w:p w:rsidR="003B072F" w:rsidRPr="00116416" w:rsidRDefault="003B072F" w:rsidP="004E0455">
            <w:pPr>
              <w:rPr>
                <w:sz w:val="16"/>
                <w:lang w:val="ca-ES"/>
              </w:rPr>
            </w:pPr>
            <w:r w:rsidRPr="00116416">
              <w:rPr>
                <w:sz w:val="16"/>
                <w:lang w:val="ca-ES"/>
              </w:rPr>
              <w:t>Tàctil: T</w:t>
            </w:r>
          </w:p>
        </w:tc>
        <w:tc>
          <w:tcPr>
            <w:tcW w:w="993" w:type="dxa"/>
          </w:tcPr>
          <w:p w:rsidR="003B072F" w:rsidRPr="00116416" w:rsidRDefault="003B072F" w:rsidP="004E0455">
            <w:pPr>
              <w:rPr>
                <w:sz w:val="16"/>
                <w:lang w:val="ca-ES"/>
              </w:rPr>
            </w:pPr>
            <w:r w:rsidRPr="00116416">
              <w:rPr>
                <w:sz w:val="16"/>
                <w:lang w:val="ca-ES"/>
              </w:rPr>
              <w:t>Escrit: E</w:t>
            </w:r>
          </w:p>
          <w:p w:rsidR="003B072F" w:rsidRPr="00116416" w:rsidRDefault="003B072F" w:rsidP="004E0455">
            <w:pPr>
              <w:rPr>
                <w:sz w:val="16"/>
                <w:lang w:val="ca-ES"/>
              </w:rPr>
            </w:pPr>
            <w:r w:rsidRPr="00116416">
              <w:rPr>
                <w:sz w:val="16"/>
                <w:lang w:val="ca-ES"/>
              </w:rPr>
              <w:t>Oral: O</w:t>
            </w:r>
          </w:p>
          <w:p w:rsidR="003B072F" w:rsidRPr="00116416" w:rsidRDefault="003B072F" w:rsidP="004E0455">
            <w:pPr>
              <w:rPr>
                <w:sz w:val="16"/>
                <w:lang w:val="ca-ES"/>
              </w:rPr>
            </w:pPr>
            <w:r w:rsidRPr="00116416">
              <w:rPr>
                <w:sz w:val="16"/>
                <w:lang w:val="ca-ES"/>
              </w:rPr>
              <w:t>Gestual: G</w:t>
            </w:r>
          </w:p>
        </w:tc>
        <w:tc>
          <w:tcPr>
            <w:tcW w:w="1134" w:type="dxa"/>
          </w:tcPr>
          <w:p w:rsidR="003B072F" w:rsidRPr="00116416" w:rsidRDefault="003B072F" w:rsidP="004E0455">
            <w:pPr>
              <w:rPr>
                <w:sz w:val="16"/>
                <w:lang w:val="ca-ES"/>
              </w:rPr>
            </w:pPr>
            <w:r w:rsidRPr="00116416">
              <w:rPr>
                <w:sz w:val="16"/>
                <w:lang w:val="ca-ES"/>
              </w:rPr>
              <w:t>Alta: A</w:t>
            </w:r>
          </w:p>
          <w:p w:rsidR="003B072F" w:rsidRPr="00116416" w:rsidRDefault="003B072F" w:rsidP="004E0455">
            <w:pPr>
              <w:rPr>
                <w:sz w:val="16"/>
                <w:lang w:val="ca-ES"/>
              </w:rPr>
            </w:pPr>
            <w:r w:rsidRPr="00116416">
              <w:rPr>
                <w:sz w:val="16"/>
                <w:lang w:val="ca-ES"/>
              </w:rPr>
              <w:t>Mitja: M</w:t>
            </w:r>
          </w:p>
          <w:p w:rsidR="003B072F" w:rsidRPr="00116416" w:rsidRDefault="003B072F" w:rsidP="004E0455">
            <w:pPr>
              <w:rPr>
                <w:sz w:val="16"/>
                <w:lang w:val="ca-ES"/>
              </w:rPr>
            </w:pPr>
            <w:r w:rsidRPr="00116416">
              <w:rPr>
                <w:sz w:val="16"/>
                <w:lang w:val="ca-ES"/>
              </w:rPr>
              <w:t>Baixa: B</w:t>
            </w:r>
          </w:p>
        </w:tc>
        <w:tc>
          <w:tcPr>
            <w:tcW w:w="1134" w:type="dxa"/>
          </w:tcPr>
          <w:p w:rsidR="003B072F" w:rsidRPr="00116416" w:rsidRDefault="003B072F" w:rsidP="004E0455">
            <w:pPr>
              <w:rPr>
                <w:sz w:val="16"/>
                <w:lang w:val="ca-ES"/>
              </w:rPr>
            </w:pPr>
            <w:r w:rsidRPr="00116416">
              <w:rPr>
                <w:sz w:val="16"/>
                <w:lang w:val="ca-ES"/>
              </w:rPr>
              <w:t>Alta: A</w:t>
            </w:r>
          </w:p>
          <w:p w:rsidR="003B072F" w:rsidRPr="00116416" w:rsidRDefault="003B072F" w:rsidP="004E0455">
            <w:pPr>
              <w:rPr>
                <w:sz w:val="16"/>
                <w:lang w:val="ca-ES"/>
              </w:rPr>
            </w:pPr>
            <w:r w:rsidRPr="00116416">
              <w:rPr>
                <w:sz w:val="16"/>
                <w:lang w:val="ca-ES"/>
              </w:rPr>
              <w:t>Mitja: M</w:t>
            </w:r>
          </w:p>
          <w:p w:rsidR="003B072F" w:rsidRPr="00116416" w:rsidRDefault="003B072F" w:rsidP="004E0455">
            <w:pPr>
              <w:rPr>
                <w:sz w:val="16"/>
                <w:lang w:val="ca-ES"/>
              </w:rPr>
            </w:pPr>
            <w:r w:rsidRPr="00116416">
              <w:rPr>
                <w:sz w:val="16"/>
                <w:lang w:val="ca-ES"/>
              </w:rPr>
              <w:t>Baixa: B</w:t>
            </w:r>
          </w:p>
        </w:tc>
        <w:tc>
          <w:tcPr>
            <w:tcW w:w="1275" w:type="dxa"/>
          </w:tcPr>
          <w:p w:rsidR="003B072F" w:rsidRPr="00116416" w:rsidRDefault="003B072F" w:rsidP="004E0455">
            <w:pPr>
              <w:rPr>
                <w:sz w:val="16"/>
                <w:lang w:val="ca-ES"/>
              </w:rPr>
            </w:pPr>
            <w:r w:rsidRPr="00116416">
              <w:rPr>
                <w:sz w:val="16"/>
                <w:lang w:val="ca-ES"/>
              </w:rPr>
              <w:t>Alt: A</w:t>
            </w:r>
          </w:p>
          <w:p w:rsidR="003B072F" w:rsidRPr="00116416" w:rsidRDefault="003B072F" w:rsidP="004E0455">
            <w:pPr>
              <w:rPr>
                <w:sz w:val="16"/>
                <w:lang w:val="ca-ES"/>
              </w:rPr>
            </w:pPr>
            <w:r w:rsidRPr="00116416">
              <w:rPr>
                <w:sz w:val="16"/>
                <w:lang w:val="ca-ES"/>
              </w:rPr>
              <w:t>Mitjà: M</w:t>
            </w:r>
          </w:p>
          <w:p w:rsidR="003B072F" w:rsidRPr="00116416" w:rsidRDefault="003B072F" w:rsidP="004E0455">
            <w:pPr>
              <w:rPr>
                <w:sz w:val="16"/>
                <w:lang w:val="ca-ES"/>
              </w:rPr>
            </w:pPr>
            <w:r w:rsidRPr="00116416">
              <w:rPr>
                <w:sz w:val="16"/>
                <w:lang w:val="ca-ES"/>
              </w:rPr>
              <w:t>Baix: B</w:t>
            </w:r>
          </w:p>
        </w:tc>
        <w:tc>
          <w:tcPr>
            <w:tcW w:w="993" w:type="dxa"/>
          </w:tcPr>
          <w:p w:rsidR="003B072F" w:rsidRPr="00116416" w:rsidRDefault="003B072F" w:rsidP="004E0455">
            <w:pPr>
              <w:rPr>
                <w:sz w:val="16"/>
                <w:lang w:val="ca-ES"/>
              </w:rPr>
            </w:pPr>
            <w:r w:rsidRPr="00116416">
              <w:rPr>
                <w:sz w:val="16"/>
                <w:lang w:val="ca-ES"/>
              </w:rPr>
              <w:t>Alta: A</w:t>
            </w:r>
          </w:p>
          <w:p w:rsidR="003B072F" w:rsidRPr="00116416" w:rsidRDefault="003B072F" w:rsidP="004E0455">
            <w:pPr>
              <w:rPr>
                <w:sz w:val="16"/>
                <w:lang w:val="ca-ES"/>
              </w:rPr>
            </w:pPr>
            <w:r w:rsidRPr="00116416">
              <w:rPr>
                <w:sz w:val="16"/>
                <w:lang w:val="ca-ES"/>
              </w:rPr>
              <w:t>Mitjana: M</w:t>
            </w:r>
          </w:p>
          <w:p w:rsidR="003B072F" w:rsidRPr="00116416" w:rsidRDefault="003B072F" w:rsidP="004E0455">
            <w:pPr>
              <w:rPr>
                <w:sz w:val="16"/>
                <w:lang w:val="ca-ES"/>
              </w:rPr>
            </w:pPr>
            <w:r w:rsidRPr="00116416">
              <w:rPr>
                <w:sz w:val="16"/>
                <w:lang w:val="ca-ES"/>
              </w:rPr>
              <w:t>Baixa: B</w:t>
            </w:r>
          </w:p>
        </w:tc>
        <w:tc>
          <w:tcPr>
            <w:tcW w:w="1237" w:type="dxa"/>
          </w:tcPr>
          <w:p w:rsidR="003B072F" w:rsidRPr="00116416" w:rsidRDefault="003B072F" w:rsidP="004E0455">
            <w:pPr>
              <w:rPr>
                <w:sz w:val="16"/>
                <w:lang w:val="ca-ES"/>
              </w:rPr>
            </w:pPr>
            <w:r w:rsidRPr="00116416">
              <w:rPr>
                <w:sz w:val="16"/>
                <w:lang w:val="ca-ES"/>
              </w:rPr>
              <w:t>Individual: I</w:t>
            </w:r>
          </w:p>
          <w:p w:rsidR="003B072F" w:rsidRPr="00116416" w:rsidRDefault="003B072F" w:rsidP="004E0455">
            <w:pPr>
              <w:rPr>
                <w:sz w:val="16"/>
                <w:lang w:val="ca-ES"/>
              </w:rPr>
            </w:pPr>
            <w:r w:rsidRPr="00116416">
              <w:rPr>
                <w:sz w:val="16"/>
                <w:lang w:val="ca-ES"/>
              </w:rPr>
              <w:t>Participatiu: P</w:t>
            </w:r>
          </w:p>
          <w:p w:rsidR="003B072F" w:rsidRPr="00116416" w:rsidRDefault="003B072F" w:rsidP="004E0455">
            <w:pPr>
              <w:rPr>
                <w:sz w:val="16"/>
                <w:lang w:val="ca-ES"/>
              </w:rPr>
            </w:pPr>
            <w:r w:rsidRPr="00116416">
              <w:rPr>
                <w:sz w:val="16"/>
                <w:lang w:val="ca-ES"/>
              </w:rPr>
              <w:t>Dominant: D</w:t>
            </w:r>
          </w:p>
          <w:p w:rsidR="003B072F" w:rsidRPr="00116416" w:rsidRDefault="003B072F" w:rsidP="004E0455">
            <w:pPr>
              <w:rPr>
                <w:sz w:val="16"/>
                <w:lang w:val="ca-ES"/>
              </w:rPr>
            </w:pPr>
            <w:r w:rsidRPr="00116416">
              <w:rPr>
                <w:sz w:val="16"/>
                <w:lang w:val="ca-ES"/>
              </w:rPr>
              <w:t>Cooperatiu: C</w:t>
            </w:r>
          </w:p>
        </w:tc>
      </w:tr>
    </w:tbl>
    <w:p w:rsidR="000E3F60" w:rsidRDefault="008C1A84" w:rsidP="004308B9">
      <w:pPr>
        <w:spacing w:line="360" w:lineRule="auto"/>
        <w:jc w:val="both"/>
        <w:rPr>
          <w:lang w:val="ca-ES"/>
        </w:rPr>
      </w:pPr>
      <w:r>
        <w:rPr>
          <w:lang w:val="ca-ES"/>
        </w:rPr>
        <w:lastRenderedPageBreak/>
        <w:t>En general, ens trobem en una aula on els alumnes tenen uns coneixements previs mitjans – alts. L’input preferent per a la majoria d’alumnat és l’auditiu i l’output predominant és l’oral. Pel que fa a l’autonomia, podem dir que es tracta d’una classe amb una autonomia bastant alta i una persistència que es troba en un nivell mig. La major part dels i de les alumnes tenen uns hàbits de treball elevats i estan molt motivats. Per últim, respecte a la interacció, es pot afirmar que és un grup participatiu i bastant cooperatiu.</w:t>
      </w:r>
    </w:p>
    <w:p w:rsidR="000E3F60" w:rsidRDefault="003B7932" w:rsidP="004308B9">
      <w:pPr>
        <w:spacing w:line="360" w:lineRule="auto"/>
        <w:jc w:val="both"/>
        <w:rPr>
          <w:lang w:val="ca-ES"/>
        </w:rPr>
      </w:pPr>
      <w:r>
        <w:rPr>
          <w:lang w:val="ca-ES"/>
        </w:rPr>
        <w:t>Per poder fer grups de treball per a les activitats que ho requereixin, s’organitzaria l’alumnat de la següent manera:</w:t>
      </w:r>
    </w:p>
    <w:tbl>
      <w:tblPr>
        <w:tblStyle w:val="Tablaconcuadrcula"/>
        <w:tblW w:w="0" w:type="auto"/>
        <w:tblLook w:val="04A0"/>
      </w:tblPr>
      <w:tblGrid>
        <w:gridCol w:w="1848"/>
        <w:gridCol w:w="1848"/>
        <w:gridCol w:w="1848"/>
        <w:gridCol w:w="1849"/>
        <w:gridCol w:w="1849"/>
      </w:tblGrid>
      <w:tr w:rsidR="00720DC3" w:rsidRPr="004308B9" w:rsidTr="00720DC3">
        <w:tc>
          <w:tcPr>
            <w:tcW w:w="1848" w:type="dxa"/>
          </w:tcPr>
          <w:p w:rsidR="00720DC3" w:rsidRPr="004308B9" w:rsidRDefault="00720DC3" w:rsidP="000E3F60">
            <w:pPr>
              <w:jc w:val="both"/>
              <w:rPr>
                <w:b/>
                <w:lang w:val="ca-ES"/>
              </w:rPr>
            </w:pPr>
            <w:r w:rsidRPr="004308B9">
              <w:rPr>
                <w:b/>
                <w:lang w:val="ca-ES"/>
              </w:rPr>
              <w:t>GRUP 1</w:t>
            </w:r>
          </w:p>
        </w:tc>
        <w:tc>
          <w:tcPr>
            <w:tcW w:w="1848" w:type="dxa"/>
          </w:tcPr>
          <w:p w:rsidR="00720DC3" w:rsidRPr="004308B9" w:rsidRDefault="00720DC3" w:rsidP="000E3F60">
            <w:pPr>
              <w:jc w:val="both"/>
              <w:rPr>
                <w:b/>
                <w:lang w:val="ca-ES"/>
              </w:rPr>
            </w:pPr>
            <w:r w:rsidRPr="004308B9">
              <w:rPr>
                <w:b/>
                <w:lang w:val="ca-ES"/>
              </w:rPr>
              <w:t>GRUP 2</w:t>
            </w:r>
          </w:p>
        </w:tc>
        <w:tc>
          <w:tcPr>
            <w:tcW w:w="1848" w:type="dxa"/>
          </w:tcPr>
          <w:p w:rsidR="00720DC3" w:rsidRPr="004308B9" w:rsidRDefault="00720DC3" w:rsidP="000E3F60">
            <w:pPr>
              <w:jc w:val="both"/>
              <w:rPr>
                <w:b/>
                <w:lang w:val="ca-ES"/>
              </w:rPr>
            </w:pPr>
            <w:r w:rsidRPr="004308B9">
              <w:rPr>
                <w:b/>
                <w:lang w:val="ca-ES"/>
              </w:rPr>
              <w:t>GRUP 3</w:t>
            </w:r>
          </w:p>
        </w:tc>
        <w:tc>
          <w:tcPr>
            <w:tcW w:w="1849" w:type="dxa"/>
          </w:tcPr>
          <w:p w:rsidR="00720DC3" w:rsidRPr="004308B9" w:rsidRDefault="00720DC3" w:rsidP="000E3F60">
            <w:pPr>
              <w:jc w:val="both"/>
              <w:rPr>
                <w:b/>
                <w:lang w:val="ca-ES"/>
              </w:rPr>
            </w:pPr>
            <w:r w:rsidRPr="004308B9">
              <w:rPr>
                <w:b/>
                <w:lang w:val="ca-ES"/>
              </w:rPr>
              <w:t>GRUP 4</w:t>
            </w:r>
          </w:p>
        </w:tc>
        <w:tc>
          <w:tcPr>
            <w:tcW w:w="1849" w:type="dxa"/>
          </w:tcPr>
          <w:p w:rsidR="00720DC3" w:rsidRPr="004308B9" w:rsidRDefault="00720DC3" w:rsidP="000E3F60">
            <w:pPr>
              <w:jc w:val="both"/>
              <w:rPr>
                <w:b/>
                <w:lang w:val="ca-ES"/>
              </w:rPr>
            </w:pPr>
            <w:r w:rsidRPr="004308B9">
              <w:rPr>
                <w:b/>
                <w:lang w:val="ca-ES"/>
              </w:rPr>
              <w:t>GRUP 5</w:t>
            </w:r>
          </w:p>
        </w:tc>
      </w:tr>
      <w:tr w:rsidR="00720DC3" w:rsidTr="00720DC3">
        <w:tc>
          <w:tcPr>
            <w:tcW w:w="1848" w:type="dxa"/>
          </w:tcPr>
          <w:p w:rsidR="00720DC3" w:rsidRDefault="00720DC3" w:rsidP="000E3F60">
            <w:pPr>
              <w:jc w:val="both"/>
              <w:rPr>
                <w:lang w:val="ca-ES"/>
              </w:rPr>
            </w:pPr>
            <w:r>
              <w:rPr>
                <w:lang w:val="ca-ES"/>
              </w:rPr>
              <w:t>Alumne 1</w:t>
            </w:r>
          </w:p>
        </w:tc>
        <w:tc>
          <w:tcPr>
            <w:tcW w:w="1848" w:type="dxa"/>
          </w:tcPr>
          <w:p w:rsidR="00720DC3" w:rsidRDefault="00720DC3" w:rsidP="000E3F60">
            <w:pPr>
              <w:jc w:val="both"/>
              <w:rPr>
                <w:lang w:val="ca-ES"/>
              </w:rPr>
            </w:pPr>
            <w:r>
              <w:rPr>
                <w:lang w:val="ca-ES"/>
              </w:rPr>
              <w:t>Alumne</w:t>
            </w:r>
            <w:r w:rsidR="00D02ABF">
              <w:rPr>
                <w:lang w:val="ca-ES"/>
              </w:rPr>
              <w:t xml:space="preserve"> 7</w:t>
            </w:r>
          </w:p>
        </w:tc>
        <w:tc>
          <w:tcPr>
            <w:tcW w:w="1848" w:type="dxa"/>
          </w:tcPr>
          <w:p w:rsidR="00720DC3" w:rsidRDefault="00720DC3" w:rsidP="000E3F60">
            <w:pPr>
              <w:jc w:val="both"/>
              <w:rPr>
                <w:lang w:val="ca-ES"/>
              </w:rPr>
            </w:pPr>
            <w:r>
              <w:rPr>
                <w:lang w:val="ca-ES"/>
              </w:rPr>
              <w:t>Alumne 2</w:t>
            </w:r>
          </w:p>
        </w:tc>
        <w:tc>
          <w:tcPr>
            <w:tcW w:w="1849" w:type="dxa"/>
          </w:tcPr>
          <w:p w:rsidR="00720DC3" w:rsidRDefault="00D02ABF" w:rsidP="000E3F60">
            <w:pPr>
              <w:jc w:val="both"/>
              <w:rPr>
                <w:lang w:val="ca-ES"/>
              </w:rPr>
            </w:pPr>
            <w:r>
              <w:rPr>
                <w:lang w:val="ca-ES"/>
              </w:rPr>
              <w:t>Alumne 4</w:t>
            </w:r>
          </w:p>
        </w:tc>
        <w:tc>
          <w:tcPr>
            <w:tcW w:w="1849" w:type="dxa"/>
          </w:tcPr>
          <w:p w:rsidR="00720DC3" w:rsidRDefault="00720DC3" w:rsidP="000E3F60">
            <w:pPr>
              <w:jc w:val="both"/>
              <w:rPr>
                <w:lang w:val="ca-ES"/>
              </w:rPr>
            </w:pPr>
            <w:r>
              <w:rPr>
                <w:lang w:val="ca-ES"/>
              </w:rPr>
              <w:t>Alumne 6</w:t>
            </w:r>
          </w:p>
        </w:tc>
      </w:tr>
      <w:tr w:rsidR="00720DC3" w:rsidTr="00720DC3">
        <w:tc>
          <w:tcPr>
            <w:tcW w:w="1848" w:type="dxa"/>
          </w:tcPr>
          <w:p w:rsidR="00720DC3" w:rsidRDefault="00720DC3" w:rsidP="000E3F60">
            <w:pPr>
              <w:jc w:val="both"/>
              <w:rPr>
                <w:lang w:val="ca-ES"/>
              </w:rPr>
            </w:pPr>
            <w:r>
              <w:rPr>
                <w:lang w:val="ca-ES"/>
              </w:rPr>
              <w:t>Alumne</w:t>
            </w:r>
            <w:r w:rsidR="00D02ABF">
              <w:rPr>
                <w:lang w:val="ca-ES"/>
              </w:rPr>
              <w:t xml:space="preserve"> 8</w:t>
            </w:r>
          </w:p>
        </w:tc>
        <w:tc>
          <w:tcPr>
            <w:tcW w:w="1848" w:type="dxa"/>
          </w:tcPr>
          <w:p w:rsidR="00720DC3" w:rsidRDefault="00720DC3" w:rsidP="000E3F60">
            <w:pPr>
              <w:jc w:val="both"/>
              <w:rPr>
                <w:lang w:val="ca-ES"/>
              </w:rPr>
            </w:pPr>
            <w:r>
              <w:rPr>
                <w:lang w:val="ca-ES"/>
              </w:rPr>
              <w:t>Alumne</w:t>
            </w:r>
            <w:r w:rsidR="00D02ABF">
              <w:rPr>
                <w:lang w:val="ca-ES"/>
              </w:rPr>
              <w:t xml:space="preserve"> 13</w:t>
            </w:r>
          </w:p>
        </w:tc>
        <w:tc>
          <w:tcPr>
            <w:tcW w:w="1848" w:type="dxa"/>
          </w:tcPr>
          <w:p w:rsidR="00720DC3" w:rsidRDefault="00720DC3" w:rsidP="000E3F60">
            <w:pPr>
              <w:jc w:val="both"/>
              <w:rPr>
                <w:lang w:val="ca-ES"/>
              </w:rPr>
            </w:pPr>
            <w:r>
              <w:rPr>
                <w:lang w:val="ca-ES"/>
              </w:rPr>
              <w:t>Alumne 3</w:t>
            </w:r>
          </w:p>
        </w:tc>
        <w:tc>
          <w:tcPr>
            <w:tcW w:w="1849" w:type="dxa"/>
          </w:tcPr>
          <w:p w:rsidR="00720DC3" w:rsidRDefault="00D02ABF" w:rsidP="000E3F60">
            <w:pPr>
              <w:jc w:val="both"/>
              <w:rPr>
                <w:lang w:val="ca-ES"/>
              </w:rPr>
            </w:pPr>
            <w:r>
              <w:rPr>
                <w:lang w:val="ca-ES"/>
              </w:rPr>
              <w:t>Alumne 9</w:t>
            </w:r>
          </w:p>
        </w:tc>
        <w:tc>
          <w:tcPr>
            <w:tcW w:w="1849" w:type="dxa"/>
          </w:tcPr>
          <w:p w:rsidR="00720DC3" w:rsidRDefault="00F94903" w:rsidP="000E3F60">
            <w:pPr>
              <w:jc w:val="both"/>
              <w:rPr>
                <w:lang w:val="ca-ES"/>
              </w:rPr>
            </w:pPr>
            <w:r>
              <w:rPr>
                <w:lang w:val="ca-ES"/>
              </w:rPr>
              <w:t>Alumne 14</w:t>
            </w:r>
          </w:p>
        </w:tc>
      </w:tr>
      <w:tr w:rsidR="00720DC3" w:rsidTr="00720DC3">
        <w:tc>
          <w:tcPr>
            <w:tcW w:w="1848" w:type="dxa"/>
          </w:tcPr>
          <w:p w:rsidR="00720DC3" w:rsidRDefault="00720DC3" w:rsidP="000E3F60">
            <w:pPr>
              <w:jc w:val="both"/>
              <w:rPr>
                <w:lang w:val="ca-ES"/>
              </w:rPr>
            </w:pPr>
            <w:r>
              <w:rPr>
                <w:lang w:val="ca-ES"/>
              </w:rPr>
              <w:t>Alumne</w:t>
            </w:r>
            <w:r w:rsidR="00D02ABF">
              <w:rPr>
                <w:lang w:val="ca-ES"/>
              </w:rPr>
              <w:t xml:space="preserve"> 10</w:t>
            </w:r>
          </w:p>
        </w:tc>
        <w:tc>
          <w:tcPr>
            <w:tcW w:w="1848" w:type="dxa"/>
          </w:tcPr>
          <w:p w:rsidR="00720DC3" w:rsidRDefault="00720DC3" w:rsidP="000E3F60">
            <w:pPr>
              <w:jc w:val="both"/>
              <w:rPr>
                <w:lang w:val="ca-ES"/>
              </w:rPr>
            </w:pPr>
            <w:r>
              <w:rPr>
                <w:lang w:val="ca-ES"/>
              </w:rPr>
              <w:t>Alumne</w:t>
            </w:r>
            <w:r w:rsidR="00D02ABF">
              <w:rPr>
                <w:lang w:val="ca-ES"/>
              </w:rPr>
              <w:t xml:space="preserve"> 17</w:t>
            </w:r>
          </w:p>
        </w:tc>
        <w:tc>
          <w:tcPr>
            <w:tcW w:w="1848" w:type="dxa"/>
          </w:tcPr>
          <w:p w:rsidR="00720DC3" w:rsidRDefault="00720DC3" w:rsidP="000E3F60">
            <w:pPr>
              <w:jc w:val="both"/>
              <w:rPr>
                <w:lang w:val="ca-ES"/>
              </w:rPr>
            </w:pPr>
            <w:r>
              <w:rPr>
                <w:lang w:val="ca-ES"/>
              </w:rPr>
              <w:t>Alumne 5</w:t>
            </w:r>
          </w:p>
        </w:tc>
        <w:tc>
          <w:tcPr>
            <w:tcW w:w="1849" w:type="dxa"/>
          </w:tcPr>
          <w:p w:rsidR="00720DC3" w:rsidRDefault="00720DC3" w:rsidP="000E3F60">
            <w:pPr>
              <w:jc w:val="both"/>
              <w:rPr>
                <w:lang w:val="ca-ES"/>
              </w:rPr>
            </w:pPr>
            <w:r>
              <w:rPr>
                <w:lang w:val="ca-ES"/>
              </w:rPr>
              <w:t>Alumne</w:t>
            </w:r>
            <w:r w:rsidR="00F94903">
              <w:rPr>
                <w:lang w:val="ca-ES"/>
              </w:rPr>
              <w:t xml:space="preserve"> 11</w:t>
            </w:r>
          </w:p>
        </w:tc>
        <w:tc>
          <w:tcPr>
            <w:tcW w:w="1849" w:type="dxa"/>
          </w:tcPr>
          <w:p w:rsidR="00720DC3" w:rsidRDefault="00720DC3" w:rsidP="000E3F60">
            <w:pPr>
              <w:jc w:val="both"/>
              <w:rPr>
                <w:lang w:val="ca-ES"/>
              </w:rPr>
            </w:pPr>
            <w:r>
              <w:rPr>
                <w:lang w:val="ca-ES"/>
              </w:rPr>
              <w:t>Alumne</w:t>
            </w:r>
            <w:r w:rsidR="00F94903">
              <w:rPr>
                <w:lang w:val="ca-ES"/>
              </w:rPr>
              <w:t xml:space="preserve"> 18</w:t>
            </w:r>
          </w:p>
        </w:tc>
      </w:tr>
      <w:tr w:rsidR="00720DC3" w:rsidTr="00720DC3">
        <w:tc>
          <w:tcPr>
            <w:tcW w:w="1848" w:type="dxa"/>
          </w:tcPr>
          <w:p w:rsidR="00720DC3" w:rsidRDefault="00720DC3" w:rsidP="000E3F60">
            <w:pPr>
              <w:jc w:val="both"/>
              <w:rPr>
                <w:lang w:val="ca-ES"/>
              </w:rPr>
            </w:pPr>
            <w:r>
              <w:rPr>
                <w:lang w:val="ca-ES"/>
              </w:rPr>
              <w:t>Alumne</w:t>
            </w:r>
            <w:r w:rsidR="00D02ABF">
              <w:rPr>
                <w:lang w:val="ca-ES"/>
              </w:rPr>
              <w:t xml:space="preserve"> 21</w:t>
            </w:r>
          </w:p>
        </w:tc>
        <w:tc>
          <w:tcPr>
            <w:tcW w:w="1848" w:type="dxa"/>
          </w:tcPr>
          <w:p w:rsidR="00720DC3" w:rsidRDefault="00720DC3" w:rsidP="000E3F60">
            <w:pPr>
              <w:jc w:val="both"/>
              <w:rPr>
                <w:lang w:val="ca-ES"/>
              </w:rPr>
            </w:pPr>
            <w:r>
              <w:rPr>
                <w:lang w:val="ca-ES"/>
              </w:rPr>
              <w:t>Alumne</w:t>
            </w:r>
            <w:r w:rsidR="00D02ABF">
              <w:rPr>
                <w:lang w:val="ca-ES"/>
              </w:rPr>
              <w:t xml:space="preserve"> 20</w:t>
            </w:r>
          </w:p>
        </w:tc>
        <w:tc>
          <w:tcPr>
            <w:tcW w:w="1848" w:type="dxa"/>
          </w:tcPr>
          <w:p w:rsidR="00720DC3" w:rsidRDefault="00720DC3" w:rsidP="000E3F60">
            <w:pPr>
              <w:jc w:val="both"/>
              <w:rPr>
                <w:lang w:val="ca-ES"/>
              </w:rPr>
            </w:pPr>
            <w:r>
              <w:rPr>
                <w:lang w:val="ca-ES"/>
              </w:rPr>
              <w:t>Alumne</w:t>
            </w:r>
            <w:r w:rsidR="00D02ABF">
              <w:rPr>
                <w:lang w:val="ca-ES"/>
              </w:rPr>
              <w:t xml:space="preserve"> 16</w:t>
            </w:r>
          </w:p>
        </w:tc>
        <w:tc>
          <w:tcPr>
            <w:tcW w:w="1849" w:type="dxa"/>
          </w:tcPr>
          <w:p w:rsidR="00720DC3" w:rsidRDefault="00720DC3" w:rsidP="000E3F60">
            <w:pPr>
              <w:jc w:val="both"/>
              <w:rPr>
                <w:lang w:val="ca-ES"/>
              </w:rPr>
            </w:pPr>
            <w:r>
              <w:rPr>
                <w:lang w:val="ca-ES"/>
              </w:rPr>
              <w:t>Alumne</w:t>
            </w:r>
            <w:r w:rsidR="00F94903">
              <w:rPr>
                <w:lang w:val="ca-ES"/>
              </w:rPr>
              <w:t xml:space="preserve"> 12</w:t>
            </w:r>
          </w:p>
        </w:tc>
        <w:tc>
          <w:tcPr>
            <w:tcW w:w="1849" w:type="dxa"/>
          </w:tcPr>
          <w:p w:rsidR="00720DC3" w:rsidRDefault="00720DC3" w:rsidP="000E3F60">
            <w:pPr>
              <w:jc w:val="both"/>
              <w:rPr>
                <w:lang w:val="ca-ES"/>
              </w:rPr>
            </w:pPr>
            <w:r>
              <w:rPr>
                <w:lang w:val="ca-ES"/>
              </w:rPr>
              <w:t>Alumne</w:t>
            </w:r>
            <w:r w:rsidR="00F94903">
              <w:rPr>
                <w:lang w:val="ca-ES"/>
              </w:rPr>
              <w:t xml:space="preserve"> 19</w:t>
            </w:r>
          </w:p>
        </w:tc>
      </w:tr>
      <w:tr w:rsidR="00720DC3" w:rsidTr="00720DC3">
        <w:tc>
          <w:tcPr>
            <w:tcW w:w="1848" w:type="dxa"/>
          </w:tcPr>
          <w:p w:rsidR="00720DC3" w:rsidRDefault="00720DC3" w:rsidP="000E3F60">
            <w:pPr>
              <w:jc w:val="both"/>
              <w:rPr>
                <w:lang w:val="ca-ES"/>
              </w:rPr>
            </w:pPr>
            <w:r>
              <w:rPr>
                <w:lang w:val="ca-ES"/>
              </w:rPr>
              <w:t>Alumne 25</w:t>
            </w:r>
          </w:p>
        </w:tc>
        <w:tc>
          <w:tcPr>
            <w:tcW w:w="1848" w:type="dxa"/>
          </w:tcPr>
          <w:p w:rsidR="00720DC3" w:rsidRDefault="00720DC3" w:rsidP="000E3F60">
            <w:pPr>
              <w:jc w:val="both"/>
              <w:rPr>
                <w:lang w:val="ca-ES"/>
              </w:rPr>
            </w:pPr>
            <w:r>
              <w:rPr>
                <w:lang w:val="ca-ES"/>
              </w:rPr>
              <w:t>Alumne 23</w:t>
            </w:r>
          </w:p>
        </w:tc>
        <w:tc>
          <w:tcPr>
            <w:tcW w:w="1848" w:type="dxa"/>
          </w:tcPr>
          <w:p w:rsidR="00720DC3" w:rsidRDefault="00720DC3" w:rsidP="000E3F60">
            <w:pPr>
              <w:jc w:val="both"/>
              <w:rPr>
                <w:lang w:val="ca-ES"/>
              </w:rPr>
            </w:pPr>
            <w:r>
              <w:rPr>
                <w:lang w:val="ca-ES"/>
              </w:rPr>
              <w:t>Alumne</w:t>
            </w:r>
            <w:r w:rsidR="00F94903">
              <w:rPr>
                <w:lang w:val="ca-ES"/>
              </w:rPr>
              <w:t xml:space="preserve"> 24</w:t>
            </w:r>
          </w:p>
        </w:tc>
        <w:tc>
          <w:tcPr>
            <w:tcW w:w="1849" w:type="dxa"/>
          </w:tcPr>
          <w:p w:rsidR="00720DC3" w:rsidRDefault="00720DC3" w:rsidP="000E3F60">
            <w:pPr>
              <w:jc w:val="both"/>
              <w:rPr>
                <w:lang w:val="ca-ES"/>
              </w:rPr>
            </w:pPr>
            <w:r>
              <w:rPr>
                <w:lang w:val="ca-ES"/>
              </w:rPr>
              <w:t>Alumne</w:t>
            </w:r>
            <w:r w:rsidR="00F94903">
              <w:rPr>
                <w:lang w:val="ca-ES"/>
              </w:rPr>
              <w:t xml:space="preserve"> 15</w:t>
            </w:r>
          </w:p>
        </w:tc>
        <w:tc>
          <w:tcPr>
            <w:tcW w:w="1849" w:type="dxa"/>
          </w:tcPr>
          <w:p w:rsidR="00720DC3" w:rsidRDefault="00720DC3" w:rsidP="000E3F60">
            <w:pPr>
              <w:jc w:val="both"/>
              <w:rPr>
                <w:lang w:val="ca-ES"/>
              </w:rPr>
            </w:pPr>
            <w:r>
              <w:rPr>
                <w:lang w:val="ca-ES"/>
              </w:rPr>
              <w:t>Alumne</w:t>
            </w:r>
            <w:r w:rsidR="00F94903">
              <w:rPr>
                <w:lang w:val="ca-ES"/>
              </w:rPr>
              <w:t xml:space="preserve"> 22</w:t>
            </w:r>
          </w:p>
        </w:tc>
      </w:tr>
    </w:tbl>
    <w:p w:rsidR="003B7932" w:rsidRDefault="003B7932" w:rsidP="000E3F60">
      <w:pPr>
        <w:jc w:val="both"/>
        <w:rPr>
          <w:lang w:val="ca-ES"/>
        </w:rPr>
      </w:pPr>
    </w:p>
    <w:p w:rsidR="003B611D" w:rsidRDefault="003B611D" w:rsidP="004308B9">
      <w:pPr>
        <w:spacing w:line="360" w:lineRule="auto"/>
        <w:jc w:val="both"/>
        <w:rPr>
          <w:lang w:val="ca-ES"/>
        </w:rPr>
      </w:pPr>
      <w:r>
        <w:rPr>
          <w:lang w:val="ca-ES"/>
        </w:rPr>
        <w:t>Els anteriors grups s’han intentat fer de manera que siguin heterogenis per tal que tots els components es puguin enriquir dels coneixements dels seus companys. Així mateix, s’ha procurat que aquells alumnes que presenten algun tipus de dificultat no estiguin junts al mateix grup, sinó repartits perquè puguin rebre ajuda per part dels seus companys.</w:t>
      </w:r>
      <w:r w:rsidR="00ED0DAD">
        <w:rPr>
          <w:lang w:val="ca-ES"/>
        </w:rPr>
        <w:t xml:space="preserve"> També s’han distribuït aquells alumnes que presenten una participació dominant en els grups on la major part dels companys treballen de forma cooperativa. S’ha actuat de la mateixa manera amb l’alumnat que prefereix treballar de forma individual.</w:t>
      </w:r>
    </w:p>
    <w:p w:rsidR="00595463" w:rsidRPr="00116416" w:rsidRDefault="00595463" w:rsidP="00595463">
      <w:pPr>
        <w:jc w:val="both"/>
        <w:rPr>
          <w:lang w:val="ca-ES"/>
        </w:rPr>
        <w:sectPr w:rsidR="00595463" w:rsidRPr="00116416" w:rsidSect="002B1E97">
          <w:headerReference w:type="default" r:id="rId12"/>
          <w:footerReference w:type="default" r:id="rId13"/>
          <w:pgSz w:w="11906" w:h="16838"/>
          <w:pgMar w:top="1440" w:right="1440" w:bottom="1440" w:left="1440" w:header="708" w:footer="708" w:gutter="0"/>
          <w:cols w:space="708"/>
          <w:titlePg/>
          <w:docGrid w:linePitch="360"/>
        </w:sectPr>
      </w:pPr>
    </w:p>
    <w:tbl>
      <w:tblPr>
        <w:tblStyle w:val="Tablaconcuadrcula"/>
        <w:tblW w:w="0" w:type="auto"/>
        <w:tblLook w:val="04A0"/>
      </w:tblPr>
      <w:tblGrid>
        <w:gridCol w:w="1526"/>
        <w:gridCol w:w="2268"/>
        <w:gridCol w:w="1701"/>
        <w:gridCol w:w="1843"/>
        <w:gridCol w:w="1120"/>
        <w:gridCol w:w="2820"/>
        <w:gridCol w:w="2820"/>
      </w:tblGrid>
      <w:tr w:rsidR="00A34494" w:rsidTr="00D67768">
        <w:tc>
          <w:tcPr>
            <w:tcW w:w="1526" w:type="dxa"/>
            <w:tcBorders>
              <w:bottom w:val="single" w:sz="4" w:space="0" w:color="auto"/>
            </w:tcBorders>
          </w:tcPr>
          <w:p w:rsidR="00A34494" w:rsidRPr="004308B9" w:rsidRDefault="004308B9" w:rsidP="002854C4">
            <w:pPr>
              <w:jc w:val="both"/>
              <w:rPr>
                <w:b/>
                <w:lang w:val="ca-ES"/>
              </w:rPr>
            </w:pPr>
            <w:r w:rsidRPr="004308B9">
              <w:rPr>
                <w:b/>
                <w:lang w:val="ca-ES"/>
              </w:rPr>
              <w:lastRenderedPageBreak/>
              <w:t>ACTIVITAT</w:t>
            </w:r>
            <w:r w:rsidR="00D67768" w:rsidRPr="004308B9">
              <w:rPr>
                <w:b/>
                <w:lang w:val="ca-ES"/>
              </w:rPr>
              <w:t xml:space="preserve"> 1</w:t>
            </w:r>
          </w:p>
        </w:tc>
        <w:tc>
          <w:tcPr>
            <w:tcW w:w="2268" w:type="dxa"/>
            <w:tcBorders>
              <w:bottom w:val="single" w:sz="4" w:space="0" w:color="auto"/>
            </w:tcBorders>
          </w:tcPr>
          <w:p w:rsidR="00A34494" w:rsidRDefault="002A3446" w:rsidP="00D67768">
            <w:pPr>
              <w:jc w:val="both"/>
              <w:rPr>
                <w:lang w:val="ca-ES"/>
              </w:rPr>
            </w:pPr>
            <w:r w:rsidRPr="004308B9">
              <w:rPr>
                <w:b/>
                <w:lang w:val="ca-ES"/>
              </w:rPr>
              <w:t>DATA</w:t>
            </w:r>
            <w:r>
              <w:rPr>
                <w:lang w:val="ca-ES"/>
              </w:rPr>
              <w:t>: a</w:t>
            </w:r>
            <w:r w:rsidR="00D67768">
              <w:rPr>
                <w:lang w:val="ca-ES"/>
              </w:rPr>
              <w:t xml:space="preserve"> convenir</w:t>
            </w:r>
          </w:p>
        </w:tc>
        <w:tc>
          <w:tcPr>
            <w:tcW w:w="1701" w:type="dxa"/>
            <w:tcBorders>
              <w:bottom w:val="single" w:sz="4" w:space="0" w:color="auto"/>
            </w:tcBorders>
          </w:tcPr>
          <w:p w:rsidR="00A34494" w:rsidRDefault="00D67768" w:rsidP="002854C4">
            <w:pPr>
              <w:jc w:val="both"/>
              <w:rPr>
                <w:lang w:val="ca-ES"/>
              </w:rPr>
            </w:pPr>
            <w:r w:rsidRPr="004308B9">
              <w:rPr>
                <w:b/>
                <w:lang w:val="ca-ES"/>
              </w:rPr>
              <w:t>AULA</w:t>
            </w:r>
            <w:r>
              <w:rPr>
                <w:lang w:val="ca-ES"/>
              </w:rPr>
              <w:t>: ordinària</w:t>
            </w:r>
          </w:p>
        </w:tc>
        <w:tc>
          <w:tcPr>
            <w:tcW w:w="8603" w:type="dxa"/>
            <w:gridSpan w:val="4"/>
            <w:tcBorders>
              <w:bottom w:val="single" w:sz="4" w:space="0" w:color="auto"/>
            </w:tcBorders>
          </w:tcPr>
          <w:p w:rsidR="00A34494" w:rsidRPr="004308B9" w:rsidRDefault="00D67768" w:rsidP="00D67768">
            <w:pPr>
              <w:jc w:val="both"/>
              <w:rPr>
                <w:b/>
                <w:lang w:val="ca-ES"/>
              </w:rPr>
            </w:pPr>
            <w:r w:rsidRPr="004308B9">
              <w:rPr>
                <w:b/>
                <w:lang w:val="ca-ES"/>
              </w:rPr>
              <w:t>OBSERVACIONS:</w:t>
            </w:r>
          </w:p>
        </w:tc>
      </w:tr>
      <w:tr w:rsidR="00A34494" w:rsidRPr="00116416" w:rsidTr="00A34494">
        <w:tc>
          <w:tcPr>
            <w:tcW w:w="1526" w:type="dxa"/>
            <w:tcBorders>
              <w:left w:val="nil"/>
              <w:right w:val="nil"/>
            </w:tcBorders>
          </w:tcPr>
          <w:p w:rsidR="00A34494" w:rsidRPr="00116416" w:rsidRDefault="00A34494" w:rsidP="00A56919">
            <w:pPr>
              <w:jc w:val="both"/>
              <w:rPr>
                <w:lang w:val="ca-ES"/>
              </w:rPr>
            </w:pPr>
          </w:p>
        </w:tc>
        <w:tc>
          <w:tcPr>
            <w:tcW w:w="5812" w:type="dxa"/>
            <w:gridSpan w:val="3"/>
            <w:tcBorders>
              <w:left w:val="nil"/>
              <w:right w:val="nil"/>
            </w:tcBorders>
          </w:tcPr>
          <w:p w:rsidR="00A34494" w:rsidRPr="00116416" w:rsidRDefault="00A34494" w:rsidP="00A56919">
            <w:pPr>
              <w:jc w:val="both"/>
              <w:rPr>
                <w:lang w:val="ca-ES"/>
              </w:rPr>
            </w:pPr>
          </w:p>
        </w:tc>
        <w:tc>
          <w:tcPr>
            <w:tcW w:w="1120" w:type="dxa"/>
            <w:tcBorders>
              <w:left w:val="nil"/>
              <w:right w:val="nil"/>
            </w:tcBorders>
          </w:tcPr>
          <w:p w:rsidR="00A34494" w:rsidRPr="00116416" w:rsidRDefault="00A34494" w:rsidP="00A56919">
            <w:pPr>
              <w:jc w:val="both"/>
              <w:rPr>
                <w:lang w:val="ca-ES"/>
              </w:rPr>
            </w:pPr>
          </w:p>
        </w:tc>
        <w:tc>
          <w:tcPr>
            <w:tcW w:w="2820" w:type="dxa"/>
            <w:tcBorders>
              <w:left w:val="nil"/>
              <w:right w:val="nil"/>
            </w:tcBorders>
          </w:tcPr>
          <w:p w:rsidR="00A34494" w:rsidRPr="00116416" w:rsidRDefault="00A34494" w:rsidP="00A56919">
            <w:pPr>
              <w:jc w:val="both"/>
              <w:rPr>
                <w:lang w:val="ca-ES"/>
              </w:rPr>
            </w:pPr>
          </w:p>
        </w:tc>
        <w:tc>
          <w:tcPr>
            <w:tcW w:w="2820" w:type="dxa"/>
            <w:tcBorders>
              <w:left w:val="nil"/>
              <w:right w:val="nil"/>
            </w:tcBorders>
          </w:tcPr>
          <w:p w:rsidR="00A34494" w:rsidRPr="00116416" w:rsidRDefault="00A34494" w:rsidP="00A56919">
            <w:pPr>
              <w:jc w:val="both"/>
              <w:rPr>
                <w:lang w:val="ca-ES"/>
              </w:rPr>
            </w:pPr>
          </w:p>
        </w:tc>
      </w:tr>
      <w:tr w:rsidR="00F632E7" w:rsidRPr="004308B9" w:rsidTr="00F632E7">
        <w:tc>
          <w:tcPr>
            <w:tcW w:w="1526" w:type="dxa"/>
          </w:tcPr>
          <w:p w:rsidR="00F632E7" w:rsidRPr="004308B9" w:rsidRDefault="00F632E7" w:rsidP="00A56919">
            <w:pPr>
              <w:jc w:val="both"/>
              <w:rPr>
                <w:b/>
                <w:lang w:val="ca-ES"/>
              </w:rPr>
            </w:pPr>
            <w:r w:rsidRPr="004308B9">
              <w:rPr>
                <w:b/>
                <w:lang w:val="ca-ES"/>
              </w:rPr>
              <w:t>Tipus activitat</w:t>
            </w:r>
            <w:r w:rsidRPr="004308B9">
              <w:rPr>
                <w:rStyle w:val="Refdenotaalpie"/>
                <w:b/>
                <w:lang w:val="ca-ES"/>
              </w:rPr>
              <w:footnoteReference w:id="4"/>
            </w:r>
          </w:p>
        </w:tc>
        <w:tc>
          <w:tcPr>
            <w:tcW w:w="5812" w:type="dxa"/>
            <w:gridSpan w:val="3"/>
          </w:tcPr>
          <w:p w:rsidR="00F632E7" w:rsidRPr="004308B9" w:rsidRDefault="00F632E7" w:rsidP="00A56919">
            <w:pPr>
              <w:jc w:val="both"/>
              <w:rPr>
                <w:b/>
                <w:lang w:val="ca-ES"/>
              </w:rPr>
            </w:pPr>
            <w:r w:rsidRPr="004308B9">
              <w:rPr>
                <w:b/>
                <w:lang w:val="ca-ES"/>
              </w:rPr>
              <w:t>Explicació de l’activitat</w:t>
            </w:r>
          </w:p>
        </w:tc>
        <w:tc>
          <w:tcPr>
            <w:tcW w:w="1120" w:type="dxa"/>
          </w:tcPr>
          <w:p w:rsidR="00F632E7" w:rsidRPr="004308B9" w:rsidRDefault="00F632E7" w:rsidP="004308B9">
            <w:pPr>
              <w:jc w:val="both"/>
              <w:rPr>
                <w:b/>
                <w:lang w:val="ca-ES"/>
              </w:rPr>
            </w:pPr>
            <w:r w:rsidRPr="004308B9">
              <w:rPr>
                <w:b/>
                <w:lang w:val="ca-ES"/>
              </w:rPr>
              <w:t>Durada</w:t>
            </w:r>
          </w:p>
        </w:tc>
        <w:tc>
          <w:tcPr>
            <w:tcW w:w="2820" w:type="dxa"/>
          </w:tcPr>
          <w:p w:rsidR="00F632E7" w:rsidRPr="004308B9" w:rsidRDefault="00F632E7" w:rsidP="00A56919">
            <w:pPr>
              <w:jc w:val="both"/>
              <w:rPr>
                <w:b/>
                <w:lang w:val="ca-ES"/>
              </w:rPr>
            </w:pPr>
            <w:r w:rsidRPr="004308B9">
              <w:rPr>
                <w:b/>
                <w:lang w:val="ca-ES"/>
              </w:rPr>
              <w:t>Organització de l’aula</w:t>
            </w:r>
          </w:p>
        </w:tc>
        <w:tc>
          <w:tcPr>
            <w:tcW w:w="2820" w:type="dxa"/>
          </w:tcPr>
          <w:p w:rsidR="00F632E7" w:rsidRPr="004308B9" w:rsidRDefault="00F632E7" w:rsidP="00A56919">
            <w:pPr>
              <w:jc w:val="both"/>
              <w:rPr>
                <w:b/>
                <w:lang w:val="ca-ES"/>
              </w:rPr>
            </w:pPr>
            <w:r w:rsidRPr="004308B9">
              <w:rPr>
                <w:b/>
                <w:lang w:val="ca-ES"/>
              </w:rPr>
              <w:t>Recursos/Materials</w:t>
            </w:r>
          </w:p>
        </w:tc>
      </w:tr>
      <w:tr w:rsidR="00F632E7" w:rsidRPr="005505A4" w:rsidTr="005505A4">
        <w:trPr>
          <w:trHeight w:val="1296"/>
        </w:trPr>
        <w:tc>
          <w:tcPr>
            <w:tcW w:w="1526" w:type="dxa"/>
            <w:vAlign w:val="center"/>
          </w:tcPr>
          <w:p w:rsidR="00F632E7" w:rsidRPr="005505A4" w:rsidRDefault="004E0455" w:rsidP="005505A4">
            <w:pPr>
              <w:rPr>
                <w:lang w:val="ca-ES"/>
              </w:rPr>
            </w:pPr>
            <w:r w:rsidRPr="005505A4">
              <w:rPr>
                <w:lang w:val="ca-ES"/>
              </w:rPr>
              <w:t>AV (i)</w:t>
            </w:r>
          </w:p>
        </w:tc>
        <w:tc>
          <w:tcPr>
            <w:tcW w:w="5812" w:type="dxa"/>
            <w:gridSpan w:val="3"/>
          </w:tcPr>
          <w:p w:rsidR="00F632E7" w:rsidRPr="005505A4" w:rsidRDefault="004E0455" w:rsidP="00A56919">
            <w:pPr>
              <w:jc w:val="both"/>
              <w:rPr>
                <w:lang w:val="ca-ES"/>
              </w:rPr>
            </w:pPr>
            <w:r w:rsidRPr="005505A4">
              <w:rPr>
                <w:lang w:val="ca-ES"/>
              </w:rPr>
              <w:t xml:space="preserve">Es farà una pluja d’idees </w:t>
            </w:r>
            <w:r w:rsidR="00522ED9" w:rsidRPr="005505A4">
              <w:rPr>
                <w:lang w:val="ca-ES"/>
              </w:rPr>
              <w:t xml:space="preserve">a nivell individual </w:t>
            </w:r>
            <w:r w:rsidRPr="005505A4">
              <w:rPr>
                <w:lang w:val="ca-ES"/>
              </w:rPr>
              <w:t>per conèixer què sap l’alumnat dels mapes conceptuals i els esquemes com a tècniques d’organització de la informació.</w:t>
            </w:r>
          </w:p>
        </w:tc>
        <w:tc>
          <w:tcPr>
            <w:tcW w:w="1120" w:type="dxa"/>
          </w:tcPr>
          <w:p w:rsidR="00F632E7" w:rsidRPr="005505A4" w:rsidRDefault="004E0455" w:rsidP="00A56919">
            <w:pPr>
              <w:jc w:val="both"/>
              <w:rPr>
                <w:lang w:val="ca-ES"/>
              </w:rPr>
            </w:pPr>
            <w:r w:rsidRPr="005505A4">
              <w:rPr>
                <w:lang w:val="ca-ES"/>
              </w:rPr>
              <w:t>15’</w:t>
            </w:r>
          </w:p>
        </w:tc>
        <w:tc>
          <w:tcPr>
            <w:tcW w:w="2820" w:type="dxa"/>
          </w:tcPr>
          <w:p w:rsidR="00F632E7" w:rsidRPr="005505A4" w:rsidRDefault="004E0455" w:rsidP="00A56919">
            <w:pPr>
              <w:jc w:val="both"/>
              <w:rPr>
                <w:lang w:val="ca-ES"/>
              </w:rPr>
            </w:pPr>
            <w:r w:rsidRPr="005505A4">
              <w:rPr>
                <w:lang w:val="ca-ES"/>
              </w:rPr>
              <w:t>No és necessari fer modificacions a l’organització.</w:t>
            </w:r>
          </w:p>
        </w:tc>
        <w:tc>
          <w:tcPr>
            <w:tcW w:w="2820" w:type="dxa"/>
          </w:tcPr>
          <w:p w:rsidR="00F632E7" w:rsidRPr="005505A4" w:rsidRDefault="00522ED9" w:rsidP="00A56919">
            <w:pPr>
              <w:jc w:val="both"/>
              <w:rPr>
                <w:lang w:val="ca-ES"/>
              </w:rPr>
            </w:pPr>
            <w:r w:rsidRPr="005505A4">
              <w:rPr>
                <w:lang w:val="ca-ES"/>
              </w:rPr>
              <w:t>Llibreta d’apunts</w:t>
            </w:r>
          </w:p>
          <w:p w:rsidR="00522ED9" w:rsidRPr="005505A4" w:rsidRDefault="00522ED9" w:rsidP="00A56919">
            <w:pPr>
              <w:jc w:val="both"/>
              <w:rPr>
                <w:lang w:val="ca-ES"/>
              </w:rPr>
            </w:pPr>
            <w:r w:rsidRPr="005505A4">
              <w:rPr>
                <w:lang w:val="ca-ES"/>
              </w:rPr>
              <w:t>Bolígraf</w:t>
            </w:r>
          </w:p>
        </w:tc>
      </w:tr>
      <w:tr w:rsidR="00F632E7" w:rsidRPr="00116416" w:rsidTr="005505A4">
        <w:trPr>
          <w:trHeight w:val="1257"/>
        </w:trPr>
        <w:tc>
          <w:tcPr>
            <w:tcW w:w="1526" w:type="dxa"/>
            <w:vAlign w:val="center"/>
          </w:tcPr>
          <w:p w:rsidR="00F632E7" w:rsidRPr="00116416" w:rsidRDefault="000C6229" w:rsidP="005505A4">
            <w:pPr>
              <w:rPr>
                <w:lang w:val="ca-ES"/>
              </w:rPr>
            </w:pPr>
            <w:r>
              <w:rPr>
                <w:lang w:val="ca-ES"/>
              </w:rPr>
              <w:t>AV (i)</w:t>
            </w:r>
          </w:p>
        </w:tc>
        <w:tc>
          <w:tcPr>
            <w:tcW w:w="5812" w:type="dxa"/>
            <w:gridSpan w:val="3"/>
          </w:tcPr>
          <w:p w:rsidR="00F632E7" w:rsidRPr="00116416" w:rsidRDefault="00522ED9" w:rsidP="00A56919">
            <w:pPr>
              <w:jc w:val="both"/>
              <w:rPr>
                <w:lang w:val="ca-ES"/>
              </w:rPr>
            </w:pPr>
            <w:r>
              <w:rPr>
                <w:lang w:val="ca-ES"/>
              </w:rPr>
              <w:t>Posada en comú de les diferents idees que té l’alumnat sobre els mapes conceptuals i els esquemes, seguint el model utilitzat a l’aula (Què sabem?, Què volem aprendre?, etc.)</w:t>
            </w:r>
          </w:p>
        </w:tc>
        <w:tc>
          <w:tcPr>
            <w:tcW w:w="1120" w:type="dxa"/>
          </w:tcPr>
          <w:p w:rsidR="00F632E7" w:rsidRPr="00116416" w:rsidRDefault="00522ED9" w:rsidP="00A56919">
            <w:pPr>
              <w:jc w:val="both"/>
              <w:rPr>
                <w:lang w:val="ca-ES"/>
              </w:rPr>
            </w:pPr>
            <w:r>
              <w:rPr>
                <w:lang w:val="ca-ES"/>
              </w:rPr>
              <w:t>30’</w:t>
            </w:r>
          </w:p>
        </w:tc>
        <w:tc>
          <w:tcPr>
            <w:tcW w:w="2820" w:type="dxa"/>
          </w:tcPr>
          <w:p w:rsidR="00F632E7" w:rsidRPr="00116416" w:rsidRDefault="00522ED9" w:rsidP="00A56919">
            <w:pPr>
              <w:jc w:val="both"/>
              <w:rPr>
                <w:lang w:val="ca-ES"/>
              </w:rPr>
            </w:pPr>
            <w:r>
              <w:rPr>
                <w:lang w:val="ca-ES"/>
              </w:rPr>
              <w:t>No és necessari fer modificacions a l’organització.</w:t>
            </w:r>
          </w:p>
        </w:tc>
        <w:tc>
          <w:tcPr>
            <w:tcW w:w="2820" w:type="dxa"/>
          </w:tcPr>
          <w:p w:rsidR="00F632E7" w:rsidRDefault="00522ED9" w:rsidP="00A56919">
            <w:pPr>
              <w:jc w:val="both"/>
              <w:rPr>
                <w:lang w:val="ca-ES"/>
              </w:rPr>
            </w:pPr>
            <w:r>
              <w:rPr>
                <w:lang w:val="ca-ES"/>
              </w:rPr>
              <w:t>Pissarra</w:t>
            </w:r>
          </w:p>
          <w:p w:rsidR="00522ED9" w:rsidRDefault="00522ED9" w:rsidP="00A56919">
            <w:pPr>
              <w:jc w:val="both"/>
              <w:rPr>
                <w:lang w:val="ca-ES"/>
              </w:rPr>
            </w:pPr>
            <w:r>
              <w:rPr>
                <w:lang w:val="ca-ES"/>
              </w:rPr>
              <w:t>Cartolina</w:t>
            </w:r>
          </w:p>
          <w:p w:rsidR="00522ED9" w:rsidRDefault="00522ED9" w:rsidP="00A56919">
            <w:pPr>
              <w:jc w:val="both"/>
              <w:rPr>
                <w:lang w:val="ca-ES"/>
              </w:rPr>
            </w:pPr>
            <w:r>
              <w:rPr>
                <w:lang w:val="ca-ES"/>
              </w:rPr>
              <w:t>Retoladors</w:t>
            </w:r>
          </w:p>
          <w:p w:rsidR="00522ED9" w:rsidRDefault="00522ED9" w:rsidP="00A56919">
            <w:pPr>
              <w:jc w:val="both"/>
              <w:rPr>
                <w:lang w:val="ca-ES"/>
              </w:rPr>
            </w:pPr>
            <w:r>
              <w:rPr>
                <w:lang w:val="ca-ES"/>
              </w:rPr>
              <w:t>Llibreta d’apunts</w:t>
            </w:r>
          </w:p>
          <w:p w:rsidR="00522ED9" w:rsidRPr="00116416" w:rsidRDefault="00522ED9" w:rsidP="00A56919">
            <w:pPr>
              <w:jc w:val="both"/>
              <w:rPr>
                <w:lang w:val="ca-ES"/>
              </w:rPr>
            </w:pPr>
            <w:r>
              <w:rPr>
                <w:lang w:val="ca-ES"/>
              </w:rPr>
              <w:t>Bolígraf</w:t>
            </w:r>
          </w:p>
        </w:tc>
      </w:tr>
      <w:tr w:rsidR="00CA6302" w:rsidRPr="00116416" w:rsidTr="005505A4">
        <w:trPr>
          <w:trHeight w:val="1275"/>
        </w:trPr>
        <w:tc>
          <w:tcPr>
            <w:tcW w:w="1526" w:type="dxa"/>
            <w:vAlign w:val="center"/>
          </w:tcPr>
          <w:p w:rsidR="00CA6302" w:rsidRPr="00116416" w:rsidRDefault="000C6229" w:rsidP="005505A4">
            <w:pPr>
              <w:rPr>
                <w:lang w:val="ca-ES"/>
              </w:rPr>
            </w:pPr>
            <w:r>
              <w:rPr>
                <w:lang w:val="ca-ES"/>
              </w:rPr>
              <w:t>D (c)</w:t>
            </w:r>
          </w:p>
        </w:tc>
        <w:tc>
          <w:tcPr>
            <w:tcW w:w="5812" w:type="dxa"/>
            <w:gridSpan w:val="3"/>
          </w:tcPr>
          <w:p w:rsidR="00CA6302" w:rsidRPr="00116416" w:rsidRDefault="007E5613" w:rsidP="00A56919">
            <w:pPr>
              <w:jc w:val="both"/>
              <w:rPr>
                <w:lang w:val="ca-ES"/>
              </w:rPr>
            </w:pPr>
            <w:r>
              <w:rPr>
                <w:lang w:val="ca-ES"/>
              </w:rPr>
              <w:t>Explicació teòrica de les diferents tècniques d’organització d’informació</w:t>
            </w:r>
            <w:r w:rsidR="00493C4A">
              <w:rPr>
                <w:lang w:val="ca-ES"/>
              </w:rPr>
              <w:t xml:space="preserve"> que s’utilitzaran, en aquest cas, els mapes conceptuals i els esquemes,</w:t>
            </w:r>
            <w:r>
              <w:rPr>
                <w:lang w:val="ca-ES"/>
              </w:rPr>
              <w:t xml:space="preserve"> en funció del nivell d’aprenentatges que ha mostrat l’alumnat en l’avaluació inicial.</w:t>
            </w:r>
          </w:p>
        </w:tc>
        <w:tc>
          <w:tcPr>
            <w:tcW w:w="1120" w:type="dxa"/>
          </w:tcPr>
          <w:p w:rsidR="00CA6302" w:rsidRPr="00116416" w:rsidRDefault="007E5613" w:rsidP="00A56919">
            <w:pPr>
              <w:jc w:val="both"/>
              <w:rPr>
                <w:lang w:val="ca-ES"/>
              </w:rPr>
            </w:pPr>
            <w:r>
              <w:rPr>
                <w:lang w:val="ca-ES"/>
              </w:rPr>
              <w:t>15’-30’</w:t>
            </w:r>
          </w:p>
        </w:tc>
        <w:tc>
          <w:tcPr>
            <w:tcW w:w="2820" w:type="dxa"/>
          </w:tcPr>
          <w:p w:rsidR="00CA6302" w:rsidRPr="00116416" w:rsidRDefault="007E5613" w:rsidP="00A56919">
            <w:pPr>
              <w:jc w:val="both"/>
              <w:rPr>
                <w:lang w:val="ca-ES"/>
              </w:rPr>
            </w:pPr>
            <w:r>
              <w:rPr>
                <w:lang w:val="ca-ES"/>
              </w:rPr>
              <w:t>No és necessari fer modificacions a l’organització.</w:t>
            </w:r>
          </w:p>
        </w:tc>
        <w:tc>
          <w:tcPr>
            <w:tcW w:w="2820" w:type="dxa"/>
          </w:tcPr>
          <w:p w:rsidR="00CA6302" w:rsidRDefault="007E5613" w:rsidP="00A56919">
            <w:pPr>
              <w:jc w:val="both"/>
              <w:rPr>
                <w:lang w:val="ca-ES"/>
              </w:rPr>
            </w:pPr>
            <w:r>
              <w:rPr>
                <w:lang w:val="ca-ES"/>
              </w:rPr>
              <w:t>Llibreta d’apunts</w:t>
            </w:r>
          </w:p>
          <w:p w:rsidR="007E5613" w:rsidRPr="00116416" w:rsidRDefault="007E5613" w:rsidP="00A56919">
            <w:pPr>
              <w:jc w:val="both"/>
              <w:rPr>
                <w:lang w:val="ca-ES"/>
              </w:rPr>
            </w:pPr>
            <w:r>
              <w:rPr>
                <w:lang w:val="ca-ES"/>
              </w:rPr>
              <w:t>Bolígraf</w:t>
            </w:r>
          </w:p>
        </w:tc>
      </w:tr>
    </w:tbl>
    <w:p w:rsidR="00D23875" w:rsidRPr="00116416" w:rsidRDefault="00D23875" w:rsidP="00A56919">
      <w:pPr>
        <w:jc w:val="both"/>
        <w:rPr>
          <w:lang w:val="ca-ES"/>
        </w:rPr>
      </w:pPr>
    </w:p>
    <w:p w:rsidR="00C02D64" w:rsidRDefault="00D23875" w:rsidP="00D23875">
      <w:pPr>
        <w:rPr>
          <w:lang w:val="ca-ES"/>
        </w:rPr>
      </w:pPr>
      <w:r w:rsidRPr="00116416">
        <w:rPr>
          <w:lang w:val="ca-ES"/>
        </w:rPr>
        <w:br w:type="page"/>
      </w:r>
    </w:p>
    <w:tbl>
      <w:tblPr>
        <w:tblStyle w:val="Tablaconcuadrcula"/>
        <w:tblW w:w="0" w:type="auto"/>
        <w:tblLook w:val="04A0"/>
      </w:tblPr>
      <w:tblGrid>
        <w:gridCol w:w="1496"/>
        <w:gridCol w:w="30"/>
        <w:gridCol w:w="2163"/>
        <w:gridCol w:w="105"/>
        <w:gridCol w:w="1701"/>
        <w:gridCol w:w="337"/>
        <w:gridCol w:w="655"/>
        <w:gridCol w:w="851"/>
        <w:gridCol w:w="229"/>
        <w:gridCol w:w="891"/>
        <w:gridCol w:w="214"/>
        <w:gridCol w:w="2606"/>
        <w:gridCol w:w="127"/>
        <w:gridCol w:w="2693"/>
        <w:gridCol w:w="76"/>
      </w:tblGrid>
      <w:tr w:rsidR="00493C4A" w:rsidTr="00493C4A">
        <w:trPr>
          <w:gridAfter w:val="1"/>
          <w:wAfter w:w="76" w:type="dxa"/>
        </w:trPr>
        <w:tc>
          <w:tcPr>
            <w:tcW w:w="1526" w:type="dxa"/>
            <w:gridSpan w:val="2"/>
            <w:tcBorders>
              <w:bottom w:val="single" w:sz="4" w:space="0" w:color="auto"/>
            </w:tcBorders>
          </w:tcPr>
          <w:p w:rsidR="00493C4A" w:rsidRPr="004308B9" w:rsidRDefault="004308B9" w:rsidP="002854C4">
            <w:pPr>
              <w:jc w:val="both"/>
              <w:rPr>
                <w:b/>
                <w:lang w:val="ca-ES"/>
              </w:rPr>
            </w:pPr>
            <w:r w:rsidRPr="004308B9">
              <w:rPr>
                <w:b/>
                <w:lang w:val="ca-ES"/>
              </w:rPr>
              <w:lastRenderedPageBreak/>
              <w:t>ACTIVITAT 2</w:t>
            </w:r>
          </w:p>
        </w:tc>
        <w:tc>
          <w:tcPr>
            <w:tcW w:w="2268" w:type="dxa"/>
            <w:gridSpan w:val="2"/>
            <w:tcBorders>
              <w:bottom w:val="single" w:sz="4" w:space="0" w:color="auto"/>
            </w:tcBorders>
          </w:tcPr>
          <w:p w:rsidR="00493C4A" w:rsidRDefault="00493C4A" w:rsidP="002854C4">
            <w:pPr>
              <w:jc w:val="both"/>
              <w:rPr>
                <w:lang w:val="ca-ES"/>
              </w:rPr>
            </w:pPr>
            <w:r w:rsidRPr="004308B9">
              <w:rPr>
                <w:b/>
                <w:lang w:val="ca-ES"/>
              </w:rPr>
              <w:t>DATA</w:t>
            </w:r>
            <w:r>
              <w:rPr>
                <w:lang w:val="ca-ES"/>
              </w:rPr>
              <w:t>: a convenir</w:t>
            </w:r>
          </w:p>
        </w:tc>
        <w:tc>
          <w:tcPr>
            <w:tcW w:w="1701" w:type="dxa"/>
            <w:tcBorders>
              <w:bottom w:val="single" w:sz="4" w:space="0" w:color="auto"/>
            </w:tcBorders>
          </w:tcPr>
          <w:p w:rsidR="00493C4A" w:rsidRDefault="00493C4A" w:rsidP="002854C4">
            <w:pPr>
              <w:jc w:val="both"/>
              <w:rPr>
                <w:lang w:val="ca-ES"/>
              </w:rPr>
            </w:pPr>
            <w:r w:rsidRPr="004308B9">
              <w:rPr>
                <w:b/>
                <w:lang w:val="ca-ES"/>
              </w:rPr>
              <w:t>AULA</w:t>
            </w:r>
            <w:r>
              <w:rPr>
                <w:lang w:val="ca-ES"/>
              </w:rPr>
              <w:t>: ordinària</w:t>
            </w:r>
          </w:p>
        </w:tc>
        <w:tc>
          <w:tcPr>
            <w:tcW w:w="8603" w:type="dxa"/>
            <w:gridSpan w:val="9"/>
            <w:tcBorders>
              <w:bottom w:val="single" w:sz="4" w:space="0" w:color="auto"/>
            </w:tcBorders>
          </w:tcPr>
          <w:p w:rsidR="00493C4A" w:rsidRPr="004308B9" w:rsidRDefault="00493C4A" w:rsidP="002854C4">
            <w:pPr>
              <w:jc w:val="both"/>
              <w:rPr>
                <w:b/>
                <w:lang w:val="ca-ES"/>
              </w:rPr>
            </w:pPr>
            <w:r w:rsidRPr="004308B9">
              <w:rPr>
                <w:b/>
                <w:lang w:val="ca-ES"/>
              </w:rPr>
              <w:t>OBSERVACIONS:</w:t>
            </w:r>
          </w:p>
        </w:tc>
      </w:tr>
      <w:tr w:rsidR="00493C4A" w:rsidTr="00493C4A">
        <w:trPr>
          <w:gridAfter w:val="1"/>
          <w:wAfter w:w="76" w:type="dxa"/>
        </w:trPr>
        <w:tc>
          <w:tcPr>
            <w:tcW w:w="1526" w:type="dxa"/>
            <w:gridSpan w:val="2"/>
            <w:tcBorders>
              <w:top w:val="single" w:sz="4" w:space="0" w:color="auto"/>
              <w:left w:val="nil"/>
              <w:bottom w:val="single" w:sz="4" w:space="0" w:color="auto"/>
              <w:right w:val="nil"/>
            </w:tcBorders>
          </w:tcPr>
          <w:p w:rsidR="00493C4A" w:rsidRDefault="00493C4A" w:rsidP="002854C4">
            <w:pPr>
              <w:jc w:val="both"/>
              <w:rPr>
                <w:lang w:val="ca-ES"/>
              </w:rPr>
            </w:pPr>
          </w:p>
        </w:tc>
        <w:tc>
          <w:tcPr>
            <w:tcW w:w="2268" w:type="dxa"/>
            <w:gridSpan w:val="2"/>
            <w:tcBorders>
              <w:top w:val="single" w:sz="4" w:space="0" w:color="auto"/>
              <w:left w:val="nil"/>
              <w:bottom w:val="single" w:sz="4" w:space="0" w:color="auto"/>
              <w:right w:val="nil"/>
            </w:tcBorders>
          </w:tcPr>
          <w:p w:rsidR="00493C4A" w:rsidRDefault="00493C4A" w:rsidP="002854C4">
            <w:pPr>
              <w:jc w:val="both"/>
              <w:rPr>
                <w:lang w:val="ca-ES"/>
              </w:rPr>
            </w:pPr>
          </w:p>
        </w:tc>
        <w:tc>
          <w:tcPr>
            <w:tcW w:w="1701" w:type="dxa"/>
            <w:tcBorders>
              <w:top w:val="single" w:sz="4" w:space="0" w:color="auto"/>
              <w:left w:val="nil"/>
              <w:bottom w:val="single" w:sz="4" w:space="0" w:color="auto"/>
              <w:right w:val="nil"/>
            </w:tcBorders>
          </w:tcPr>
          <w:p w:rsidR="00493C4A" w:rsidRDefault="00493C4A" w:rsidP="002854C4">
            <w:pPr>
              <w:jc w:val="both"/>
              <w:rPr>
                <w:lang w:val="ca-ES"/>
              </w:rPr>
            </w:pPr>
          </w:p>
        </w:tc>
        <w:tc>
          <w:tcPr>
            <w:tcW w:w="8603" w:type="dxa"/>
            <w:gridSpan w:val="9"/>
            <w:tcBorders>
              <w:top w:val="single" w:sz="4" w:space="0" w:color="auto"/>
              <w:left w:val="nil"/>
              <w:bottom w:val="single" w:sz="4" w:space="0" w:color="auto"/>
              <w:right w:val="nil"/>
            </w:tcBorders>
          </w:tcPr>
          <w:p w:rsidR="00493C4A" w:rsidRDefault="00493C4A" w:rsidP="002854C4">
            <w:pPr>
              <w:jc w:val="both"/>
              <w:rPr>
                <w:lang w:val="ca-ES"/>
              </w:rPr>
            </w:pPr>
          </w:p>
        </w:tc>
      </w:tr>
      <w:tr w:rsidR="00C02D64" w:rsidRPr="004308B9" w:rsidTr="004E0455">
        <w:trPr>
          <w:gridAfter w:val="1"/>
          <w:wAfter w:w="76" w:type="dxa"/>
        </w:trPr>
        <w:tc>
          <w:tcPr>
            <w:tcW w:w="1526" w:type="dxa"/>
            <w:gridSpan w:val="2"/>
          </w:tcPr>
          <w:p w:rsidR="00C02D64" w:rsidRPr="004308B9" w:rsidRDefault="00C02D64" w:rsidP="004E0455">
            <w:pPr>
              <w:jc w:val="both"/>
              <w:rPr>
                <w:b/>
                <w:lang w:val="ca-ES"/>
              </w:rPr>
            </w:pPr>
            <w:r w:rsidRPr="004308B9">
              <w:rPr>
                <w:b/>
                <w:lang w:val="ca-ES"/>
              </w:rPr>
              <w:t>Tipus activitat</w:t>
            </w:r>
            <w:r w:rsidRPr="004308B9">
              <w:rPr>
                <w:rStyle w:val="Refdenotaalpie"/>
                <w:b/>
                <w:lang w:val="ca-ES"/>
              </w:rPr>
              <w:footnoteReference w:id="5"/>
            </w:r>
          </w:p>
        </w:tc>
        <w:tc>
          <w:tcPr>
            <w:tcW w:w="5812" w:type="dxa"/>
            <w:gridSpan w:val="6"/>
          </w:tcPr>
          <w:p w:rsidR="00C02D64" w:rsidRPr="004308B9" w:rsidRDefault="00C02D64" w:rsidP="004E0455">
            <w:pPr>
              <w:jc w:val="both"/>
              <w:rPr>
                <w:b/>
                <w:lang w:val="ca-ES"/>
              </w:rPr>
            </w:pPr>
            <w:r w:rsidRPr="004308B9">
              <w:rPr>
                <w:b/>
                <w:lang w:val="ca-ES"/>
              </w:rPr>
              <w:t>Explicació de l’activitat</w:t>
            </w:r>
          </w:p>
        </w:tc>
        <w:tc>
          <w:tcPr>
            <w:tcW w:w="1120" w:type="dxa"/>
            <w:gridSpan w:val="2"/>
          </w:tcPr>
          <w:p w:rsidR="00C02D64" w:rsidRPr="004308B9" w:rsidRDefault="00C02D64" w:rsidP="004E0455">
            <w:pPr>
              <w:jc w:val="both"/>
              <w:rPr>
                <w:b/>
                <w:lang w:val="ca-ES"/>
              </w:rPr>
            </w:pPr>
            <w:r w:rsidRPr="004308B9">
              <w:rPr>
                <w:b/>
                <w:lang w:val="ca-ES"/>
              </w:rPr>
              <w:t>Durada</w:t>
            </w:r>
          </w:p>
        </w:tc>
        <w:tc>
          <w:tcPr>
            <w:tcW w:w="2820" w:type="dxa"/>
            <w:gridSpan w:val="2"/>
          </w:tcPr>
          <w:p w:rsidR="00C02D64" w:rsidRPr="004308B9" w:rsidRDefault="00C02D64" w:rsidP="004E0455">
            <w:pPr>
              <w:jc w:val="both"/>
              <w:rPr>
                <w:b/>
                <w:lang w:val="ca-ES"/>
              </w:rPr>
            </w:pPr>
            <w:r w:rsidRPr="004308B9">
              <w:rPr>
                <w:b/>
                <w:lang w:val="ca-ES"/>
              </w:rPr>
              <w:t>Organització de l’aula</w:t>
            </w:r>
          </w:p>
        </w:tc>
        <w:tc>
          <w:tcPr>
            <w:tcW w:w="2820" w:type="dxa"/>
            <w:gridSpan w:val="2"/>
          </w:tcPr>
          <w:p w:rsidR="00C02D64" w:rsidRPr="004308B9" w:rsidRDefault="00C02D64" w:rsidP="004E0455">
            <w:pPr>
              <w:jc w:val="both"/>
              <w:rPr>
                <w:b/>
                <w:lang w:val="ca-ES"/>
              </w:rPr>
            </w:pPr>
            <w:r w:rsidRPr="004308B9">
              <w:rPr>
                <w:b/>
                <w:lang w:val="ca-ES"/>
              </w:rPr>
              <w:t>Recursos/Materials</w:t>
            </w:r>
          </w:p>
        </w:tc>
      </w:tr>
      <w:tr w:rsidR="00C02D64" w:rsidRPr="00116416" w:rsidTr="00954E6C">
        <w:trPr>
          <w:gridAfter w:val="1"/>
          <w:wAfter w:w="76" w:type="dxa"/>
          <w:trHeight w:val="901"/>
        </w:trPr>
        <w:tc>
          <w:tcPr>
            <w:tcW w:w="1526" w:type="dxa"/>
            <w:gridSpan w:val="2"/>
            <w:vAlign w:val="center"/>
          </w:tcPr>
          <w:p w:rsidR="00C02D64" w:rsidRPr="00116416" w:rsidRDefault="005505A4" w:rsidP="005505A4">
            <w:pPr>
              <w:rPr>
                <w:lang w:val="ca-ES"/>
              </w:rPr>
            </w:pPr>
            <w:r>
              <w:rPr>
                <w:lang w:val="ca-ES"/>
              </w:rPr>
              <w:t>D (c)</w:t>
            </w:r>
          </w:p>
        </w:tc>
        <w:tc>
          <w:tcPr>
            <w:tcW w:w="5812" w:type="dxa"/>
            <w:gridSpan w:val="6"/>
          </w:tcPr>
          <w:p w:rsidR="00C02D64" w:rsidRPr="00116416" w:rsidRDefault="00462B54" w:rsidP="00462B54">
            <w:pPr>
              <w:jc w:val="both"/>
              <w:rPr>
                <w:lang w:val="ca-ES"/>
              </w:rPr>
            </w:pPr>
            <w:r>
              <w:rPr>
                <w:lang w:val="ca-ES"/>
              </w:rPr>
              <w:t>Explicació per part de la mestra sobre el que s’haurà de fer durant la sessió</w:t>
            </w:r>
            <w:r w:rsidR="00B20517">
              <w:rPr>
                <w:lang w:val="ca-ES"/>
              </w:rPr>
              <w:t>, ba</w:t>
            </w:r>
            <w:r w:rsidR="004308B9">
              <w:rPr>
                <w:lang w:val="ca-ES"/>
              </w:rPr>
              <w:t>sada en el viatge de fi de curs i creació dels grups de treball.</w:t>
            </w:r>
          </w:p>
        </w:tc>
        <w:tc>
          <w:tcPr>
            <w:tcW w:w="1120" w:type="dxa"/>
            <w:gridSpan w:val="2"/>
          </w:tcPr>
          <w:p w:rsidR="00C02D64" w:rsidRPr="00116416" w:rsidRDefault="004308B9" w:rsidP="004E0455">
            <w:pPr>
              <w:jc w:val="both"/>
              <w:rPr>
                <w:lang w:val="ca-ES"/>
              </w:rPr>
            </w:pPr>
            <w:r>
              <w:rPr>
                <w:lang w:val="ca-ES"/>
              </w:rPr>
              <w:t>10’</w:t>
            </w:r>
          </w:p>
        </w:tc>
        <w:tc>
          <w:tcPr>
            <w:tcW w:w="2820" w:type="dxa"/>
            <w:gridSpan w:val="2"/>
          </w:tcPr>
          <w:p w:rsidR="00C02D64" w:rsidRPr="00116416" w:rsidRDefault="00462B54" w:rsidP="004E0455">
            <w:pPr>
              <w:jc w:val="both"/>
              <w:rPr>
                <w:lang w:val="ca-ES"/>
              </w:rPr>
            </w:pPr>
            <w:r>
              <w:rPr>
                <w:lang w:val="ca-ES"/>
              </w:rPr>
              <w:t>A l’aula ordinària, organitzats en els grups de treball.</w:t>
            </w:r>
          </w:p>
        </w:tc>
        <w:tc>
          <w:tcPr>
            <w:tcW w:w="2820" w:type="dxa"/>
            <w:gridSpan w:val="2"/>
          </w:tcPr>
          <w:p w:rsidR="00C02D64" w:rsidRPr="00116416" w:rsidRDefault="00462B54" w:rsidP="004E0455">
            <w:pPr>
              <w:jc w:val="both"/>
              <w:rPr>
                <w:lang w:val="ca-ES"/>
              </w:rPr>
            </w:pPr>
            <w:r>
              <w:rPr>
                <w:lang w:val="ca-ES"/>
              </w:rPr>
              <w:t>No és necessari cap material específic.</w:t>
            </w:r>
          </w:p>
        </w:tc>
      </w:tr>
      <w:tr w:rsidR="00C02D64" w:rsidRPr="00B20517" w:rsidTr="005505A4">
        <w:trPr>
          <w:gridAfter w:val="1"/>
          <w:wAfter w:w="76" w:type="dxa"/>
          <w:trHeight w:val="1257"/>
        </w:trPr>
        <w:tc>
          <w:tcPr>
            <w:tcW w:w="1526" w:type="dxa"/>
            <w:gridSpan w:val="2"/>
            <w:vAlign w:val="center"/>
          </w:tcPr>
          <w:p w:rsidR="00C02D64" w:rsidRDefault="005505A4" w:rsidP="005505A4">
            <w:pPr>
              <w:rPr>
                <w:lang w:val="ca-ES"/>
              </w:rPr>
            </w:pPr>
            <w:r>
              <w:rPr>
                <w:lang w:val="ca-ES"/>
              </w:rPr>
              <w:t>M</w:t>
            </w:r>
          </w:p>
          <w:p w:rsidR="005505A4" w:rsidRDefault="005505A4" w:rsidP="005505A4">
            <w:pPr>
              <w:rPr>
                <w:lang w:val="ca-ES"/>
              </w:rPr>
            </w:pPr>
            <w:r>
              <w:rPr>
                <w:lang w:val="ca-ES"/>
              </w:rPr>
              <w:t>D (c)</w:t>
            </w:r>
          </w:p>
          <w:p w:rsidR="005505A4" w:rsidRDefault="005505A4" w:rsidP="005505A4">
            <w:pPr>
              <w:rPr>
                <w:lang w:val="ca-ES"/>
              </w:rPr>
            </w:pPr>
            <w:r>
              <w:rPr>
                <w:lang w:val="ca-ES"/>
              </w:rPr>
              <w:t>D (p)</w:t>
            </w:r>
          </w:p>
          <w:p w:rsidR="005505A4" w:rsidRPr="00116416" w:rsidRDefault="005505A4" w:rsidP="005505A4">
            <w:pPr>
              <w:rPr>
                <w:lang w:val="ca-ES"/>
              </w:rPr>
            </w:pPr>
            <w:r>
              <w:rPr>
                <w:lang w:val="ca-ES"/>
              </w:rPr>
              <w:t>D (v)</w:t>
            </w:r>
          </w:p>
        </w:tc>
        <w:tc>
          <w:tcPr>
            <w:tcW w:w="5812" w:type="dxa"/>
            <w:gridSpan w:val="6"/>
          </w:tcPr>
          <w:p w:rsidR="004D3577" w:rsidRDefault="004D3577" w:rsidP="004D3577">
            <w:pPr>
              <w:jc w:val="both"/>
              <w:rPr>
                <w:lang w:val="ca-ES"/>
              </w:rPr>
            </w:pPr>
            <w:r>
              <w:rPr>
                <w:lang w:val="ca-ES"/>
              </w:rPr>
              <w:t xml:space="preserve">Cada grup de treball buscarà informació sobre un aspecte del viatge de final de curs a Menorca. Els aspectes seran: diferents vols i preus per anar i tornar, diferents allotjaments i preus, diferents transports públics i preus, activitats de lleure i preus i restauració i preus. Cada grup es distribuirà les tasques a portar a terme per realitzar la cerca mitjançant un ensenyament recíproc, és a dir, cada component del grup assumeix una responsabilitat: </w:t>
            </w:r>
          </w:p>
          <w:p w:rsidR="004D3577" w:rsidRDefault="004D3577" w:rsidP="004D3577">
            <w:pPr>
              <w:jc w:val="both"/>
              <w:rPr>
                <w:lang w:val="ca-ES"/>
              </w:rPr>
            </w:pPr>
            <w:r>
              <w:rPr>
                <w:lang w:val="ca-ES"/>
              </w:rPr>
              <w:t>- Proposar la informació a buscar</w:t>
            </w:r>
          </w:p>
          <w:p w:rsidR="004D3577" w:rsidRDefault="004D3577" w:rsidP="004D3577">
            <w:pPr>
              <w:jc w:val="both"/>
              <w:rPr>
                <w:lang w:val="ca-ES"/>
              </w:rPr>
            </w:pPr>
            <w:r>
              <w:rPr>
                <w:lang w:val="ca-ES"/>
              </w:rPr>
              <w:t>- Proposar les fonts d’informació</w:t>
            </w:r>
          </w:p>
          <w:p w:rsidR="004D3577" w:rsidRDefault="004D3577" w:rsidP="004D3577">
            <w:pPr>
              <w:jc w:val="both"/>
              <w:rPr>
                <w:lang w:val="ca-ES"/>
              </w:rPr>
            </w:pPr>
            <w:r>
              <w:rPr>
                <w:lang w:val="ca-ES"/>
              </w:rPr>
              <w:t>- Proposar les paraules clau per la cerca</w:t>
            </w:r>
          </w:p>
          <w:p w:rsidR="004D3577" w:rsidRDefault="004D3577" w:rsidP="004D3577">
            <w:pPr>
              <w:jc w:val="both"/>
              <w:rPr>
                <w:lang w:val="ca-ES"/>
              </w:rPr>
            </w:pPr>
            <w:r>
              <w:rPr>
                <w:lang w:val="ca-ES"/>
              </w:rPr>
              <w:t>- Seleccionar la informació important</w:t>
            </w:r>
          </w:p>
          <w:p w:rsidR="005505A4" w:rsidRPr="00116416" w:rsidRDefault="004D3577" w:rsidP="004D3577">
            <w:pPr>
              <w:jc w:val="both"/>
              <w:rPr>
                <w:lang w:val="ca-ES"/>
              </w:rPr>
            </w:pPr>
            <w:r>
              <w:rPr>
                <w:lang w:val="ca-ES"/>
              </w:rPr>
              <w:t>- Validar la informació</w:t>
            </w:r>
          </w:p>
        </w:tc>
        <w:tc>
          <w:tcPr>
            <w:tcW w:w="1120" w:type="dxa"/>
            <w:gridSpan w:val="2"/>
          </w:tcPr>
          <w:p w:rsidR="00C02D64" w:rsidRPr="00116416" w:rsidRDefault="00B20517" w:rsidP="004E0455">
            <w:pPr>
              <w:jc w:val="both"/>
              <w:rPr>
                <w:lang w:val="ca-ES"/>
              </w:rPr>
            </w:pPr>
            <w:r>
              <w:rPr>
                <w:lang w:val="ca-ES"/>
              </w:rPr>
              <w:t>45’</w:t>
            </w:r>
          </w:p>
        </w:tc>
        <w:tc>
          <w:tcPr>
            <w:tcW w:w="2820" w:type="dxa"/>
            <w:gridSpan w:val="2"/>
          </w:tcPr>
          <w:p w:rsidR="00C02D64" w:rsidRPr="00116416" w:rsidRDefault="00B20517" w:rsidP="004E0455">
            <w:pPr>
              <w:jc w:val="both"/>
              <w:rPr>
                <w:lang w:val="ca-ES"/>
              </w:rPr>
            </w:pPr>
            <w:r>
              <w:rPr>
                <w:lang w:val="ca-ES"/>
              </w:rPr>
              <w:t>En grups de treball es podrà anar a l’aula d’informàtica o agafar un portàtil per grup per utilitzar-lo en l’aula ordinària o en alguna de les taules habilitades al passadís.</w:t>
            </w:r>
          </w:p>
        </w:tc>
        <w:tc>
          <w:tcPr>
            <w:tcW w:w="2820" w:type="dxa"/>
            <w:gridSpan w:val="2"/>
          </w:tcPr>
          <w:p w:rsidR="00C02D64" w:rsidRPr="00116416" w:rsidRDefault="00B20517" w:rsidP="004E0455">
            <w:pPr>
              <w:jc w:val="both"/>
              <w:rPr>
                <w:lang w:val="ca-ES"/>
              </w:rPr>
            </w:pPr>
            <w:r>
              <w:rPr>
                <w:lang w:val="ca-ES"/>
              </w:rPr>
              <w:t>Ordinadors/Portàtils</w:t>
            </w:r>
          </w:p>
        </w:tc>
      </w:tr>
      <w:tr w:rsidR="00C02D64" w:rsidRPr="00B20517" w:rsidTr="00954E6C">
        <w:trPr>
          <w:gridAfter w:val="1"/>
          <w:wAfter w:w="76" w:type="dxa"/>
          <w:trHeight w:val="864"/>
        </w:trPr>
        <w:tc>
          <w:tcPr>
            <w:tcW w:w="1526" w:type="dxa"/>
            <w:gridSpan w:val="2"/>
            <w:vAlign w:val="center"/>
          </w:tcPr>
          <w:p w:rsidR="00C02D64" w:rsidRPr="00116416" w:rsidRDefault="005505A4" w:rsidP="005505A4">
            <w:pPr>
              <w:rPr>
                <w:lang w:val="ca-ES"/>
              </w:rPr>
            </w:pPr>
            <w:r>
              <w:rPr>
                <w:lang w:val="ca-ES"/>
              </w:rPr>
              <w:t>D (p)</w:t>
            </w:r>
          </w:p>
        </w:tc>
        <w:tc>
          <w:tcPr>
            <w:tcW w:w="5812" w:type="dxa"/>
            <w:gridSpan w:val="6"/>
          </w:tcPr>
          <w:p w:rsidR="00C02D64" w:rsidRPr="00116416" w:rsidRDefault="00B20517" w:rsidP="005505A4">
            <w:pPr>
              <w:jc w:val="both"/>
              <w:rPr>
                <w:lang w:val="ca-ES"/>
              </w:rPr>
            </w:pPr>
            <w:r>
              <w:rPr>
                <w:lang w:val="ca-ES"/>
              </w:rPr>
              <w:t>Un cop feta la recerca d’informació, cada grup haurà de plasmar-la en un mapa conceptual fet, per exemple, en c</w:t>
            </w:r>
            <w:r w:rsidR="005505A4">
              <w:rPr>
                <w:lang w:val="ca-ES"/>
              </w:rPr>
              <w:t>artolines de diferents colors.</w:t>
            </w:r>
          </w:p>
        </w:tc>
        <w:tc>
          <w:tcPr>
            <w:tcW w:w="1120" w:type="dxa"/>
            <w:gridSpan w:val="2"/>
          </w:tcPr>
          <w:p w:rsidR="00C02D64" w:rsidRPr="00116416" w:rsidRDefault="005505A4" w:rsidP="004E0455">
            <w:pPr>
              <w:jc w:val="both"/>
              <w:rPr>
                <w:lang w:val="ca-ES"/>
              </w:rPr>
            </w:pPr>
            <w:r>
              <w:rPr>
                <w:lang w:val="ca-ES"/>
              </w:rPr>
              <w:t>45’</w:t>
            </w:r>
          </w:p>
        </w:tc>
        <w:tc>
          <w:tcPr>
            <w:tcW w:w="2820" w:type="dxa"/>
            <w:gridSpan w:val="2"/>
          </w:tcPr>
          <w:p w:rsidR="00C02D64" w:rsidRPr="00116416" w:rsidRDefault="00B20517" w:rsidP="004E0455">
            <w:pPr>
              <w:jc w:val="both"/>
              <w:rPr>
                <w:lang w:val="ca-ES"/>
              </w:rPr>
            </w:pPr>
            <w:r>
              <w:rPr>
                <w:lang w:val="ca-ES"/>
              </w:rPr>
              <w:t>A l’aula ordinària, organitzats en els grups de treball.</w:t>
            </w:r>
          </w:p>
        </w:tc>
        <w:tc>
          <w:tcPr>
            <w:tcW w:w="2820" w:type="dxa"/>
            <w:gridSpan w:val="2"/>
          </w:tcPr>
          <w:p w:rsidR="00C02D64" w:rsidRDefault="00B20517" w:rsidP="004E0455">
            <w:pPr>
              <w:jc w:val="both"/>
              <w:rPr>
                <w:lang w:val="ca-ES"/>
              </w:rPr>
            </w:pPr>
            <w:r>
              <w:rPr>
                <w:lang w:val="ca-ES"/>
              </w:rPr>
              <w:t>Cartolines de diferents colors</w:t>
            </w:r>
          </w:p>
          <w:p w:rsidR="00B20517" w:rsidRPr="00116416" w:rsidRDefault="00B20517" w:rsidP="004E0455">
            <w:pPr>
              <w:jc w:val="both"/>
              <w:rPr>
                <w:lang w:val="ca-ES"/>
              </w:rPr>
            </w:pPr>
            <w:r>
              <w:rPr>
                <w:lang w:val="ca-ES"/>
              </w:rPr>
              <w:t>Retoladors</w:t>
            </w:r>
            <w:r w:rsidR="00954E6C">
              <w:rPr>
                <w:lang w:val="ca-ES"/>
              </w:rPr>
              <w:t xml:space="preserve"> i llapis</w:t>
            </w:r>
            <w:bookmarkStart w:id="0" w:name="_GoBack"/>
            <w:bookmarkEnd w:id="0"/>
          </w:p>
        </w:tc>
      </w:tr>
      <w:tr w:rsidR="00310AD9" w:rsidRPr="00B20517" w:rsidTr="00954E6C">
        <w:trPr>
          <w:gridAfter w:val="1"/>
          <w:wAfter w:w="76" w:type="dxa"/>
          <w:trHeight w:val="304"/>
        </w:trPr>
        <w:tc>
          <w:tcPr>
            <w:tcW w:w="1526" w:type="dxa"/>
            <w:gridSpan w:val="2"/>
            <w:vAlign w:val="center"/>
          </w:tcPr>
          <w:p w:rsidR="00310AD9" w:rsidRDefault="005505A4" w:rsidP="005505A4">
            <w:pPr>
              <w:rPr>
                <w:lang w:val="ca-ES"/>
              </w:rPr>
            </w:pPr>
            <w:r>
              <w:rPr>
                <w:lang w:val="ca-ES"/>
              </w:rPr>
              <w:t>D (c)</w:t>
            </w:r>
          </w:p>
          <w:p w:rsidR="005505A4" w:rsidRPr="00116416" w:rsidRDefault="005505A4" w:rsidP="005505A4">
            <w:pPr>
              <w:rPr>
                <w:lang w:val="ca-ES"/>
              </w:rPr>
            </w:pPr>
            <w:r>
              <w:rPr>
                <w:lang w:val="ca-ES"/>
              </w:rPr>
              <w:t>D (p)</w:t>
            </w:r>
          </w:p>
        </w:tc>
        <w:tc>
          <w:tcPr>
            <w:tcW w:w="5812" w:type="dxa"/>
            <w:gridSpan w:val="6"/>
          </w:tcPr>
          <w:p w:rsidR="00310AD9" w:rsidRDefault="005505A4" w:rsidP="00B20517">
            <w:pPr>
              <w:jc w:val="both"/>
              <w:rPr>
                <w:lang w:val="ca-ES"/>
              </w:rPr>
            </w:pPr>
            <w:r>
              <w:rPr>
                <w:lang w:val="ca-ES"/>
              </w:rPr>
              <w:t>Cada grup farà una exposició oral per tal d’explicar el seu mapa conceptual i, p</w:t>
            </w:r>
            <w:r w:rsidR="00310AD9">
              <w:rPr>
                <w:lang w:val="ca-ES"/>
              </w:rPr>
              <w:t>er finalitzar la sessió, s’ajuntaran els cinc mapes conceptuals per a crear-ne un de gran on es pugui visualitzar tota la informació relativa al viatge.</w:t>
            </w:r>
          </w:p>
          <w:p w:rsidR="00310AD9" w:rsidRDefault="00310AD9" w:rsidP="00B20517">
            <w:pPr>
              <w:jc w:val="both"/>
              <w:rPr>
                <w:lang w:val="ca-ES"/>
              </w:rPr>
            </w:pPr>
            <w:r>
              <w:rPr>
                <w:lang w:val="ca-ES"/>
              </w:rPr>
              <w:t>Aquest “macro – mapa conceptual” s’enganxarà en algun lloc visible de la classe.</w:t>
            </w:r>
          </w:p>
        </w:tc>
        <w:tc>
          <w:tcPr>
            <w:tcW w:w="1120" w:type="dxa"/>
            <w:gridSpan w:val="2"/>
          </w:tcPr>
          <w:p w:rsidR="00310AD9" w:rsidRDefault="005505A4" w:rsidP="004E0455">
            <w:pPr>
              <w:jc w:val="both"/>
              <w:rPr>
                <w:lang w:val="ca-ES"/>
              </w:rPr>
            </w:pPr>
            <w:r>
              <w:rPr>
                <w:lang w:val="ca-ES"/>
              </w:rPr>
              <w:t>45’</w:t>
            </w:r>
          </w:p>
        </w:tc>
        <w:tc>
          <w:tcPr>
            <w:tcW w:w="2820" w:type="dxa"/>
            <w:gridSpan w:val="2"/>
          </w:tcPr>
          <w:p w:rsidR="00310AD9" w:rsidRDefault="00310AD9" w:rsidP="004E0455">
            <w:pPr>
              <w:jc w:val="both"/>
              <w:rPr>
                <w:lang w:val="ca-ES"/>
              </w:rPr>
            </w:pPr>
            <w:r>
              <w:rPr>
                <w:lang w:val="ca-ES"/>
              </w:rPr>
              <w:t>A l’aula ordinària.</w:t>
            </w:r>
          </w:p>
        </w:tc>
        <w:tc>
          <w:tcPr>
            <w:tcW w:w="2820" w:type="dxa"/>
            <w:gridSpan w:val="2"/>
          </w:tcPr>
          <w:p w:rsidR="00310AD9" w:rsidRDefault="00310AD9" w:rsidP="004E0455">
            <w:pPr>
              <w:jc w:val="both"/>
              <w:rPr>
                <w:lang w:val="ca-ES"/>
              </w:rPr>
            </w:pPr>
            <w:r>
              <w:rPr>
                <w:lang w:val="ca-ES"/>
              </w:rPr>
              <w:t>Mapes conceptuals</w:t>
            </w:r>
          </w:p>
          <w:p w:rsidR="00310AD9" w:rsidRDefault="00310AD9" w:rsidP="004E0455">
            <w:pPr>
              <w:jc w:val="both"/>
              <w:rPr>
                <w:lang w:val="ca-ES"/>
              </w:rPr>
            </w:pPr>
            <w:r>
              <w:rPr>
                <w:lang w:val="ca-ES"/>
              </w:rPr>
              <w:t>Cinta adhesiva</w:t>
            </w:r>
          </w:p>
          <w:p w:rsidR="00310AD9" w:rsidRDefault="00310AD9" w:rsidP="004E0455">
            <w:pPr>
              <w:jc w:val="both"/>
              <w:rPr>
                <w:lang w:val="ca-ES"/>
              </w:rPr>
            </w:pPr>
          </w:p>
        </w:tc>
      </w:tr>
      <w:tr w:rsidR="00883E7A" w:rsidTr="00883E7A">
        <w:tc>
          <w:tcPr>
            <w:tcW w:w="1496" w:type="dxa"/>
            <w:tcBorders>
              <w:bottom w:val="single" w:sz="4" w:space="0" w:color="auto"/>
            </w:tcBorders>
          </w:tcPr>
          <w:p w:rsidR="00883E7A" w:rsidRPr="00286D3F" w:rsidRDefault="00286D3F" w:rsidP="002854C4">
            <w:pPr>
              <w:jc w:val="both"/>
              <w:rPr>
                <w:b/>
                <w:lang w:val="ca-ES"/>
              </w:rPr>
            </w:pPr>
            <w:r w:rsidRPr="00286D3F">
              <w:rPr>
                <w:b/>
                <w:lang w:val="ca-ES"/>
              </w:rPr>
              <w:lastRenderedPageBreak/>
              <w:t>ACTIVITAT</w:t>
            </w:r>
            <w:r w:rsidR="00883E7A" w:rsidRPr="00286D3F">
              <w:rPr>
                <w:b/>
                <w:lang w:val="ca-ES"/>
              </w:rPr>
              <w:t xml:space="preserve"> 3</w:t>
            </w:r>
          </w:p>
        </w:tc>
        <w:tc>
          <w:tcPr>
            <w:tcW w:w="2193" w:type="dxa"/>
            <w:gridSpan w:val="2"/>
            <w:tcBorders>
              <w:bottom w:val="single" w:sz="4" w:space="0" w:color="auto"/>
            </w:tcBorders>
          </w:tcPr>
          <w:p w:rsidR="00883E7A" w:rsidRDefault="00883E7A" w:rsidP="002854C4">
            <w:pPr>
              <w:jc w:val="both"/>
              <w:rPr>
                <w:lang w:val="ca-ES"/>
              </w:rPr>
            </w:pPr>
            <w:r w:rsidRPr="00286D3F">
              <w:rPr>
                <w:b/>
                <w:lang w:val="ca-ES"/>
              </w:rPr>
              <w:t>DATA</w:t>
            </w:r>
            <w:r>
              <w:rPr>
                <w:lang w:val="ca-ES"/>
              </w:rPr>
              <w:t>: a convenir</w:t>
            </w:r>
          </w:p>
        </w:tc>
        <w:tc>
          <w:tcPr>
            <w:tcW w:w="2798" w:type="dxa"/>
            <w:gridSpan w:val="4"/>
            <w:tcBorders>
              <w:bottom w:val="single" w:sz="4" w:space="0" w:color="auto"/>
            </w:tcBorders>
          </w:tcPr>
          <w:p w:rsidR="00883E7A" w:rsidRDefault="00883E7A" w:rsidP="002854C4">
            <w:pPr>
              <w:jc w:val="both"/>
              <w:rPr>
                <w:lang w:val="ca-ES"/>
              </w:rPr>
            </w:pPr>
            <w:r w:rsidRPr="00286D3F">
              <w:rPr>
                <w:b/>
                <w:lang w:val="ca-ES"/>
              </w:rPr>
              <w:t>AULA:</w:t>
            </w:r>
            <w:r>
              <w:rPr>
                <w:lang w:val="ca-ES"/>
              </w:rPr>
              <w:t xml:space="preserve"> ordinària/informàtica</w:t>
            </w:r>
          </w:p>
        </w:tc>
        <w:tc>
          <w:tcPr>
            <w:tcW w:w="7687" w:type="dxa"/>
            <w:gridSpan w:val="8"/>
            <w:tcBorders>
              <w:bottom w:val="single" w:sz="4" w:space="0" w:color="auto"/>
            </w:tcBorders>
          </w:tcPr>
          <w:p w:rsidR="00883E7A" w:rsidRDefault="00883E7A" w:rsidP="002854C4">
            <w:pPr>
              <w:jc w:val="both"/>
              <w:rPr>
                <w:lang w:val="ca-ES"/>
              </w:rPr>
            </w:pPr>
            <w:r w:rsidRPr="00286D3F">
              <w:rPr>
                <w:b/>
                <w:lang w:val="ca-ES"/>
              </w:rPr>
              <w:t>OBSERVACIONS</w:t>
            </w:r>
            <w:r>
              <w:rPr>
                <w:lang w:val="ca-ES"/>
              </w:rPr>
              <w:t>:</w:t>
            </w:r>
          </w:p>
        </w:tc>
      </w:tr>
      <w:tr w:rsidR="00883E7A" w:rsidTr="00883E7A">
        <w:tc>
          <w:tcPr>
            <w:tcW w:w="1496" w:type="dxa"/>
            <w:tcBorders>
              <w:left w:val="nil"/>
              <w:bottom w:val="single" w:sz="4" w:space="0" w:color="auto"/>
              <w:right w:val="nil"/>
            </w:tcBorders>
          </w:tcPr>
          <w:p w:rsidR="00883E7A" w:rsidRDefault="00883E7A" w:rsidP="002854C4">
            <w:pPr>
              <w:jc w:val="both"/>
              <w:rPr>
                <w:lang w:val="ca-ES"/>
              </w:rPr>
            </w:pPr>
          </w:p>
        </w:tc>
        <w:tc>
          <w:tcPr>
            <w:tcW w:w="2193" w:type="dxa"/>
            <w:gridSpan w:val="2"/>
            <w:tcBorders>
              <w:left w:val="nil"/>
              <w:bottom w:val="single" w:sz="4" w:space="0" w:color="auto"/>
              <w:right w:val="nil"/>
            </w:tcBorders>
          </w:tcPr>
          <w:p w:rsidR="00883E7A" w:rsidRDefault="00883E7A" w:rsidP="002854C4">
            <w:pPr>
              <w:jc w:val="both"/>
              <w:rPr>
                <w:lang w:val="ca-ES"/>
              </w:rPr>
            </w:pPr>
          </w:p>
        </w:tc>
        <w:tc>
          <w:tcPr>
            <w:tcW w:w="2143" w:type="dxa"/>
            <w:gridSpan w:val="3"/>
            <w:tcBorders>
              <w:left w:val="nil"/>
              <w:bottom w:val="single" w:sz="4" w:space="0" w:color="auto"/>
              <w:right w:val="nil"/>
            </w:tcBorders>
          </w:tcPr>
          <w:p w:rsidR="00883E7A" w:rsidRDefault="00883E7A" w:rsidP="002854C4">
            <w:pPr>
              <w:jc w:val="both"/>
              <w:rPr>
                <w:lang w:val="ca-ES"/>
              </w:rPr>
            </w:pPr>
          </w:p>
        </w:tc>
        <w:tc>
          <w:tcPr>
            <w:tcW w:w="8342" w:type="dxa"/>
            <w:gridSpan w:val="9"/>
            <w:tcBorders>
              <w:left w:val="nil"/>
              <w:bottom w:val="single" w:sz="4" w:space="0" w:color="auto"/>
              <w:right w:val="nil"/>
            </w:tcBorders>
          </w:tcPr>
          <w:p w:rsidR="00883E7A" w:rsidRDefault="00883E7A" w:rsidP="002854C4">
            <w:pPr>
              <w:jc w:val="both"/>
              <w:rPr>
                <w:lang w:val="ca-ES"/>
              </w:rPr>
            </w:pPr>
          </w:p>
        </w:tc>
      </w:tr>
      <w:tr w:rsidR="00C02D64" w:rsidRPr="00286D3F" w:rsidTr="00883E7A">
        <w:tc>
          <w:tcPr>
            <w:tcW w:w="1496" w:type="dxa"/>
          </w:tcPr>
          <w:p w:rsidR="00C02D64" w:rsidRPr="00286D3F" w:rsidRDefault="00C02D64" w:rsidP="004E0455">
            <w:pPr>
              <w:jc w:val="both"/>
              <w:rPr>
                <w:b/>
                <w:lang w:val="ca-ES"/>
              </w:rPr>
            </w:pPr>
            <w:r w:rsidRPr="00286D3F">
              <w:rPr>
                <w:b/>
                <w:lang w:val="ca-ES"/>
              </w:rPr>
              <w:t>Tipus activitat</w:t>
            </w:r>
            <w:r w:rsidRPr="00286D3F">
              <w:rPr>
                <w:rStyle w:val="Refdenotaalpie"/>
                <w:b/>
                <w:lang w:val="ca-ES"/>
              </w:rPr>
              <w:footnoteReference w:id="6"/>
            </w:r>
          </w:p>
        </w:tc>
        <w:tc>
          <w:tcPr>
            <w:tcW w:w="6071" w:type="dxa"/>
            <w:gridSpan w:val="8"/>
          </w:tcPr>
          <w:p w:rsidR="00C02D64" w:rsidRPr="00286D3F" w:rsidRDefault="00C02D64" w:rsidP="004E0455">
            <w:pPr>
              <w:jc w:val="both"/>
              <w:rPr>
                <w:b/>
                <w:lang w:val="ca-ES"/>
              </w:rPr>
            </w:pPr>
            <w:r w:rsidRPr="00286D3F">
              <w:rPr>
                <w:b/>
                <w:lang w:val="ca-ES"/>
              </w:rPr>
              <w:t>Explicació de l’activitat</w:t>
            </w:r>
          </w:p>
        </w:tc>
        <w:tc>
          <w:tcPr>
            <w:tcW w:w="1105" w:type="dxa"/>
            <w:gridSpan w:val="2"/>
          </w:tcPr>
          <w:p w:rsidR="00C02D64" w:rsidRPr="00286D3F" w:rsidRDefault="00C02D64" w:rsidP="004E0455">
            <w:pPr>
              <w:jc w:val="both"/>
              <w:rPr>
                <w:b/>
                <w:lang w:val="ca-ES"/>
              </w:rPr>
            </w:pPr>
            <w:r w:rsidRPr="00286D3F">
              <w:rPr>
                <w:b/>
                <w:lang w:val="ca-ES"/>
              </w:rPr>
              <w:t>Durada</w:t>
            </w:r>
          </w:p>
        </w:tc>
        <w:tc>
          <w:tcPr>
            <w:tcW w:w="2733" w:type="dxa"/>
            <w:gridSpan w:val="2"/>
          </w:tcPr>
          <w:p w:rsidR="00C02D64" w:rsidRPr="00286D3F" w:rsidRDefault="00C02D64" w:rsidP="004E0455">
            <w:pPr>
              <w:jc w:val="both"/>
              <w:rPr>
                <w:b/>
                <w:lang w:val="ca-ES"/>
              </w:rPr>
            </w:pPr>
            <w:r w:rsidRPr="00286D3F">
              <w:rPr>
                <w:b/>
                <w:lang w:val="ca-ES"/>
              </w:rPr>
              <w:t>Organització de l’aula</w:t>
            </w:r>
          </w:p>
        </w:tc>
        <w:tc>
          <w:tcPr>
            <w:tcW w:w="2769" w:type="dxa"/>
            <w:gridSpan w:val="2"/>
          </w:tcPr>
          <w:p w:rsidR="00C02D64" w:rsidRPr="00286D3F" w:rsidRDefault="00C02D64" w:rsidP="004E0455">
            <w:pPr>
              <w:jc w:val="both"/>
              <w:rPr>
                <w:b/>
                <w:lang w:val="ca-ES"/>
              </w:rPr>
            </w:pPr>
            <w:r w:rsidRPr="00286D3F">
              <w:rPr>
                <w:b/>
                <w:lang w:val="ca-ES"/>
              </w:rPr>
              <w:t>Recursos/Materials</w:t>
            </w:r>
          </w:p>
        </w:tc>
      </w:tr>
      <w:tr w:rsidR="00C02D64" w:rsidRPr="00116416" w:rsidTr="00286D3F">
        <w:trPr>
          <w:trHeight w:val="1296"/>
        </w:trPr>
        <w:tc>
          <w:tcPr>
            <w:tcW w:w="1496" w:type="dxa"/>
            <w:vAlign w:val="center"/>
          </w:tcPr>
          <w:p w:rsidR="00C02D64" w:rsidRPr="00116416" w:rsidRDefault="00883E7A" w:rsidP="00286D3F">
            <w:pPr>
              <w:rPr>
                <w:lang w:val="ca-ES"/>
              </w:rPr>
            </w:pPr>
            <w:r>
              <w:rPr>
                <w:lang w:val="ca-ES"/>
              </w:rPr>
              <w:t>D (c)</w:t>
            </w:r>
          </w:p>
        </w:tc>
        <w:tc>
          <w:tcPr>
            <w:tcW w:w="6071" w:type="dxa"/>
            <w:gridSpan w:val="8"/>
          </w:tcPr>
          <w:p w:rsidR="00C02D64" w:rsidRPr="00116416" w:rsidRDefault="00883E7A" w:rsidP="004E0455">
            <w:pPr>
              <w:jc w:val="both"/>
              <w:rPr>
                <w:lang w:val="ca-ES"/>
              </w:rPr>
            </w:pPr>
            <w:r>
              <w:rPr>
                <w:lang w:val="ca-ES"/>
              </w:rPr>
              <w:t>Cerca d’informació en grups de treball (exposats anteriorment) sobre la paraula “dicotomia” i el que és un “esquema dicotòmic”.</w:t>
            </w:r>
          </w:p>
        </w:tc>
        <w:tc>
          <w:tcPr>
            <w:tcW w:w="1105" w:type="dxa"/>
            <w:gridSpan w:val="2"/>
          </w:tcPr>
          <w:p w:rsidR="00C02D64" w:rsidRPr="00116416" w:rsidRDefault="00883E7A" w:rsidP="004E0455">
            <w:pPr>
              <w:jc w:val="both"/>
              <w:rPr>
                <w:lang w:val="ca-ES"/>
              </w:rPr>
            </w:pPr>
            <w:r>
              <w:rPr>
                <w:lang w:val="ca-ES"/>
              </w:rPr>
              <w:t>30’</w:t>
            </w:r>
          </w:p>
        </w:tc>
        <w:tc>
          <w:tcPr>
            <w:tcW w:w="2733" w:type="dxa"/>
            <w:gridSpan w:val="2"/>
          </w:tcPr>
          <w:p w:rsidR="00C02D64" w:rsidRDefault="00883E7A" w:rsidP="004E0455">
            <w:pPr>
              <w:jc w:val="both"/>
              <w:rPr>
                <w:lang w:val="ca-ES"/>
              </w:rPr>
            </w:pPr>
            <w:r>
              <w:rPr>
                <w:lang w:val="ca-ES"/>
              </w:rPr>
              <w:t>En grups de treball es podrà anar a l’aula d’informàtica o agafar un portàtil per grup per utilitzar-lo en l’aula ordinària o en alguna de les taules habilitades al passadís.</w:t>
            </w:r>
          </w:p>
          <w:p w:rsidR="00286D3F" w:rsidRPr="00116416" w:rsidRDefault="00286D3F" w:rsidP="004E0455">
            <w:pPr>
              <w:jc w:val="both"/>
              <w:rPr>
                <w:lang w:val="ca-ES"/>
              </w:rPr>
            </w:pPr>
          </w:p>
        </w:tc>
        <w:tc>
          <w:tcPr>
            <w:tcW w:w="2769" w:type="dxa"/>
            <w:gridSpan w:val="2"/>
          </w:tcPr>
          <w:p w:rsidR="00883E7A" w:rsidRPr="00116416" w:rsidRDefault="00883E7A" w:rsidP="004E0455">
            <w:pPr>
              <w:jc w:val="both"/>
              <w:rPr>
                <w:lang w:val="ca-ES"/>
              </w:rPr>
            </w:pPr>
            <w:r>
              <w:rPr>
                <w:lang w:val="ca-ES"/>
              </w:rPr>
              <w:t>Ordinadors/Portàtils</w:t>
            </w:r>
          </w:p>
        </w:tc>
      </w:tr>
      <w:tr w:rsidR="00C02D64" w:rsidRPr="00116416" w:rsidTr="00286D3F">
        <w:trPr>
          <w:trHeight w:val="1257"/>
        </w:trPr>
        <w:tc>
          <w:tcPr>
            <w:tcW w:w="1496" w:type="dxa"/>
            <w:vAlign w:val="center"/>
          </w:tcPr>
          <w:p w:rsidR="00C02D64" w:rsidRPr="00116416" w:rsidRDefault="002D0289" w:rsidP="00286D3F">
            <w:pPr>
              <w:rPr>
                <w:lang w:val="ca-ES"/>
              </w:rPr>
            </w:pPr>
            <w:r>
              <w:rPr>
                <w:lang w:val="ca-ES"/>
              </w:rPr>
              <w:t>D (c)</w:t>
            </w:r>
          </w:p>
        </w:tc>
        <w:tc>
          <w:tcPr>
            <w:tcW w:w="6071" w:type="dxa"/>
            <w:gridSpan w:val="8"/>
          </w:tcPr>
          <w:p w:rsidR="00C02D64" w:rsidRDefault="002D0289" w:rsidP="002D0289">
            <w:pPr>
              <w:jc w:val="both"/>
              <w:rPr>
                <w:lang w:val="ca-ES"/>
              </w:rPr>
            </w:pPr>
            <w:r>
              <w:rPr>
                <w:lang w:val="ca-ES"/>
              </w:rPr>
              <w:t>Posada en comú de les diferents informacions que ha trobat l’alumnat sobre la dicotomia i els esquemes dicotòmics. Es recollirà tot en una cartolina per tal de tenir la informació visible a l’aula.</w:t>
            </w:r>
          </w:p>
          <w:p w:rsidR="002D0289" w:rsidRDefault="002D0289" w:rsidP="002D0289">
            <w:pPr>
              <w:jc w:val="both"/>
              <w:rPr>
                <w:lang w:val="ca-ES"/>
              </w:rPr>
            </w:pPr>
            <w:r>
              <w:rPr>
                <w:lang w:val="ca-ES"/>
              </w:rPr>
              <w:t>La docent complementarà les informacions.</w:t>
            </w:r>
          </w:p>
          <w:p w:rsidR="00286D3F" w:rsidRPr="00116416" w:rsidRDefault="00286D3F" w:rsidP="002D0289">
            <w:pPr>
              <w:jc w:val="both"/>
              <w:rPr>
                <w:lang w:val="ca-ES"/>
              </w:rPr>
            </w:pPr>
          </w:p>
        </w:tc>
        <w:tc>
          <w:tcPr>
            <w:tcW w:w="1105" w:type="dxa"/>
            <w:gridSpan w:val="2"/>
          </w:tcPr>
          <w:p w:rsidR="00C02D64" w:rsidRPr="00116416" w:rsidRDefault="002D0289" w:rsidP="004E0455">
            <w:pPr>
              <w:jc w:val="both"/>
              <w:rPr>
                <w:lang w:val="ca-ES"/>
              </w:rPr>
            </w:pPr>
            <w:r>
              <w:rPr>
                <w:lang w:val="ca-ES"/>
              </w:rPr>
              <w:t>30’</w:t>
            </w:r>
          </w:p>
        </w:tc>
        <w:tc>
          <w:tcPr>
            <w:tcW w:w="2733" w:type="dxa"/>
            <w:gridSpan w:val="2"/>
          </w:tcPr>
          <w:p w:rsidR="00C02D64" w:rsidRPr="00116416" w:rsidRDefault="002D0289" w:rsidP="004E0455">
            <w:pPr>
              <w:jc w:val="both"/>
              <w:rPr>
                <w:lang w:val="ca-ES"/>
              </w:rPr>
            </w:pPr>
            <w:r>
              <w:rPr>
                <w:lang w:val="ca-ES"/>
              </w:rPr>
              <w:t>A l’aula ordinària, organitzats en els grups de treball</w:t>
            </w:r>
            <w:r w:rsidR="00702F93">
              <w:rPr>
                <w:lang w:val="ca-ES"/>
              </w:rPr>
              <w:t>.</w:t>
            </w:r>
          </w:p>
        </w:tc>
        <w:tc>
          <w:tcPr>
            <w:tcW w:w="2769" w:type="dxa"/>
            <w:gridSpan w:val="2"/>
          </w:tcPr>
          <w:p w:rsidR="002D0289" w:rsidRDefault="002D0289" w:rsidP="002D0289">
            <w:pPr>
              <w:jc w:val="both"/>
              <w:rPr>
                <w:lang w:val="ca-ES"/>
              </w:rPr>
            </w:pPr>
            <w:r>
              <w:rPr>
                <w:lang w:val="ca-ES"/>
              </w:rPr>
              <w:t>Pissarra</w:t>
            </w:r>
          </w:p>
          <w:p w:rsidR="002D0289" w:rsidRDefault="002D0289" w:rsidP="002D0289">
            <w:pPr>
              <w:jc w:val="both"/>
              <w:rPr>
                <w:lang w:val="ca-ES"/>
              </w:rPr>
            </w:pPr>
            <w:r>
              <w:rPr>
                <w:lang w:val="ca-ES"/>
              </w:rPr>
              <w:t>Cartolina</w:t>
            </w:r>
          </w:p>
          <w:p w:rsidR="002D0289" w:rsidRDefault="002D0289" w:rsidP="002D0289">
            <w:pPr>
              <w:jc w:val="both"/>
              <w:rPr>
                <w:lang w:val="ca-ES"/>
              </w:rPr>
            </w:pPr>
            <w:r>
              <w:rPr>
                <w:lang w:val="ca-ES"/>
              </w:rPr>
              <w:t>Retoladors</w:t>
            </w:r>
          </w:p>
          <w:p w:rsidR="002D0289" w:rsidRDefault="002D0289" w:rsidP="002D0289">
            <w:pPr>
              <w:jc w:val="both"/>
              <w:rPr>
                <w:lang w:val="ca-ES"/>
              </w:rPr>
            </w:pPr>
            <w:r>
              <w:rPr>
                <w:lang w:val="ca-ES"/>
              </w:rPr>
              <w:t>Llibreta d’apunts</w:t>
            </w:r>
          </w:p>
          <w:p w:rsidR="00C02D64" w:rsidRPr="00116416" w:rsidRDefault="002D0289" w:rsidP="002D0289">
            <w:pPr>
              <w:jc w:val="both"/>
              <w:rPr>
                <w:lang w:val="ca-ES"/>
              </w:rPr>
            </w:pPr>
            <w:r>
              <w:rPr>
                <w:lang w:val="ca-ES"/>
              </w:rPr>
              <w:t>Bolígraf</w:t>
            </w:r>
          </w:p>
        </w:tc>
      </w:tr>
      <w:tr w:rsidR="00C02D64" w:rsidRPr="00116416" w:rsidTr="00286D3F">
        <w:trPr>
          <w:trHeight w:val="1275"/>
        </w:trPr>
        <w:tc>
          <w:tcPr>
            <w:tcW w:w="1496" w:type="dxa"/>
            <w:vAlign w:val="center"/>
          </w:tcPr>
          <w:p w:rsidR="00C02D64" w:rsidRPr="00116416" w:rsidRDefault="00702F93" w:rsidP="00286D3F">
            <w:pPr>
              <w:rPr>
                <w:lang w:val="ca-ES"/>
              </w:rPr>
            </w:pPr>
            <w:r>
              <w:rPr>
                <w:lang w:val="ca-ES"/>
              </w:rPr>
              <w:t>D (p)</w:t>
            </w:r>
          </w:p>
        </w:tc>
        <w:tc>
          <w:tcPr>
            <w:tcW w:w="6071" w:type="dxa"/>
            <w:gridSpan w:val="8"/>
          </w:tcPr>
          <w:p w:rsidR="00C02D64" w:rsidRDefault="00702F93" w:rsidP="004E0455">
            <w:pPr>
              <w:jc w:val="both"/>
              <w:rPr>
                <w:lang w:val="ca-ES"/>
              </w:rPr>
            </w:pPr>
            <w:r>
              <w:rPr>
                <w:lang w:val="ca-ES"/>
              </w:rPr>
              <w:t>Realització d’un esquema dicotòmic per grup sobre les activitats de recaptació per al viatge de final de curs portades a terme. Cada grup s’encarregarà d’elaborar l’esquema d’una activitat en concret.</w:t>
            </w:r>
            <w:r w:rsidR="0037369D">
              <w:rPr>
                <w:lang w:val="ca-ES"/>
              </w:rPr>
              <w:t xml:space="preserve"> Els esquemes es presentaran en cartolines per tal de poder-los compartir amb la resta de companys i companyes.</w:t>
            </w:r>
          </w:p>
          <w:p w:rsidR="00286D3F" w:rsidRPr="00116416" w:rsidRDefault="00286D3F" w:rsidP="004E0455">
            <w:pPr>
              <w:jc w:val="both"/>
              <w:rPr>
                <w:lang w:val="ca-ES"/>
              </w:rPr>
            </w:pPr>
          </w:p>
        </w:tc>
        <w:tc>
          <w:tcPr>
            <w:tcW w:w="1105" w:type="dxa"/>
            <w:gridSpan w:val="2"/>
          </w:tcPr>
          <w:p w:rsidR="00C02D64" w:rsidRPr="00116416" w:rsidRDefault="00702F93" w:rsidP="004E0455">
            <w:pPr>
              <w:jc w:val="both"/>
              <w:rPr>
                <w:lang w:val="ca-ES"/>
              </w:rPr>
            </w:pPr>
            <w:r>
              <w:rPr>
                <w:lang w:val="ca-ES"/>
              </w:rPr>
              <w:t>30’-45’</w:t>
            </w:r>
          </w:p>
        </w:tc>
        <w:tc>
          <w:tcPr>
            <w:tcW w:w="2733" w:type="dxa"/>
            <w:gridSpan w:val="2"/>
          </w:tcPr>
          <w:p w:rsidR="00C02D64" w:rsidRPr="00116416" w:rsidRDefault="00702F93" w:rsidP="004E0455">
            <w:pPr>
              <w:jc w:val="both"/>
              <w:rPr>
                <w:lang w:val="ca-ES"/>
              </w:rPr>
            </w:pPr>
            <w:r>
              <w:rPr>
                <w:lang w:val="ca-ES"/>
              </w:rPr>
              <w:t>A l’aula ordinària, organitzats en els grups de treball.</w:t>
            </w:r>
          </w:p>
        </w:tc>
        <w:tc>
          <w:tcPr>
            <w:tcW w:w="2769" w:type="dxa"/>
            <w:gridSpan w:val="2"/>
          </w:tcPr>
          <w:p w:rsidR="00C02D64" w:rsidRDefault="00702F93" w:rsidP="004E0455">
            <w:pPr>
              <w:jc w:val="both"/>
              <w:rPr>
                <w:lang w:val="ca-ES"/>
              </w:rPr>
            </w:pPr>
            <w:r>
              <w:rPr>
                <w:lang w:val="ca-ES"/>
              </w:rPr>
              <w:t>Cartolina</w:t>
            </w:r>
          </w:p>
          <w:p w:rsidR="00702F93" w:rsidRDefault="00702F93" w:rsidP="004E0455">
            <w:pPr>
              <w:jc w:val="both"/>
              <w:rPr>
                <w:lang w:val="ca-ES"/>
              </w:rPr>
            </w:pPr>
            <w:r>
              <w:rPr>
                <w:lang w:val="ca-ES"/>
              </w:rPr>
              <w:t>Retoladors</w:t>
            </w:r>
          </w:p>
          <w:p w:rsidR="00702F93" w:rsidRPr="00116416" w:rsidRDefault="00702F93" w:rsidP="004E0455">
            <w:pPr>
              <w:jc w:val="both"/>
              <w:rPr>
                <w:lang w:val="ca-ES"/>
              </w:rPr>
            </w:pPr>
            <w:r>
              <w:rPr>
                <w:lang w:val="ca-ES"/>
              </w:rPr>
              <w:t>Fulls per esbossos</w:t>
            </w:r>
          </w:p>
        </w:tc>
      </w:tr>
      <w:tr w:rsidR="000B2FE5" w:rsidRPr="00116416" w:rsidTr="00286D3F">
        <w:trPr>
          <w:trHeight w:val="1275"/>
        </w:trPr>
        <w:tc>
          <w:tcPr>
            <w:tcW w:w="1496" w:type="dxa"/>
            <w:vAlign w:val="center"/>
          </w:tcPr>
          <w:p w:rsidR="000B2FE5" w:rsidRDefault="000B2FE5" w:rsidP="00286D3F">
            <w:pPr>
              <w:rPr>
                <w:lang w:val="ca-ES"/>
              </w:rPr>
            </w:pPr>
            <w:r>
              <w:rPr>
                <w:lang w:val="ca-ES"/>
              </w:rPr>
              <w:t>AV (c)</w:t>
            </w:r>
          </w:p>
          <w:p w:rsidR="000B2FE5" w:rsidRDefault="000B2FE5" w:rsidP="00286D3F">
            <w:pPr>
              <w:rPr>
                <w:lang w:val="ca-ES"/>
              </w:rPr>
            </w:pPr>
            <w:r>
              <w:rPr>
                <w:lang w:val="ca-ES"/>
              </w:rPr>
              <w:t>D (c)</w:t>
            </w:r>
          </w:p>
        </w:tc>
        <w:tc>
          <w:tcPr>
            <w:tcW w:w="6071" w:type="dxa"/>
            <w:gridSpan w:val="8"/>
          </w:tcPr>
          <w:p w:rsidR="000B2FE5" w:rsidRDefault="000B2FE5" w:rsidP="004E0455">
            <w:pPr>
              <w:jc w:val="both"/>
              <w:rPr>
                <w:lang w:val="ca-ES"/>
              </w:rPr>
            </w:pPr>
            <w:r>
              <w:rPr>
                <w:lang w:val="ca-ES"/>
              </w:rPr>
              <w:t>Exposició per grups dels esquemes dicotòmics i del seu procés de realització. Aquesta activitat també servirà a la docent per a poder fer una avaluació dels coneixements adquirits per l’alumnat.</w:t>
            </w:r>
          </w:p>
        </w:tc>
        <w:tc>
          <w:tcPr>
            <w:tcW w:w="1105" w:type="dxa"/>
            <w:gridSpan w:val="2"/>
          </w:tcPr>
          <w:p w:rsidR="000B2FE5" w:rsidRDefault="000B2FE5" w:rsidP="004E0455">
            <w:pPr>
              <w:jc w:val="both"/>
              <w:rPr>
                <w:lang w:val="ca-ES"/>
              </w:rPr>
            </w:pPr>
            <w:r>
              <w:rPr>
                <w:lang w:val="ca-ES"/>
              </w:rPr>
              <w:t>30’-40’</w:t>
            </w:r>
          </w:p>
        </w:tc>
        <w:tc>
          <w:tcPr>
            <w:tcW w:w="2733" w:type="dxa"/>
            <w:gridSpan w:val="2"/>
          </w:tcPr>
          <w:p w:rsidR="000B2FE5" w:rsidRDefault="000B2FE5" w:rsidP="004E0455">
            <w:pPr>
              <w:jc w:val="both"/>
              <w:rPr>
                <w:lang w:val="ca-ES"/>
              </w:rPr>
            </w:pPr>
            <w:r>
              <w:rPr>
                <w:lang w:val="ca-ES"/>
              </w:rPr>
              <w:t>A l’aula ordinària, organitzats en els grups de treball.</w:t>
            </w:r>
          </w:p>
        </w:tc>
        <w:tc>
          <w:tcPr>
            <w:tcW w:w="2769" w:type="dxa"/>
            <w:gridSpan w:val="2"/>
          </w:tcPr>
          <w:p w:rsidR="000B2FE5" w:rsidRDefault="000B2FE5" w:rsidP="004E0455">
            <w:pPr>
              <w:jc w:val="both"/>
              <w:rPr>
                <w:lang w:val="ca-ES"/>
              </w:rPr>
            </w:pPr>
            <w:r>
              <w:rPr>
                <w:lang w:val="ca-ES"/>
              </w:rPr>
              <w:t>Esquema dicotòmic elaborat</w:t>
            </w:r>
          </w:p>
        </w:tc>
      </w:tr>
    </w:tbl>
    <w:p w:rsidR="00C02D64" w:rsidRPr="00116416" w:rsidRDefault="00C02D64" w:rsidP="00C02D64">
      <w:pPr>
        <w:jc w:val="both"/>
        <w:rPr>
          <w:lang w:val="ca-ES"/>
        </w:rPr>
      </w:pPr>
    </w:p>
    <w:tbl>
      <w:tblPr>
        <w:tblStyle w:val="Tablaconcuadrcula"/>
        <w:tblW w:w="0" w:type="auto"/>
        <w:tblLook w:val="04A0"/>
      </w:tblPr>
      <w:tblGrid>
        <w:gridCol w:w="1496"/>
        <w:gridCol w:w="30"/>
        <w:gridCol w:w="2163"/>
        <w:gridCol w:w="1010"/>
        <w:gridCol w:w="1788"/>
        <w:gridCol w:w="851"/>
        <w:gridCol w:w="992"/>
        <w:gridCol w:w="1068"/>
        <w:gridCol w:w="1880"/>
        <w:gridCol w:w="2820"/>
        <w:gridCol w:w="76"/>
      </w:tblGrid>
      <w:tr w:rsidR="00CA7A5F" w:rsidTr="00CA7A5F">
        <w:tc>
          <w:tcPr>
            <w:tcW w:w="1496" w:type="dxa"/>
            <w:tcBorders>
              <w:bottom w:val="single" w:sz="4" w:space="0" w:color="auto"/>
            </w:tcBorders>
          </w:tcPr>
          <w:p w:rsidR="00CA7A5F" w:rsidRPr="00286D3F" w:rsidRDefault="00286D3F" w:rsidP="002854C4">
            <w:pPr>
              <w:jc w:val="both"/>
              <w:rPr>
                <w:b/>
                <w:lang w:val="ca-ES"/>
              </w:rPr>
            </w:pPr>
            <w:r w:rsidRPr="00286D3F">
              <w:rPr>
                <w:b/>
                <w:lang w:val="ca-ES"/>
              </w:rPr>
              <w:lastRenderedPageBreak/>
              <w:t>ACTIVITAT</w:t>
            </w:r>
            <w:r w:rsidR="00393394" w:rsidRPr="00286D3F">
              <w:rPr>
                <w:b/>
                <w:lang w:val="ca-ES"/>
              </w:rPr>
              <w:t xml:space="preserve"> 4</w:t>
            </w:r>
          </w:p>
        </w:tc>
        <w:tc>
          <w:tcPr>
            <w:tcW w:w="2193" w:type="dxa"/>
            <w:gridSpan w:val="2"/>
            <w:tcBorders>
              <w:bottom w:val="single" w:sz="4" w:space="0" w:color="auto"/>
            </w:tcBorders>
          </w:tcPr>
          <w:p w:rsidR="00CA7A5F" w:rsidRDefault="00CA7A5F" w:rsidP="002854C4">
            <w:pPr>
              <w:jc w:val="both"/>
              <w:rPr>
                <w:lang w:val="ca-ES"/>
              </w:rPr>
            </w:pPr>
            <w:r w:rsidRPr="00286D3F">
              <w:rPr>
                <w:b/>
                <w:lang w:val="ca-ES"/>
              </w:rPr>
              <w:t>DATA</w:t>
            </w:r>
            <w:r>
              <w:rPr>
                <w:lang w:val="ca-ES"/>
              </w:rPr>
              <w:t>: a convenir</w:t>
            </w:r>
          </w:p>
        </w:tc>
        <w:tc>
          <w:tcPr>
            <w:tcW w:w="2798" w:type="dxa"/>
            <w:gridSpan w:val="2"/>
            <w:tcBorders>
              <w:bottom w:val="single" w:sz="4" w:space="0" w:color="auto"/>
            </w:tcBorders>
          </w:tcPr>
          <w:p w:rsidR="00CA7A5F" w:rsidRDefault="00CA7A5F" w:rsidP="00393394">
            <w:pPr>
              <w:jc w:val="both"/>
              <w:rPr>
                <w:lang w:val="ca-ES"/>
              </w:rPr>
            </w:pPr>
            <w:r w:rsidRPr="00286D3F">
              <w:rPr>
                <w:b/>
                <w:lang w:val="ca-ES"/>
              </w:rPr>
              <w:t>AULA</w:t>
            </w:r>
            <w:r>
              <w:rPr>
                <w:lang w:val="ca-ES"/>
              </w:rPr>
              <w:t>: ordinària</w:t>
            </w:r>
            <w:r w:rsidR="000A2DAF">
              <w:rPr>
                <w:lang w:val="ca-ES"/>
              </w:rPr>
              <w:t>/informàtica</w:t>
            </w:r>
          </w:p>
        </w:tc>
        <w:tc>
          <w:tcPr>
            <w:tcW w:w="7687" w:type="dxa"/>
            <w:gridSpan w:val="6"/>
            <w:tcBorders>
              <w:bottom w:val="single" w:sz="4" w:space="0" w:color="auto"/>
            </w:tcBorders>
          </w:tcPr>
          <w:p w:rsidR="00CA7A5F" w:rsidRPr="00286D3F" w:rsidRDefault="00CA7A5F" w:rsidP="002854C4">
            <w:pPr>
              <w:jc w:val="both"/>
              <w:rPr>
                <w:b/>
                <w:lang w:val="ca-ES"/>
              </w:rPr>
            </w:pPr>
            <w:r w:rsidRPr="00286D3F">
              <w:rPr>
                <w:b/>
                <w:lang w:val="ca-ES"/>
              </w:rPr>
              <w:t>OBSERVACIONS:</w:t>
            </w:r>
          </w:p>
        </w:tc>
      </w:tr>
      <w:tr w:rsidR="00CA7A5F" w:rsidTr="00CA7A5F">
        <w:tc>
          <w:tcPr>
            <w:tcW w:w="1496" w:type="dxa"/>
            <w:tcBorders>
              <w:left w:val="nil"/>
              <w:bottom w:val="single" w:sz="4" w:space="0" w:color="auto"/>
              <w:right w:val="nil"/>
            </w:tcBorders>
          </w:tcPr>
          <w:p w:rsidR="00CA7A5F" w:rsidRDefault="00CA7A5F" w:rsidP="002854C4">
            <w:pPr>
              <w:jc w:val="both"/>
              <w:rPr>
                <w:lang w:val="ca-ES"/>
              </w:rPr>
            </w:pPr>
          </w:p>
        </w:tc>
        <w:tc>
          <w:tcPr>
            <w:tcW w:w="2193" w:type="dxa"/>
            <w:gridSpan w:val="2"/>
            <w:tcBorders>
              <w:left w:val="nil"/>
              <w:bottom w:val="single" w:sz="4" w:space="0" w:color="auto"/>
              <w:right w:val="nil"/>
            </w:tcBorders>
          </w:tcPr>
          <w:p w:rsidR="00CA7A5F" w:rsidRDefault="00CA7A5F" w:rsidP="002854C4">
            <w:pPr>
              <w:jc w:val="both"/>
              <w:rPr>
                <w:lang w:val="ca-ES"/>
              </w:rPr>
            </w:pPr>
          </w:p>
        </w:tc>
        <w:tc>
          <w:tcPr>
            <w:tcW w:w="2798" w:type="dxa"/>
            <w:gridSpan w:val="2"/>
            <w:tcBorders>
              <w:left w:val="nil"/>
              <w:bottom w:val="single" w:sz="4" w:space="0" w:color="auto"/>
              <w:right w:val="nil"/>
            </w:tcBorders>
          </w:tcPr>
          <w:p w:rsidR="00CA7A5F" w:rsidRDefault="00CA7A5F" w:rsidP="002854C4">
            <w:pPr>
              <w:jc w:val="both"/>
              <w:rPr>
                <w:lang w:val="ca-ES"/>
              </w:rPr>
            </w:pPr>
          </w:p>
        </w:tc>
        <w:tc>
          <w:tcPr>
            <w:tcW w:w="7687" w:type="dxa"/>
            <w:gridSpan w:val="6"/>
            <w:tcBorders>
              <w:left w:val="nil"/>
              <w:bottom w:val="single" w:sz="4" w:space="0" w:color="auto"/>
              <w:right w:val="nil"/>
            </w:tcBorders>
          </w:tcPr>
          <w:p w:rsidR="00CA7A5F" w:rsidRDefault="00CA7A5F" w:rsidP="002854C4">
            <w:pPr>
              <w:jc w:val="both"/>
              <w:rPr>
                <w:lang w:val="ca-ES"/>
              </w:rPr>
            </w:pPr>
          </w:p>
        </w:tc>
      </w:tr>
      <w:tr w:rsidR="00C02D64" w:rsidRPr="00286D3F" w:rsidTr="005F1EAB">
        <w:tc>
          <w:tcPr>
            <w:tcW w:w="1526" w:type="dxa"/>
            <w:gridSpan w:val="2"/>
          </w:tcPr>
          <w:p w:rsidR="00C02D64" w:rsidRPr="00286D3F" w:rsidRDefault="00C02D64" w:rsidP="004E0455">
            <w:pPr>
              <w:jc w:val="both"/>
              <w:rPr>
                <w:b/>
                <w:lang w:val="ca-ES"/>
              </w:rPr>
            </w:pPr>
            <w:r w:rsidRPr="00286D3F">
              <w:rPr>
                <w:b/>
                <w:lang w:val="ca-ES"/>
              </w:rPr>
              <w:t>Tipus activitat</w:t>
            </w:r>
            <w:r w:rsidRPr="00286D3F">
              <w:rPr>
                <w:rStyle w:val="Refdenotaalpie"/>
                <w:b/>
                <w:lang w:val="ca-ES"/>
              </w:rPr>
              <w:footnoteReference w:id="7"/>
            </w:r>
          </w:p>
        </w:tc>
        <w:tc>
          <w:tcPr>
            <w:tcW w:w="5812" w:type="dxa"/>
            <w:gridSpan w:val="4"/>
          </w:tcPr>
          <w:p w:rsidR="00C02D64" w:rsidRPr="00286D3F" w:rsidRDefault="00C02D64" w:rsidP="004E0455">
            <w:pPr>
              <w:jc w:val="both"/>
              <w:rPr>
                <w:b/>
                <w:lang w:val="ca-ES"/>
              </w:rPr>
            </w:pPr>
            <w:r w:rsidRPr="00286D3F">
              <w:rPr>
                <w:b/>
                <w:lang w:val="ca-ES"/>
              </w:rPr>
              <w:t>Explicació de l’activitat</w:t>
            </w:r>
          </w:p>
        </w:tc>
        <w:tc>
          <w:tcPr>
            <w:tcW w:w="992" w:type="dxa"/>
          </w:tcPr>
          <w:p w:rsidR="00C02D64" w:rsidRPr="00286D3F" w:rsidRDefault="00C02D64" w:rsidP="004E0455">
            <w:pPr>
              <w:jc w:val="both"/>
              <w:rPr>
                <w:b/>
                <w:lang w:val="ca-ES"/>
              </w:rPr>
            </w:pPr>
            <w:r w:rsidRPr="00286D3F">
              <w:rPr>
                <w:b/>
                <w:lang w:val="ca-ES"/>
              </w:rPr>
              <w:t>Durada</w:t>
            </w:r>
          </w:p>
        </w:tc>
        <w:tc>
          <w:tcPr>
            <w:tcW w:w="2948" w:type="dxa"/>
            <w:gridSpan w:val="2"/>
          </w:tcPr>
          <w:p w:rsidR="00C02D64" w:rsidRPr="00286D3F" w:rsidRDefault="00C02D64" w:rsidP="004E0455">
            <w:pPr>
              <w:jc w:val="both"/>
              <w:rPr>
                <w:b/>
                <w:lang w:val="ca-ES"/>
              </w:rPr>
            </w:pPr>
            <w:r w:rsidRPr="00286D3F">
              <w:rPr>
                <w:b/>
                <w:lang w:val="ca-ES"/>
              </w:rPr>
              <w:t>Organització de l’aula</w:t>
            </w:r>
          </w:p>
        </w:tc>
        <w:tc>
          <w:tcPr>
            <w:tcW w:w="2896" w:type="dxa"/>
            <w:gridSpan w:val="2"/>
          </w:tcPr>
          <w:p w:rsidR="00C02D64" w:rsidRPr="00286D3F" w:rsidRDefault="00C02D64" w:rsidP="004E0455">
            <w:pPr>
              <w:jc w:val="both"/>
              <w:rPr>
                <w:b/>
                <w:lang w:val="ca-ES"/>
              </w:rPr>
            </w:pPr>
            <w:r w:rsidRPr="00286D3F">
              <w:rPr>
                <w:b/>
                <w:lang w:val="ca-ES"/>
              </w:rPr>
              <w:t>Recursos/Materials</w:t>
            </w:r>
          </w:p>
        </w:tc>
      </w:tr>
      <w:tr w:rsidR="00C02D64" w:rsidRPr="00116416" w:rsidTr="00286D3F">
        <w:trPr>
          <w:trHeight w:val="1013"/>
        </w:trPr>
        <w:tc>
          <w:tcPr>
            <w:tcW w:w="1526" w:type="dxa"/>
            <w:gridSpan w:val="2"/>
            <w:vAlign w:val="center"/>
          </w:tcPr>
          <w:p w:rsidR="00C02D64" w:rsidRPr="00116416" w:rsidRDefault="00B85F0F" w:rsidP="00286D3F">
            <w:pPr>
              <w:rPr>
                <w:lang w:val="ca-ES"/>
              </w:rPr>
            </w:pPr>
            <w:r>
              <w:rPr>
                <w:lang w:val="ca-ES"/>
              </w:rPr>
              <w:t>D (c)</w:t>
            </w:r>
          </w:p>
        </w:tc>
        <w:tc>
          <w:tcPr>
            <w:tcW w:w="5812" w:type="dxa"/>
            <w:gridSpan w:val="4"/>
          </w:tcPr>
          <w:p w:rsidR="00C02D64" w:rsidRPr="00116416" w:rsidRDefault="009B4F87" w:rsidP="009B4F87">
            <w:pPr>
              <w:jc w:val="both"/>
              <w:rPr>
                <w:lang w:val="ca-ES"/>
              </w:rPr>
            </w:pPr>
            <w:r>
              <w:rPr>
                <w:lang w:val="ca-ES"/>
              </w:rPr>
              <w:t>Presentació per part de la docent del que és una rúbrica com a mètode d’</w:t>
            </w:r>
            <w:r w:rsidR="00B85F0F">
              <w:rPr>
                <w:lang w:val="ca-ES"/>
              </w:rPr>
              <w:t xml:space="preserve">autoavaluació i del procés a seguir per a realitzar-ne una amb suport </w:t>
            </w:r>
            <w:proofErr w:type="spellStart"/>
            <w:r w:rsidR="00B85F0F">
              <w:rPr>
                <w:lang w:val="ca-ES"/>
              </w:rPr>
              <w:t>powerpoint</w:t>
            </w:r>
            <w:proofErr w:type="spellEnd"/>
            <w:r w:rsidR="00B85F0F">
              <w:rPr>
                <w:lang w:val="ca-ES"/>
              </w:rPr>
              <w:t xml:space="preserve"> (o similar).</w:t>
            </w:r>
          </w:p>
        </w:tc>
        <w:tc>
          <w:tcPr>
            <w:tcW w:w="992" w:type="dxa"/>
          </w:tcPr>
          <w:p w:rsidR="00C02D64" w:rsidRPr="00116416" w:rsidRDefault="00B85F0F" w:rsidP="004E0455">
            <w:pPr>
              <w:jc w:val="both"/>
              <w:rPr>
                <w:lang w:val="ca-ES"/>
              </w:rPr>
            </w:pPr>
            <w:r>
              <w:rPr>
                <w:lang w:val="ca-ES"/>
              </w:rPr>
              <w:t>15’</w:t>
            </w:r>
          </w:p>
        </w:tc>
        <w:tc>
          <w:tcPr>
            <w:tcW w:w="2948" w:type="dxa"/>
            <w:gridSpan w:val="2"/>
          </w:tcPr>
          <w:p w:rsidR="00C02D64" w:rsidRPr="00116416" w:rsidRDefault="00B85F0F" w:rsidP="004E0455">
            <w:pPr>
              <w:jc w:val="both"/>
              <w:rPr>
                <w:lang w:val="ca-ES"/>
              </w:rPr>
            </w:pPr>
            <w:r>
              <w:rPr>
                <w:lang w:val="ca-ES"/>
              </w:rPr>
              <w:t>No és necessari realitzar modificacions en l’organització de l’aula.</w:t>
            </w:r>
          </w:p>
        </w:tc>
        <w:tc>
          <w:tcPr>
            <w:tcW w:w="2896" w:type="dxa"/>
            <w:gridSpan w:val="2"/>
          </w:tcPr>
          <w:p w:rsidR="00C02D64" w:rsidRDefault="00B85F0F" w:rsidP="004E0455">
            <w:pPr>
              <w:jc w:val="both"/>
              <w:rPr>
                <w:lang w:val="ca-ES"/>
              </w:rPr>
            </w:pPr>
            <w:r>
              <w:rPr>
                <w:lang w:val="ca-ES"/>
              </w:rPr>
              <w:t>Llibreta d’apunts</w:t>
            </w:r>
          </w:p>
          <w:p w:rsidR="00B85F0F" w:rsidRDefault="00B85F0F" w:rsidP="004E0455">
            <w:pPr>
              <w:jc w:val="both"/>
              <w:rPr>
                <w:lang w:val="ca-ES"/>
              </w:rPr>
            </w:pPr>
            <w:r>
              <w:rPr>
                <w:lang w:val="ca-ES"/>
              </w:rPr>
              <w:t>Bolígraf</w:t>
            </w:r>
          </w:p>
          <w:p w:rsidR="00B85F0F" w:rsidRPr="00116416" w:rsidRDefault="00B85F0F" w:rsidP="004E0455">
            <w:pPr>
              <w:jc w:val="both"/>
              <w:rPr>
                <w:lang w:val="ca-ES"/>
              </w:rPr>
            </w:pPr>
            <w:proofErr w:type="spellStart"/>
            <w:r>
              <w:rPr>
                <w:lang w:val="ca-ES"/>
              </w:rPr>
              <w:t>Powerpoint</w:t>
            </w:r>
            <w:proofErr w:type="spellEnd"/>
            <w:r>
              <w:rPr>
                <w:lang w:val="ca-ES"/>
              </w:rPr>
              <w:t>.</w:t>
            </w:r>
          </w:p>
        </w:tc>
      </w:tr>
      <w:tr w:rsidR="00C02D64" w:rsidRPr="00116416" w:rsidTr="00286D3F">
        <w:trPr>
          <w:trHeight w:val="1257"/>
        </w:trPr>
        <w:tc>
          <w:tcPr>
            <w:tcW w:w="1526" w:type="dxa"/>
            <w:gridSpan w:val="2"/>
            <w:vAlign w:val="center"/>
          </w:tcPr>
          <w:p w:rsidR="00C02D64" w:rsidRPr="00116416" w:rsidRDefault="00B85F0F" w:rsidP="00286D3F">
            <w:pPr>
              <w:rPr>
                <w:lang w:val="ca-ES"/>
              </w:rPr>
            </w:pPr>
            <w:r>
              <w:rPr>
                <w:lang w:val="ca-ES"/>
              </w:rPr>
              <w:t>D (p)</w:t>
            </w:r>
          </w:p>
        </w:tc>
        <w:tc>
          <w:tcPr>
            <w:tcW w:w="5812" w:type="dxa"/>
            <w:gridSpan w:val="4"/>
          </w:tcPr>
          <w:p w:rsidR="00C02D64" w:rsidRPr="00116416" w:rsidRDefault="009B4F87" w:rsidP="00B85F0F">
            <w:pPr>
              <w:jc w:val="both"/>
              <w:rPr>
                <w:lang w:val="ca-ES"/>
              </w:rPr>
            </w:pPr>
            <w:r>
              <w:rPr>
                <w:lang w:val="ca-ES"/>
              </w:rPr>
              <w:t>Elaboració</w:t>
            </w:r>
            <w:r w:rsidR="00B85F0F">
              <w:rPr>
                <w:lang w:val="ca-ES"/>
              </w:rPr>
              <w:t>,</w:t>
            </w:r>
            <w:r>
              <w:rPr>
                <w:lang w:val="ca-ES"/>
              </w:rPr>
              <w:t xml:space="preserve"> en grups de treball</w:t>
            </w:r>
            <w:r w:rsidR="00B85F0F">
              <w:rPr>
                <w:lang w:val="ca-ES"/>
              </w:rPr>
              <w:t>,</w:t>
            </w:r>
            <w:r>
              <w:rPr>
                <w:lang w:val="ca-ES"/>
              </w:rPr>
              <w:t xml:space="preserve"> d’una rúbrica per a</w:t>
            </w:r>
            <w:r w:rsidR="00B85F0F">
              <w:rPr>
                <w:lang w:val="ca-ES"/>
              </w:rPr>
              <w:t xml:space="preserve"> que posteriorment puguin</w:t>
            </w:r>
            <w:r>
              <w:rPr>
                <w:lang w:val="ca-ES"/>
              </w:rPr>
              <w:t xml:space="preserve"> </w:t>
            </w:r>
            <w:r w:rsidR="00B85F0F">
              <w:rPr>
                <w:lang w:val="ca-ES"/>
              </w:rPr>
              <w:t>auto</w:t>
            </w:r>
            <w:r>
              <w:rPr>
                <w:lang w:val="ca-ES"/>
              </w:rPr>
              <w:t xml:space="preserve">avaluar </w:t>
            </w:r>
            <w:r w:rsidR="00B85F0F">
              <w:rPr>
                <w:lang w:val="ca-ES"/>
              </w:rPr>
              <w:t>el seu nivell en relació a</w:t>
            </w:r>
            <w:r>
              <w:rPr>
                <w:lang w:val="ca-ES"/>
              </w:rPr>
              <w:t>l mapa conceptual i l</w:t>
            </w:r>
            <w:r w:rsidR="00B85F0F">
              <w:rPr>
                <w:lang w:val="ca-ES"/>
              </w:rPr>
              <w:t>’esquema dicotòmic elaborats.</w:t>
            </w:r>
          </w:p>
        </w:tc>
        <w:tc>
          <w:tcPr>
            <w:tcW w:w="992" w:type="dxa"/>
          </w:tcPr>
          <w:p w:rsidR="00C02D64" w:rsidRPr="00116416" w:rsidRDefault="00B85F0F" w:rsidP="004E0455">
            <w:pPr>
              <w:jc w:val="both"/>
              <w:rPr>
                <w:lang w:val="ca-ES"/>
              </w:rPr>
            </w:pPr>
            <w:r>
              <w:rPr>
                <w:lang w:val="ca-ES"/>
              </w:rPr>
              <w:t>1h</w:t>
            </w:r>
          </w:p>
        </w:tc>
        <w:tc>
          <w:tcPr>
            <w:tcW w:w="2948" w:type="dxa"/>
            <w:gridSpan w:val="2"/>
          </w:tcPr>
          <w:p w:rsidR="00C02D64" w:rsidRDefault="00B85F0F" w:rsidP="004E0455">
            <w:pPr>
              <w:jc w:val="both"/>
              <w:rPr>
                <w:lang w:val="ca-ES"/>
              </w:rPr>
            </w:pPr>
            <w:r>
              <w:rPr>
                <w:lang w:val="ca-ES"/>
              </w:rPr>
              <w:t>En grups de treball es podrà anar a l’aula d’informàtica o agafar un portàtil per grup per utilitzar-lo en l’aula ordinària o en alguna de les taules habilitades al passadís.</w:t>
            </w:r>
          </w:p>
          <w:p w:rsidR="00286D3F" w:rsidRPr="00116416" w:rsidRDefault="00286D3F" w:rsidP="004E0455">
            <w:pPr>
              <w:jc w:val="both"/>
              <w:rPr>
                <w:lang w:val="ca-ES"/>
              </w:rPr>
            </w:pPr>
          </w:p>
        </w:tc>
        <w:tc>
          <w:tcPr>
            <w:tcW w:w="2896" w:type="dxa"/>
            <w:gridSpan w:val="2"/>
          </w:tcPr>
          <w:p w:rsidR="00C02D64" w:rsidRPr="00116416" w:rsidRDefault="00B85F0F" w:rsidP="004E0455">
            <w:pPr>
              <w:jc w:val="both"/>
              <w:rPr>
                <w:lang w:val="ca-ES"/>
              </w:rPr>
            </w:pPr>
            <w:r>
              <w:rPr>
                <w:lang w:val="ca-ES"/>
              </w:rPr>
              <w:t>Ordinadors/Portàtils</w:t>
            </w:r>
          </w:p>
        </w:tc>
      </w:tr>
      <w:tr w:rsidR="00B85F0F" w:rsidRPr="00116416" w:rsidTr="00286D3F">
        <w:trPr>
          <w:trHeight w:val="708"/>
        </w:trPr>
        <w:tc>
          <w:tcPr>
            <w:tcW w:w="1526" w:type="dxa"/>
            <w:gridSpan w:val="2"/>
            <w:vMerge w:val="restart"/>
            <w:vAlign w:val="center"/>
          </w:tcPr>
          <w:p w:rsidR="00B85F0F" w:rsidRDefault="00B85F0F" w:rsidP="00286D3F">
            <w:pPr>
              <w:rPr>
                <w:lang w:val="ca-ES"/>
              </w:rPr>
            </w:pPr>
            <w:r>
              <w:rPr>
                <w:lang w:val="ca-ES"/>
              </w:rPr>
              <w:t>AV (c)</w:t>
            </w:r>
          </w:p>
          <w:p w:rsidR="00B85F0F" w:rsidRPr="00116416" w:rsidRDefault="00B85F0F" w:rsidP="00286D3F">
            <w:pPr>
              <w:rPr>
                <w:lang w:val="ca-ES"/>
              </w:rPr>
            </w:pPr>
            <w:r>
              <w:rPr>
                <w:lang w:val="ca-ES"/>
              </w:rPr>
              <w:t>D (c)</w:t>
            </w:r>
          </w:p>
        </w:tc>
        <w:tc>
          <w:tcPr>
            <w:tcW w:w="5812" w:type="dxa"/>
            <w:gridSpan w:val="4"/>
            <w:vMerge w:val="restart"/>
          </w:tcPr>
          <w:p w:rsidR="00B85F0F" w:rsidRDefault="00B85F0F" w:rsidP="00B85F0F">
            <w:pPr>
              <w:jc w:val="both"/>
              <w:rPr>
                <w:lang w:val="ca-ES"/>
              </w:rPr>
            </w:pPr>
            <w:r>
              <w:rPr>
                <w:lang w:val="ca-ES"/>
              </w:rPr>
              <w:t>Presentació oral dels continguts de la rúbrica de cada grup de treball per tal de poder realitzar modificacions i obtenir un feedback de la docent.</w:t>
            </w:r>
          </w:p>
          <w:p w:rsidR="00286D3F" w:rsidRDefault="00286D3F" w:rsidP="00B85F0F">
            <w:pPr>
              <w:jc w:val="both"/>
              <w:rPr>
                <w:lang w:val="ca-ES"/>
              </w:rPr>
            </w:pPr>
          </w:p>
          <w:p w:rsidR="00B85F0F" w:rsidRPr="00116416" w:rsidRDefault="00B85F0F" w:rsidP="00B85F0F">
            <w:pPr>
              <w:jc w:val="both"/>
              <w:rPr>
                <w:lang w:val="ca-ES"/>
              </w:rPr>
            </w:pPr>
            <w:r>
              <w:rPr>
                <w:lang w:val="ca-ES"/>
              </w:rPr>
              <w:t>Posteriorment, en grups de treball, portaran a terme els canvis necessaris en els continguts de la rúbrica elaborada.</w:t>
            </w:r>
          </w:p>
        </w:tc>
        <w:tc>
          <w:tcPr>
            <w:tcW w:w="992" w:type="dxa"/>
          </w:tcPr>
          <w:p w:rsidR="00B85F0F" w:rsidRPr="00116416" w:rsidRDefault="00B85F0F" w:rsidP="004E0455">
            <w:pPr>
              <w:jc w:val="both"/>
              <w:rPr>
                <w:lang w:val="ca-ES"/>
              </w:rPr>
            </w:pPr>
            <w:r>
              <w:rPr>
                <w:lang w:val="ca-ES"/>
              </w:rPr>
              <w:t>30’</w:t>
            </w:r>
          </w:p>
        </w:tc>
        <w:tc>
          <w:tcPr>
            <w:tcW w:w="2948" w:type="dxa"/>
            <w:gridSpan w:val="2"/>
          </w:tcPr>
          <w:p w:rsidR="00B85F0F" w:rsidRDefault="00B85F0F" w:rsidP="004E0455">
            <w:pPr>
              <w:jc w:val="both"/>
              <w:rPr>
                <w:lang w:val="ca-ES"/>
              </w:rPr>
            </w:pPr>
            <w:r>
              <w:rPr>
                <w:lang w:val="ca-ES"/>
              </w:rPr>
              <w:t>No és necessari realitzar modificacions en l’organització de l’aula.</w:t>
            </w:r>
          </w:p>
          <w:p w:rsidR="00286D3F" w:rsidRPr="00116416" w:rsidRDefault="00286D3F" w:rsidP="004E0455">
            <w:pPr>
              <w:jc w:val="both"/>
              <w:rPr>
                <w:lang w:val="ca-ES"/>
              </w:rPr>
            </w:pPr>
          </w:p>
        </w:tc>
        <w:tc>
          <w:tcPr>
            <w:tcW w:w="2896" w:type="dxa"/>
            <w:gridSpan w:val="2"/>
            <w:vMerge w:val="restart"/>
          </w:tcPr>
          <w:p w:rsidR="00B85F0F" w:rsidRPr="00116416" w:rsidRDefault="005F1EAB" w:rsidP="004E0455">
            <w:pPr>
              <w:jc w:val="both"/>
              <w:rPr>
                <w:lang w:val="ca-ES"/>
              </w:rPr>
            </w:pPr>
            <w:r>
              <w:rPr>
                <w:lang w:val="ca-ES"/>
              </w:rPr>
              <w:t>Ordinadors/Portàtils</w:t>
            </w:r>
          </w:p>
        </w:tc>
      </w:tr>
      <w:tr w:rsidR="00B85F0F" w:rsidRPr="00116416" w:rsidTr="00286D3F">
        <w:trPr>
          <w:trHeight w:val="675"/>
        </w:trPr>
        <w:tc>
          <w:tcPr>
            <w:tcW w:w="1526" w:type="dxa"/>
            <w:gridSpan w:val="2"/>
            <w:vMerge/>
            <w:vAlign w:val="center"/>
          </w:tcPr>
          <w:p w:rsidR="00B85F0F" w:rsidRDefault="00B85F0F" w:rsidP="00286D3F">
            <w:pPr>
              <w:rPr>
                <w:lang w:val="ca-ES"/>
              </w:rPr>
            </w:pPr>
          </w:p>
        </w:tc>
        <w:tc>
          <w:tcPr>
            <w:tcW w:w="5812" w:type="dxa"/>
            <w:gridSpan w:val="4"/>
            <w:vMerge/>
          </w:tcPr>
          <w:p w:rsidR="00B85F0F" w:rsidRDefault="00B85F0F" w:rsidP="00B85F0F">
            <w:pPr>
              <w:jc w:val="both"/>
              <w:rPr>
                <w:lang w:val="ca-ES"/>
              </w:rPr>
            </w:pPr>
          </w:p>
        </w:tc>
        <w:tc>
          <w:tcPr>
            <w:tcW w:w="992" w:type="dxa"/>
          </w:tcPr>
          <w:p w:rsidR="00B85F0F" w:rsidRPr="00116416" w:rsidRDefault="00B85F0F" w:rsidP="004E0455">
            <w:pPr>
              <w:jc w:val="both"/>
              <w:rPr>
                <w:lang w:val="ca-ES"/>
              </w:rPr>
            </w:pPr>
            <w:r>
              <w:rPr>
                <w:lang w:val="ca-ES"/>
              </w:rPr>
              <w:t>15’</w:t>
            </w:r>
          </w:p>
        </w:tc>
        <w:tc>
          <w:tcPr>
            <w:tcW w:w="2948" w:type="dxa"/>
            <w:gridSpan w:val="2"/>
          </w:tcPr>
          <w:p w:rsidR="00286D3F" w:rsidRPr="00116416" w:rsidRDefault="005F1EAB" w:rsidP="004E0455">
            <w:pPr>
              <w:jc w:val="both"/>
              <w:rPr>
                <w:lang w:val="ca-ES"/>
              </w:rPr>
            </w:pPr>
            <w:r>
              <w:rPr>
                <w:lang w:val="ca-ES"/>
              </w:rPr>
              <w:t>En grups de treball es podrà anar a l’aula d’informàtica o agafar un portàtil per grup per utilitzar-lo en l’aula ordinària o en alguna de les taules habilitades al passadís.</w:t>
            </w:r>
          </w:p>
        </w:tc>
        <w:tc>
          <w:tcPr>
            <w:tcW w:w="2896" w:type="dxa"/>
            <w:gridSpan w:val="2"/>
            <w:vMerge/>
          </w:tcPr>
          <w:p w:rsidR="00B85F0F" w:rsidRPr="00116416" w:rsidRDefault="00B85F0F" w:rsidP="004E0455">
            <w:pPr>
              <w:jc w:val="both"/>
              <w:rPr>
                <w:lang w:val="ca-ES"/>
              </w:rPr>
            </w:pPr>
          </w:p>
        </w:tc>
      </w:tr>
      <w:tr w:rsidR="009B4F87" w:rsidRPr="00116416" w:rsidTr="00286D3F">
        <w:trPr>
          <w:trHeight w:val="1275"/>
        </w:trPr>
        <w:tc>
          <w:tcPr>
            <w:tcW w:w="1526" w:type="dxa"/>
            <w:gridSpan w:val="2"/>
            <w:vAlign w:val="center"/>
          </w:tcPr>
          <w:p w:rsidR="009B4F87" w:rsidRPr="00116416" w:rsidRDefault="00B85F0F" w:rsidP="00286D3F">
            <w:pPr>
              <w:rPr>
                <w:lang w:val="ca-ES"/>
              </w:rPr>
            </w:pPr>
            <w:r>
              <w:rPr>
                <w:lang w:val="ca-ES"/>
              </w:rPr>
              <w:t>AV (f)</w:t>
            </w:r>
          </w:p>
        </w:tc>
        <w:tc>
          <w:tcPr>
            <w:tcW w:w="5812" w:type="dxa"/>
            <w:gridSpan w:val="4"/>
          </w:tcPr>
          <w:p w:rsidR="009B4F87" w:rsidRDefault="009B4F87" w:rsidP="00B85F0F">
            <w:pPr>
              <w:jc w:val="both"/>
              <w:rPr>
                <w:lang w:val="ca-ES"/>
              </w:rPr>
            </w:pPr>
            <w:r>
              <w:rPr>
                <w:lang w:val="ca-ES"/>
              </w:rPr>
              <w:t xml:space="preserve">Autoavaluació individual </w:t>
            </w:r>
            <w:r w:rsidR="00B85F0F">
              <w:rPr>
                <w:lang w:val="ca-ES"/>
              </w:rPr>
              <w:t>del mapa conceptual i esquema dicotòmic realitzats mitjançant la rúbrica confeccionada.</w:t>
            </w:r>
          </w:p>
        </w:tc>
        <w:tc>
          <w:tcPr>
            <w:tcW w:w="992" w:type="dxa"/>
          </w:tcPr>
          <w:p w:rsidR="009B4F87" w:rsidRPr="00116416" w:rsidRDefault="00B85F0F" w:rsidP="004E0455">
            <w:pPr>
              <w:jc w:val="both"/>
              <w:rPr>
                <w:lang w:val="ca-ES"/>
              </w:rPr>
            </w:pPr>
            <w:r>
              <w:rPr>
                <w:lang w:val="ca-ES"/>
              </w:rPr>
              <w:t>20’</w:t>
            </w:r>
          </w:p>
        </w:tc>
        <w:tc>
          <w:tcPr>
            <w:tcW w:w="2948" w:type="dxa"/>
            <w:gridSpan w:val="2"/>
          </w:tcPr>
          <w:p w:rsidR="009B4F87" w:rsidRPr="00116416" w:rsidRDefault="005F1EAB" w:rsidP="004E0455">
            <w:pPr>
              <w:jc w:val="both"/>
              <w:rPr>
                <w:lang w:val="ca-ES"/>
              </w:rPr>
            </w:pPr>
            <w:r>
              <w:rPr>
                <w:lang w:val="ca-ES"/>
              </w:rPr>
              <w:t>No és necessari realitzar modificacions en l’organització de l’aula.</w:t>
            </w:r>
          </w:p>
        </w:tc>
        <w:tc>
          <w:tcPr>
            <w:tcW w:w="2896" w:type="dxa"/>
            <w:gridSpan w:val="2"/>
          </w:tcPr>
          <w:p w:rsidR="009B4F87" w:rsidRPr="00116416" w:rsidRDefault="005F1EAB" w:rsidP="004E0455">
            <w:pPr>
              <w:jc w:val="both"/>
              <w:rPr>
                <w:lang w:val="ca-ES"/>
              </w:rPr>
            </w:pPr>
            <w:r>
              <w:rPr>
                <w:lang w:val="ca-ES"/>
              </w:rPr>
              <w:t>Rúbrica impresa per a cada alumne/a.</w:t>
            </w:r>
          </w:p>
        </w:tc>
      </w:tr>
      <w:tr w:rsidR="004D3577" w:rsidRPr="00116416" w:rsidTr="004D3577">
        <w:trPr>
          <w:gridAfter w:val="1"/>
          <w:wAfter w:w="76" w:type="dxa"/>
        </w:trPr>
        <w:tc>
          <w:tcPr>
            <w:tcW w:w="4699" w:type="dxa"/>
            <w:gridSpan w:val="4"/>
          </w:tcPr>
          <w:p w:rsidR="004D3577" w:rsidRPr="00116416" w:rsidRDefault="004D3577" w:rsidP="00E97DE2">
            <w:pPr>
              <w:spacing w:line="360" w:lineRule="auto"/>
              <w:jc w:val="center"/>
              <w:rPr>
                <w:b/>
                <w:sz w:val="24"/>
                <w:lang w:val="ca-ES"/>
              </w:rPr>
            </w:pPr>
            <w:r w:rsidRPr="00116416">
              <w:rPr>
                <w:b/>
                <w:sz w:val="24"/>
                <w:lang w:val="ca-ES"/>
              </w:rPr>
              <w:lastRenderedPageBreak/>
              <w:t>Orientacions metodològiques</w:t>
            </w:r>
          </w:p>
        </w:tc>
        <w:tc>
          <w:tcPr>
            <w:tcW w:w="4699" w:type="dxa"/>
            <w:gridSpan w:val="4"/>
          </w:tcPr>
          <w:p w:rsidR="004D3577" w:rsidRPr="00116416" w:rsidRDefault="004D3577" w:rsidP="00E97DE2">
            <w:pPr>
              <w:spacing w:line="360" w:lineRule="auto"/>
              <w:jc w:val="center"/>
              <w:rPr>
                <w:b/>
                <w:sz w:val="24"/>
                <w:lang w:val="ca-ES"/>
              </w:rPr>
            </w:pPr>
            <w:r w:rsidRPr="00116416">
              <w:rPr>
                <w:b/>
                <w:sz w:val="24"/>
                <w:lang w:val="ca-ES"/>
              </w:rPr>
              <w:t>Actituds docents</w:t>
            </w:r>
          </w:p>
        </w:tc>
        <w:tc>
          <w:tcPr>
            <w:tcW w:w="4700" w:type="dxa"/>
            <w:gridSpan w:val="2"/>
          </w:tcPr>
          <w:p w:rsidR="004D3577" w:rsidRPr="00116416" w:rsidRDefault="004D3577" w:rsidP="00E97DE2">
            <w:pPr>
              <w:spacing w:line="360" w:lineRule="auto"/>
              <w:jc w:val="center"/>
              <w:rPr>
                <w:b/>
                <w:sz w:val="24"/>
                <w:lang w:val="ca-ES"/>
              </w:rPr>
            </w:pPr>
            <w:r w:rsidRPr="00116416">
              <w:rPr>
                <w:b/>
                <w:sz w:val="24"/>
                <w:lang w:val="ca-ES"/>
              </w:rPr>
              <w:t>Atenció a la diversitat</w:t>
            </w:r>
          </w:p>
        </w:tc>
      </w:tr>
      <w:tr w:rsidR="00C02D64" w:rsidRPr="00954E6C" w:rsidTr="004E0455">
        <w:trPr>
          <w:gridAfter w:val="1"/>
          <w:wAfter w:w="76" w:type="dxa"/>
          <w:trHeight w:val="7634"/>
        </w:trPr>
        <w:tc>
          <w:tcPr>
            <w:tcW w:w="4699" w:type="dxa"/>
            <w:gridSpan w:val="4"/>
          </w:tcPr>
          <w:p w:rsidR="00605F0F" w:rsidRPr="00286D3F" w:rsidRDefault="00605F0F" w:rsidP="008735E9">
            <w:pPr>
              <w:pStyle w:val="Prrafodelista"/>
              <w:numPr>
                <w:ilvl w:val="0"/>
                <w:numId w:val="21"/>
              </w:numPr>
              <w:spacing w:line="300" w:lineRule="auto"/>
              <w:ind w:left="357" w:hanging="357"/>
              <w:jc w:val="both"/>
              <w:rPr>
                <w:lang w:val="ca-ES"/>
              </w:rPr>
            </w:pPr>
            <w:r w:rsidRPr="00286D3F">
              <w:rPr>
                <w:lang w:val="ca-ES"/>
              </w:rPr>
              <w:t>En les dues primeres activitats de la primera sessió, el paper actiu el tindrà l’alumnat; mentre que en la tercera, serà la mestra qui transmetrà els coneixements als alumnes.</w:t>
            </w:r>
          </w:p>
          <w:p w:rsidR="00605F0F" w:rsidRDefault="00BD4D7B" w:rsidP="008735E9">
            <w:pPr>
              <w:pStyle w:val="Prrafodelista"/>
              <w:numPr>
                <w:ilvl w:val="0"/>
                <w:numId w:val="21"/>
              </w:numPr>
              <w:spacing w:line="300" w:lineRule="auto"/>
              <w:ind w:left="357" w:hanging="357"/>
              <w:jc w:val="both"/>
            </w:pPr>
            <w:r w:rsidRPr="00286D3F">
              <w:rPr>
                <w:lang w:val="ca-ES"/>
              </w:rPr>
              <w:t>En la primera activitat de la tercera sessió, es deixarà total autonomia als grups per tal d’utilitzar i treballar en diferents espais de l’aula habitual, de l’aula d’informàtica o del passadís.</w:t>
            </w:r>
          </w:p>
          <w:p w:rsidR="00C02D64" w:rsidRPr="00286D3F" w:rsidRDefault="004B1336" w:rsidP="008735E9">
            <w:pPr>
              <w:pStyle w:val="Prrafodelista"/>
              <w:numPr>
                <w:ilvl w:val="0"/>
                <w:numId w:val="21"/>
              </w:numPr>
              <w:spacing w:line="300" w:lineRule="auto"/>
              <w:ind w:left="357" w:hanging="357"/>
              <w:jc w:val="both"/>
              <w:rPr>
                <w:lang w:val="ca-ES"/>
              </w:rPr>
            </w:pPr>
            <w:r w:rsidRPr="00286D3F">
              <w:rPr>
                <w:lang w:val="ca-ES"/>
              </w:rPr>
              <w:t>En la segona i tercera activitat</w:t>
            </w:r>
            <w:r w:rsidR="00605F0F" w:rsidRPr="00286D3F">
              <w:rPr>
                <w:lang w:val="ca-ES"/>
              </w:rPr>
              <w:t xml:space="preserve"> de la quarta sessió</w:t>
            </w:r>
            <w:r w:rsidRPr="00286D3F">
              <w:rPr>
                <w:lang w:val="ca-ES"/>
              </w:rPr>
              <w:t>, es deixarà total autonomia als grups per tal d’utilitzar i treballar en diferents espais de l’aula habitual, de l’aula d’informàtica o del passadís.</w:t>
            </w:r>
          </w:p>
        </w:tc>
        <w:tc>
          <w:tcPr>
            <w:tcW w:w="4699" w:type="dxa"/>
            <w:gridSpan w:val="4"/>
          </w:tcPr>
          <w:p w:rsidR="00605F0F" w:rsidRPr="00286D3F" w:rsidRDefault="00605F0F" w:rsidP="008735E9">
            <w:pPr>
              <w:pStyle w:val="Prrafodelista"/>
              <w:numPr>
                <w:ilvl w:val="0"/>
                <w:numId w:val="21"/>
              </w:numPr>
              <w:spacing w:line="300" w:lineRule="auto"/>
              <w:ind w:left="357" w:hanging="357"/>
              <w:jc w:val="both"/>
              <w:rPr>
                <w:lang w:val="ca-ES"/>
              </w:rPr>
            </w:pPr>
            <w:r w:rsidRPr="00286D3F">
              <w:rPr>
                <w:lang w:val="ca-ES"/>
              </w:rPr>
              <w:t>La docent tindrà en compte quins són els coneixements inicials del seu alumnat per tal de conduir la primera sessió.</w:t>
            </w:r>
          </w:p>
          <w:p w:rsidR="00605F0F" w:rsidRPr="00286D3F" w:rsidRDefault="00605F0F" w:rsidP="008735E9">
            <w:pPr>
              <w:pStyle w:val="Prrafodelista"/>
              <w:numPr>
                <w:ilvl w:val="0"/>
                <w:numId w:val="21"/>
              </w:numPr>
              <w:spacing w:line="300" w:lineRule="auto"/>
              <w:ind w:left="357" w:hanging="357"/>
              <w:jc w:val="both"/>
              <w:rPr>
                <w:lang w:val="ca-ES"/>
              </w:rPr>
            </w:pPr>
            <w:r w:rsidRPr="00286D3F">
              <w:rPr>
                <w:lang w:val="ca-ES"/>
              </w:rPr>
              <w:t>En les dues primeres activitats de la primera sessió serà necessari fomentar una participació activa i un paper principal a l’alumnat.</w:t>
            </w:r>
          </w:p>
          <w:p w:rsidR="00BD4D7B" w:rsidRPr="00286D3F" w:rsidRDefault="00BD4D7B" w:rsidP="008735E9">
            <w:pPr>
              <w:pStyle w:val="Prrafodelista"/>
              <w:numPr>
                <w:ilvl w:val="0"/>
                <w:numId w:val="21"/>
              </w:numPr>
              <w:spacing w:line="300" w:lineRule="auto"/>
              <w:ind w:left="357" w:hanging="357"/>
              <w:jc w:val="both"/>
              <w:rPr>
                <w:lang w:val="ca-ES"/>
              </w:rPr>
            </w:pPr>
            <w:r w:rsidRPr="00286D3F">
              <w:rPr>
                <w:lang w:val="ca-ES"/>
              </w:rPr>
              <w:t>Fomentar la iniciativa en la cerca d’informació de forma autònoma.</w:t>
            </w:r>
          </w:p>
          <w:p w:rsidR="00BD4D7B" w:rsidRPr="00286D3F" w:rsidRDefault="00BD4D7B" w:rsidP="008735E9">
            <w:pPr>
              <w:pStyle w:val="Prrafodelista"/>
              <w:numPr>
                <w:ilvl w:val="0"/>
                <w:numId w:val="21"/>
              </w:numPr>
              <w:spacing w:line="300" w:lineRule="auto"/>
              <w:ind w:left="357" w:hanging="357"/>
              <w:jc w:val="both"/>
              <w:rPr>
                <w:lang w:val="ca-ES"/>
              </w:rPr>
            </w:pPr>
            <w:r w:rsidRPr="00286D3F">
              <w:rPr>
                <w:lang w:val="ca-ES"/>
              </w:rPr>
              <w:t>Fomentar la creativitat a l’hora d’elaborar el propi esquema dicotòmic.</w:t>
            </w:r>
          </w:p>
          <w:p w:rsidR="00BD4D7B" w:rsidRPr="00286D3F" w:rsidRDefault="00BD4D7B" w:rsidP="008735E9">
            <w:pPr>
              <w:pStyle w:val="Prrafodelista"/>
              <w:numPr>
                <w:ilvl w:val="0"/>
                <w:numId w:val="21"/>
              </w:numPr>
              <w:spacing w:line="300" w:lineRule="auto"/>
              <w:ind w:left="357" w:hanging="357"/>
              <w:jc w:val="both"/>
              <w:rPr>
                <w:lang w:val="ca-ES"/>
              </w:rPr>
            </w:pPr>
            <w:r w:rsidRPr="00286D3F">
              <w:rPr>
                <w:lang w:val="ca-ES"/>
              </w:rPr>
              <w:t>Oferir suport, guiar els grups i complementar els coneixements i aprenentatges que es van adquirint sempre que sigui necessari.</w:t>
            </w:r>
          </w:p>
          <w:p w:rsidR="00BD4D7B" w:rsidRPr="00286D3F" w:rsidRDefault="00BD4D7B" w:rsidP="008735E9">
            <w:pPr>
              <w:pStyle w:val="Prrafodelista"/>
              <w:numPr>
                <w:ilvl w:val="0"/>
                <w:numId w:val="21"/>
              </w:numPr>
              <w:spacing w:line="300" w:lineRule="auto"/>
              <w:ind w:left="357" w:hanging="357"/>
              <w:jc w:val="both"/>
              <w:rPr>
                <w:lang w:val="ca-ES"/>
              </w:rPr>
            </w:pPr>
            <w:r w:rsidRPr="00286D3F">
              <w:rPr>
                <w:lang w:val="ca-ES"/>
              </w:rPr>
              <w:t>En finalitzar la tercera sessió, serà important que el docent fomenti la generalització i la utilitat de l’esquema dicotòmic com a eina d’organització i avaluació de diferents elements.</w:t>
            </w:r>
          </w:p>
          <w:p w:rsidR="00C02D64" w:rsidRPr="00286D3F" w:rsidRDefault="004B1336" w:rsidP="008735E9">
            <w:pPr>
              <w:pStyle w:val="Prrafodelista"/>
              <w:numPr>
                <w:ilvl w:val="0"/>
                <w:numId w:val="21"/>
              </w:numPr>
              <w:spacing w:line="300" w:lineRule="auto"/>
              <w:ind w:left="357" w:hanging="357"/>
              <w:jc w:val="both"/>
              <w:rPr>
                <w:lang w:val="ca-ES"/>
              </w:rPr>
            </w:pPr>
            <w:r w:rsidRPr="00286D3F">
              <w:rPr>
                <w:lang w:val="ca-ES"/>
              </w:rPr>
              <w:t>Fomentar una actitud positiva i d’interès per millorar els resultats obtinguts després de cada activitat i de les autoavaluacions realitzades.</w:t>
            </w:r>
          </w:p>
        </w:tc>
        <w:tc>
          <w:tcPr>
            <w:tcW w:w="4700" w:type="dxa"/>
            <w:gridSpan w:val="2"/>
          </w:tcPr>
          <w:p w:rsidR="00605F0F" w:rsidRPr="00286D3F" w:rsidRDefault="00605F0F" w:rsidP="008735E9">
            <w:pPr>
              <w:pStyle w:val="Prrafodelista"/>
              <w:numPr>
                <w:ilvl w:val="0"/>
                <w:numId w:val="21"/>
              </w:numPr>
              <w:spacing w:line="300" w:lineRule="auto"/>
              <w:ind w:left="357" w:hanging="357"/>
              <w:jc w:val="both"/>
              <w:rPr>
                <w:lang w:val="ca-ES"/>
              </w:rPr>
            </w:pPr>
            <w:r w:rsidRPr="00286D3F">
              <w:rPr>
                <w:lang w:val="ca-ES"/>
              </w:rPr>
              <w:t>Durant la primera sessió, es tindran en compte els diferents coneixements previs i necessitats que s’hagin trobat a l’aula per tal de realitzar una explicació teòrica adequada a tots els alumnes i nivells d’aprenentatge.</w:t>
            </w:r>
          </w:p>
          <w:p w:rsidR="00C02D64" w:rsidRPr="00286D3F" w:rsidRDefault="004B1336" w:rsidP="008735E9">
            <w:pPr>
              <w:pStyle w:val="Prrafodelista"/>
              <w:numPr>
                <w:ilvl w:val="0"/>
                <w:numId w:val="21"/>
              </w:numPr>
              <w:spacing w:line="300" w:lineRule="auto"/>
              <w:ind w:left="357" w:hanging="357"/>
              <w:jc w:val="both"/>
              <w:rPr>
                <w:lang w:val="ca-ES"/>
              </w:rPr>
            </w:pPr>
            <w:r w:rsidRPr="00286D3F">
              <w:rPr>
                <w:lang w:val="ca-ES"/>
              </w:rPr>
              <w:t>A l’hora de formar els grups s’ha tingut present que siguin heterogenis i, per tant, afavoridors de tots els ritmes d’aprenentatge mitjançant un treball cooperatiu.</w:t>
            </w:r>
          </w:p>
        </w:tc>
      </w:tr>
    </w:tbl>
    <w:p w:rsidR="008735E9" w:rsidRDefault="008735E9">
      <w:pPr>
        <w:rPr>
          <w:lang w:val="ca-ES"/>
        </w:rPr>
      </w:pPr>
      <w:r>
        <w:rPr>
          <w:lang w:val="ca-ES"/>
        </w:rPr>
        <w:br w:type="page"/>
      </w:r>
    </w:p>
    <w:p w:rsidR="008735E9" w:rsidRDefault="008735E9" w:rsidP="00D23875">
      <w:pPr>
        <w:rPr>
          <w:lang w:val="ca-ES"/>
        </w:rPr>
        <w:sectPr w:rsidR="008735E9" w:rsidSect="00F632E7">
          <w:pgSz w:w="16838" w:h="11906" w:orient="landscape"/>
          <w:pgMar w:top="1440" w:right="1440" w:bottom="1440" w:left="1440" w:header="709" w:footer="709" w:gutter="0"/>
          <w:cols w:space="708"/>
          <w:docGrid w:linePitch="360"/>
        </w:sectPr>
      </w:pPr>
    </w:p>
    <w:p w:rsidR="002B1E97" w:rsidRDefault="002B1E97" w:rsidP="002B1E97">
      <w:pPr>
        <w:jc w:val="center"/>
        <w:rPr>
          <w:b/>
          <w:sz w:val="48"/>
          <w:lang w:val="ca-ES"/>
        </w:rPr>
      </w:pPr>
    </w:p>
    <w:p w:rsidR="002B1E97" w:rsidRDefault="002B1E97" w:rsidP="002B1E97">
      <w:pPr>
        <w:jc w:val="center"/>
        <w:rPr>
          <w:b/>
          <w:sz w:val="48"/>
          <w:lang w:val="ca-ES"/>
        </w:rPr>
      </w:pPr>
    </w:p>
    <w:p w:rsidR="002B1E97" w:rsidRDefault="002B1E97" w:rsidP="002B1E97">
      <w:pPr>
        <w:jc w:val="center"/>
        <w:rPr>
          <w:b/>
          <w:sz w:val="48"/>
          <w:lang w:val="ca-ES"/>
        </w:rPr>
      </w:pPr>
    </w:p>
    <w:p w:rsidR="002B1E97" w:rsidRDefault="002B1E97" w:rsidP="002B1E97">
      <w:pPr>
        <w:jc w:val="center"/>
        <w:rPr>
          <w:b/>
          <w:sz w:val="48"/>
          <w:lang w:val="ca-ES"/>
        </w:rPr>
      </w:pPr>
    </w:p>
    <w:p w:rsidR="002B1E97" w:rsidRDefault="002B1E97" w:rsidP="002B1E97">
      <w:pPr>
        <w:jc w:val="center"/>
        <w:rPr>
          <w:b/>
          <w:sz w:val="48"/>
          <w:lang w:val="ca-ES"/>
        </w:rPr>
      </w:pPr>
    </w:p>
    <w:p w:rsidR="00C14E76" w:rsidRDefault="002B1E97" w:rsidP="002B1E97">
      <w:pPr>
        <w:jc w:val="center"/>
        <w:rPr>
          <w:b/>
          <w:sz w:val="52"/>
          <w:lang w:val="ca-ES"/>
        </w:rPr>
      </w:pPr>
      <w:r w:rsidRPr="002B1E97">
        <w:rPr>
          <w:b/>
          <w:sz w:val="52"/>
          <w:lang w:val="ca-ES"/>
        </w:rPr>
        <w:t>ANNEX</w:t>
      </w:r>
    </w:p>
    <w:p w:rsidR="00C14E76" w:rsidRDefault="00C14E76">
      <w:pPr>
        <w:rPr>
          <w:b/>
          <w:sz w:val="52"/>
          <w:lang w:val="ca-ES"/>
        </w:rPr>
      </w:pPr>
      <w:r>
        <w:rPr>
          <w:b/>
          <w:sz w:val="52"/>
          <w:lang w:val="ca-ES"/>
        </w:rPr>
        <w:br w:type="page"/>
      </w:r>
    </w:p>
    <w:p w:rsidR="001E3998" w:rsidRDefault="00C14E76" w:rsidP="00C14E76">
      <w:pPr>
        <w:jc w:val="both"/>
        <w:rPr>
          <w:b/>
          <w:sz w:val="24"/>
          <w:lang w:val="ca-ES"/>
        </w:rPr>
      </w:pPr>
      <w:r>
        <w:rPr>
          <w:b/>
          <w:sz w:val="24"/>
          <w:lang w:val="ca-ES"/>
        </w:rPr>
        <w:lastRenderedPageBreak/>
        <w:t>Annex 1: Esquema dicotòmic</w:t>
      </w:r>
    </w:p>
    <w:p w:rsidR="00A31AB9" w:rsidRDefault="00A31AB9" w:rsidP="00C14E76">
      <w:pPr>
        <w:jc w:val="both"/>
        <w:rPr>
          <w:b/>
          <w:sz w:val="24"/>
          <w:lang w:val="ca-ES"/>
        </w:rPr>
      </w:pPr>
    </w:p>
    <w:p w:rsidR="00A31AB9" w:rsidRDefault="004414F8" w:rsidP="00A31AB9">
      <w:pPr>
        <w:pStyle w:val="Prrafodelista"/>
        <w:ind w:left="1440"/>
        <w:rPr>
          <w:lang w:val="ca-ES"/>
        </w:rPr>
      </w:pPr>
      <w:r w:rsidRPr="004414F8">
        <w:rPr>
          <w:noProof/>
          <w:lang w:val="en-US"/>
        </w:rPr>
        <w:pict>
          <v:shape id="Cuadro de texto 2" o:spid="_x0000_s1051" type="#_x0000_t202" style="position:absolute;left:0;text-align:left;margin-left:162.65pt;margin-top:0;width:141pt;height: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">
            <v:textbox>
              <w:txbxContent>
                <w:p w:rsidR="0054535D" w:rsidRPr="00531F22" w:rsidRDefault="0054535D" w:rsidP="00A31AB9">
                  <w:pPr>
                    <w:jc w:val="center"/>
                    <w:rPr>
                      <w:b/>
                    </w:rPr>
                  </w:pPr>
                  <w:r w:rsidRPr="00531F22">
                    <w:rPr>
                      <w:b/>
                    </w:rPr>
                    <w:t>Activitat 1: Túnel del terror</w:t>
                  </w:r>
                </w:p>
              </w:txbxContent>
            </v:textbox>
          </v:shape>
        </w:pict>
      </w:r>
      <w:r w:rsidRPr="004414F8">
        <w:rPr>
          <w:noProof/>
          <w:lang w:val="en-US"/>
        </w:rPr>
        <w:pict>
          <v:shapetype id="_x0000_t32" coordsize="21600,21600" o:spt="32" o:oned="t" path="m,l21600,21600e" filled="f">
            <v:path arrowok="t" fillok="f" o:connecttype="none"/>
            <o:lock v:ext="edit" shapetype="t"/>
          </v:shapetype>
          <v:shape id="12 Conector recto de flecha" o:spid="_x0000_s1050" type="#_x0000_t32" style="position:absolute;left:0;text-align:left;margin-left:233.25pt;margin-top:22.45pt;width:0;height:19.5pt;z-index:251671552;visibility:visible;mso-wrap-distance-left:3.17494mm;mso-wrap-distance-right:3.17494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" strokecolor="black [3040]">
            <v:stroke endarrow="open"/>
            <o:lock v:ext="edit" shapetype="f"/>
          </v:shape>
        </w:pict>
      </w:r>
      <w:r w:rsidRPr="004414F8">
        <w:rPr>
          <w:noProof/>
          <w:lang w:val="en-US"/>
        </w:rPr>
        <w:pict>
          <v:shape id="18 Conector recto de flecha" o:spid="_x0000_s1049" type="#_x0000_t32" style="position:absolute;left:0;text-align:left;margin-left:280.5pt;margin-top:106.45pt;width:0;height:27pt;z-index:251677696;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" strokecolor="black [3040]">
            <v:stroke endarrow="open"/>
            <o:lock v:ext="edit" shapetype="f"/>
          </v:shape>
        </w:pict>
      </w:r>
      <w:r w:rsidRPr="004414F8">
        <w:rPr>
          <w:noProof/>
          <w:lang w:val="en-US"/>
        </w:rPr>
        <w:pict>
          <v:shape id="16 Conector recto de flecha" o:spid="_x0000_s1048" type="#_x0000_t32" style="position:absolute;left:0;text-align:left;margin-left:257.25pt;margin-top:64.45pt;width:21.75pt;height:19.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" strokecolor="black [3040]">
            <v:stroke endarrow="open"/>
            <o:lock v:ext="edit" shapetype="f"/>
          </v:shape>
        </w:pict>
      </w:r>
      <w:r w:rsidRPr="004414F8">
        <w:rPr>
          <w:noProof/>
          <w:lang w:val="en-US"/>
        </w:rPr>
        <w:pict>
          <v:shape id="17 Conector recto de flecha" o:spid="_x0000_s1047" type="#_x0000_t32" style="position:absolute;left:0;text-align:left;margin-left:329.25pt;margin-top:158.95pt;width:18pt;height:2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" strokecolor="black [3040]">
            <v:stroke endarrow="open"/>
            <o:lock v:ext="edit" shapetype="f"/>
          </v:shape>
        </w:pict>
      </w:r>
      <w:r w:rsidRPr="004414F8">
        <w:rPr>
          <w:noProof/>
          <w:lang w:val="en-US"/>
        </w:rPr>
        <w:pict>
          <v:shape id="15 Conector recto de flecha" o:spid="_x0000_s1046" type="#_x0000_t32" style="position:absolute;left:0;text-align:left;margin-left:189pt;margin-top:107.2pt;width:0;height:30pt;z-index:251674624;visibility:visible;mso-wrap-distance-left:3.17494mm;mso-wrap-distance-right:3.17494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" strokecolor="black [3040]">
            <v:stroke endarrow="open"/>
            <o:lock v:ext="edit" shapetype="f"/>
          </v:shape>
        </w:pict>
      </w:r>
      <w:r w:rsidRPr="004414F8">
        <w:rPr>
          <w:noProof/>
          <w:lang w:val="en-US"/>
        </w:rPr>
        <w:pict>
          <v:shape id="14 Conector recto de flecha" o:spid="_x0000_s1045" type="#_x0000_t32" style="position:absolute;left:0;text-align:left;margin-left:195.75pt;margin-top:161.95pt;width:22.5pt;height:19.5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" strokecolor="black [3040]">
            <v:stroke endarrow="open"/>
            <o:lock v:ext="edit" shapetype="f"/>
          </v:shape>
        </w:pict>
      </w:r>
      <w:r w:rsidRPr="004414F8">
        <w:rPr>
          <w:noProof/>
          <w:lang w:val="en-US"/>
        </w:rPr>
        <w:pict>
          <v:shape id="21 Conector recto de flecha" o:spid="_x0000_s1044" type="#_x0000_t32" style="position:absolute;left:0;text-align:left;margin-left:282.75pt;margin-top:161.95pt;width:21pt;height:19.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" strokecolor="black [3040]">
            <v:stroke endarrow="open"/>
            <o:lock v:ext="edit" shapetype="f"/>
          </v:shape>
        </w:pict>
      </w:r>
      <w:r w:rsidRPr="004414F8">
        <w:rPr>
          <w:noProof/>
          <w:lang w:val="en-US"/>
        </w:rPr>
        <w:pict>
          <v:shape id="13 Conector recto de flecha" o:spid="_x0000_s1043" type="#_x0000_t32" style="position:absolute;left:0;text-align:left;margin-left:168pt;margin-top:161.95pt;width:21pt;height:19.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" strokecolor="black [3040]">
            <v:stroke endarrow="open"/>
            <o:lock v:ext="edit" shapetype="f"/>
          </v:shape>
        </w:pict>
      </w:r>
      <w:r w:rsidRPr="004414F8">
        <w:rPr>
          <w:noProof/>
          <w:lang w:val="en-US"/>
        </w:rPr>
        <w:pict>
          <v:shape id="11 Conector recto de flecha" o:spid="_x0000_s1042" type="#_x0000_t32" style="position:absolute;left:0;text-align:left;margin-left:195.75pt;margin-top:65.2pt;width:21pt;height:19.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" strokecolor="black [3040]">
            <v:stroke endarrow="open"/>
            <o:lock v:ext="edit" shapetype="f"/>
          </v:shape>
        </w:pict>
      </w:r>
      <w:r w:rsidRPr="004414F8">
        <w:rPr>
          <w:noProof/>
          <w:lang w:val="en-US"/>
        </w:rPr>
        <w:pict>
          <v:shape id="_x0000_s1041" type="#_x0000_t202" style="position:absolute;left:0;text-align:left;margin-left:329.25pt;margin-top:181.45pt;width:30pt;height:2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">
            <v:textbox>
              <w:txbxContent>
                <w:p w:rsidR="0054535D" w:rsidRPr="00531F22" w:rsidRDefault="0054535D" w:rsidP="00A31AB9">
                  <w:r>
                    <w:t>No</w:t>
                  </w:r>
                </w:p>
              </w:txbxContent>
            </v:textbox>
          </v:shape>
        </w:pict>
      </w:r>
      <w:r w:rsidRPr="004414F8">
        <w:rPr>
          <w:noProof/>
          <w:lang w:val="en-US"/>
        </w:rPr>
        <w:pict>
          <v:shape id="_x0000_s1040" type="#_x0000_t202" style="position:absolute;left:0;text-align:left;margin-left:268.5pt;margin-top:181.45pt;width:25.5pt;height:2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">
            <v:textbox>
              <w:txbxContent>
                <w:p w:rsidR="0054535D" w:rsidRPr="00531F22" w:rsidRDefault="0054535D" w:rsidP="00A31AB9">
                  <w:r>
                    <w:t>Sí</w:t>
                  </w:r>
                </w:p>
              </w:txbxContent>
            </v:textbox>
          </v:shape>
        </w:pict>
      </w:r>
      <w:r w:rsidRPr="004414F8">
        <w:rPr>
          <w:noProof/>
          <w:lang w:val="en-US"/>
        </w:rPr>
        <w:pict>
          <v:shape id="_x0000_s1033" type="#_x0000_t202" style="position:absolute;left:0;text-align:left;margin-left:197.25pt;margin-top:181.45pt;width:30pt;height:2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">
            <v:textbox>
              <w:txbxContent>
                <w:p w:rsidR="0054535D" w:rsidRPr="00531F22" w:rsidRDefault="0054535D" w:rsidP="00A31AB9">
                  <w:r>
                    <w:t>No</w:t>
                  </w:r>
                </w:p>
              </w:txbxContent>
            </v:textbox>
          </v:shape>
        </w:pict>
      </w:r>
      <w:r w:rsidRPr="004414F8">
        <w:rPr>
          <w:noProof/>
          <w:lang w:val="en-US"/>
        </w:rPr>
        <w:pict>
          <v:shape id="_x0000_s1034" type="#_x0000_t202" style="position:absolute;left:0;text-align:left;margin-left:153pt;margin-top:181.45pt;width:25.5pt;height: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">
            <v:textbox>
              <w:txbxContent>
                <w:p w:rsidR="0054535D" w:rsidRPr="00531F22" w:rsidRDefault="0054535D" w:rsidP="00A31AB9">
                  <w:r>
                    <w:t>Sí</w:t>
                  </w:r>
                </w:p>
              </w:txbxContent>
            </v:textbox>
          </v:shape>
        </w:pict>
      </w:r>
      <w:r w:rsidRPr="004414F8">
        <w:rPr>
          <w:noProof/>
          <w:lang w:val="en-US"/>
        </w:rPr>
        <w:pict>
          <v:shape id="_x0000_s1035" type="#_x0000_t202" style="position:absolute;left:0;text-align:left;margin-left:264pt;margin-top:84.7pt;width:30pt;height:2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">
            <v:textbox>
              <w:txbxContent>
                <w:p w:rsidR="0054535D" w:rsidRPr="00531F22" w:rsidRDefault="0054535D" w:rsidP="00A31AB9">
                  <w:r>
                    <w:t>No</w:t>
                  </w:r>
                </w:p>
              </w:txbxContent>
            </v:textbox>
          </v:shape>
        </w:pict>
      </w:r>
      <w:r w:rsidRPr="004414F8">
        <w:rPr>
          <w:noProof/>
          <w:lang w:val="en-US"/>
        </w:rPr>
        <w:pict>
          <v:shape id="_x0000_s1036" type="#_x0000_t202" style="position:absolute;left:0;text-align:left;margin-left:174.75pt;margin-top:84.7pt;width:25.5pt;height: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">
            <v:textbox>
              <w:txbxContent>
                <w:p w:rsidR="0054535D" w:rsidRPr="00531F22" w:rsidRDefault="0054535D" w:rsidP="00A31AB9">
                  <w:r>
                    <w:t>Sí</w:t>
                  </w:r>
                </w:p>
              </w:txbxContent>
            </v:textbox>
          </v:shape>
        </w:pict>
      </w:r>
      <w:r w:rsidRPr="004414F8">
        <w:rPr>
          <w:noProof/>
          <w:lang w:val="en-US"/>
        </w:rPr>
        <w:pict>
          <v:shape id="_x0000_s1037" type="#_x0000_t202" style="position:absolute;left:0;text-align:left;margin-left:186.75pt;margin-top:41.95pt;width:92.25pt;height: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">
            <v:textbox>
              <w:txbxContent>
                <w:p w:rsidR="0054535D" w:rsidRPr="00531F22" w:rsidRDefault="0054535D" w:rsidP="00A31AB9">
                  <w:r>
                    <w:t>Ha donat diners?</w:t>
                  </w:r>
                </w:p>
              </w:txbxContent>
            </v:textbox>
          </v:shape>
        </w:pict>
      </w:r>
    </w:p>
    <w:p w:rsidR="00AB34F0" w:rsidRDefault="00AB34F0" w:rsidP="00C14E76">
      <w:pPr>
        <w:jc w:val="both"/>
        <w:rPr>
          <w:b/>
          <w:sz w:val="24"/>
          <w:lang w:val="ca-ES"/>
        </w:rPr>
      </w:pPr>
    </w:p>
    <w:p w:rsidR="00AB34F0" w:rsidRDefault="00AB34F0" w:rsidP="00C14E76">
      <w:pPr>
        <w:jc w:val="both"/>
        <w:rPr>
          <w:b/>
          <w:sz w:val="24"/>
          <w:lang w:val="ca-ES"/>
        </w:rPr>
      </w:pPr>
    </w:p>
    <w:p w:rsidR="00AB34F0" w:rsidRDefault="00AB34F0" w:rsidP="00C14E76">
      <w:pPr>
        <w:jc w:val="both"/>
        <w:rPr>
          <w:b/>
          <w:sz w:val="24"/>
          <w:lang w:val="ca-ES"/>
        </w:rPr>
      </w:pPr>
    </w:p>
    <w:p w:rsidR="00AB34F0" w:rsidRDefault="00AB34F0" w:rsidP="00C14E76">
      <w:pPr>
        <w:jc w:val="both"/>
        <w:rPr>
          <w:b/>
          <w:sz w:val="24"/>
          <w:lang w:val="ca-ES"/>
        </w:rPr>
      </w:pPr>
    </w:p>
    <w:p w:rsidR="00AB34F0" w:rsidRDefault="004414F8" w:rsidP="00C14E76">
      <w:pPr>
        <w:jc w:val="both"/>
        <w:rPr>
          <w:b/>
          <w:sz w:val="24"/>
          <w:lang w:val="ca-ES"/>
        </w:rPr>
      </w:pPr>
      <w:r w:rsidRPr="004414F8">
        <w:rPr>
          <w:noProof/>
          <w:lang w:val="en-US"/>
        </w:rPr>
        <w:pict>
          <v:shape id="_x0000_s1038" type="#_x0000_t202" style="position:absolute;left:0;text-align:left;margin-left:264pt;margin-top:5.7pt;width:129.75pt;height:2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">
            <v:textbox>
              <w:txbxContent>
                <w:p w:rsidR="0054535D" w:rsidRPr="00531F22" w:rsidRDefault="0054535D" w:rsidP="00AB34F0">
                  <w:r>
                    <w:t>Ha participat molta gent?</w:t>
                  </w:r>
                </w:p>
              </w:txbxContent>
            </v:textbox>
          </v:shape>
        </w:pict>
      </w:r>
      <w:r w:rsidRPr="004414F8">
        <w:rPr>
          <w:noProof/>
          <w:lang w:val="en-US"/>
        </w:rPr>
        <w:pict>
          <v:shape id="_x0000_s1039" type="#_x0000_t202" style="position:absolute;left:0;text-align:left;margin-left:127.5pt;margin-top:6.45pt;width:129.75pt;height: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">
            <v:textbox>
              <w:txbxContent>
                <w:p w:rsidR="0054535D" w:rsidRPr="00531F22" w:rsidRDefault="0054535D" w:rsidP="00A31AB9">
                  <w:r>
                    <w:t>Ha participat molta gent?</w:t>
                  </w:r>
                </w:p>
              </w:txbxContent>
            </v:textbox>
          </v:shape>
        </w:pict>
      </w:r>
    </w:p>
    <w:p w:rsidR="00AB34F0" w:rsidRDefault="00AB34F0" w:rsidP="00C14E76">
      <w:pPr>
        <w:jc w:val="both"/>
        <w:rPr>
          <w:b/>
          <w:sz w:val="24"/>
          <w:lang w:val="ca-ES"/>
        </w:rPr>
      </w:pPr>
    </w:p>
    <w:p w:rsidR="00AB34F0" w:rsidRDefault="00AB34F0" w:rsidP="00C14E76">
      <w:pPr>
        <w:jc w:val="both"/>
        <w:rPr>
          <w:b/>
          <w:sz w:val="24"/>
          <w:lang w:val="ca-ES"/>
        </w:rPr>
      </w:pPr>
    </w:p>
    <w:p w:rsidR="00C14E76" w:rsidRDefault="00C14E76" w:rsidP="00C14E76">
      <w:pPr>
        <w:jc w:val="both"/>
        <w:rPr>
          <w:b/>
          <w:sz w:val="24"/>
          <w:lang w:val="ca-ES"/>
        </w:rPr>
      </w:pPr>
    </w:p>
    <w:p w:rsidR="00AB34F0" w:rsidRDefault="00AB34F0">
      <w:pPr>
        <w:rPr>
          <w:b/>
          <w:sz w:val="24"/>
          <w:lang w:val="ca-ES"/>
        </w:rPr>
      </w:pPr>
      <w:r>
        <w:rPr>
          <w:b/>
          <w:sz w:val="24"/>
          <w:lang w:val="ca-ES"/>
        </w:rPr>
        <w:br w:type="page"/>
      </w:r>
    </w:p>
    <w:p w:rsidR="00AB34F0" w:rsidRDefault="00AB34F0" w:rsidP="00C14E76">
      <w:pPr>
        <w:jc w:val="both"/>
        <w:rPr>
          <w:b/>
          <w:sz w:val="24"/>
          <w:lang w:val="ca-ES"/>
        </w:rPr>
      </w:pPr>
      <w:r>
        <w:rPr>
          <w:b/>
          <w:sz w:val="24"/>
          <w:lang w:val="ca-ES"/>
        </w:rPr>
        <w:lastRenderedPageBreak/>
        <w:t>Annex 2: Rúbrica d’autoavaluació</w:t>
      </w:r>
    </w:p>
    <w:p w:rsidR="00325126" w:rsidRPr="00325126" w:rsidRDefault="00325126" w:rsidP="00C14E76">
      <w:pPr>
        <w:jc w:val="both"/>
        <w:rPr>
          <w:lang w:val="ca-ES"/>
        </w:rPr>
      </w:pPr>
      <w:r>
        <w:rPr>
          <w:lang w:val="ca-ES"/>
        </w:rPr>
        <w:t>Exemple de rúbrica per autoavaluar el mapa conceptual</w:t>
      </w:r>
    </w:p>
    <w:tbl>
      <w:tblPr>
        <w:tblStyle w:val="Tablaconcuadrcula"/>
        <w:tblW w:w="5000" w:type="pct"/>
        <w:tblLook w:val="04A0"/>
      </w:tblPr>
      <w:tblGrid>
        <w:gridCol w:w="3080"/>
        <w:gridCol w:w="3081"/>
        <w:gridCol w:w="3081"/>
      </w:tblGrid>
      <w:tr w:rsidR="00325126" w:rsidTr="0011242A">
        <w:tc>
          <w:tcPr>
            <w:tcW w:w="1666" w:type="pct"/>
            <w:vAlign w:val="center"/>
          </w:tcPr>
          <w:p w:rsidR="00325126" w:rsidRDefault="0011242A" w:rsidP="0011242A">
            <w:pPr>
              <w:jc w:val="center"/>
              <w:rPr>
                <w:b/>
                <w:sz w:val="24"/>
                <w:lang w:val="ca-ES"/>
              </w:rPr>
            </w:pPr>
            <w:r>
              <w:rPr>
                <w:b/>
                <w:noProof/>
                <w:sz w:val="24"/>
                <w:lang w:eastAsia="es-ES"/>
              </w:rPr>
              <w:drawing>
                <wp:inline distT="0" distB="0" distL="0" distR="0">
                  <wp:extent cx="1666875" cy="172402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jpg"/>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941" t="55316" r="2990" b="14618"/>
                          <a:stretch/>
                        </pic:blipFill>
                        <pic:spPr bwMode="auto">
                          <a:xfrm>
                            <a:off x="0" y="0"/>
                            <a:ext cx="1666137" cy="172326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667" w:type="pct"/>
            <w:vAlign w:val="center"/>
          </w:tcPr>
          <w:p w:rsidR="00325126" w:rsidRDefault="0011242A" w:rsidP="0011242A">
            <w:pPr>
              <w:jc w:val="center"/>
              <w:rPr>
                <w:b/>
                <w:sz w:val="24"/>
                <w:lang w:val="ca-ES"/>
              </w:rPr>
            </w:pPr>
            <w:r>
              <w:rPr>
                <w:b/>
                <w:noProof/>
                <w:sz w:val="24"/>
                <w:lang w:eastAsia="es-ES"/>
              </w:rPr>
              <w:drawing>
                <wp:inline distT="0" distB="0" distL="0" distR="0">
                  <wp:extent cx="1676400" cy="166687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jpg"/>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880" t="70930" r="34884"/>
                          <a:stretch/>
                        </pic:blipFill>
                        <pic:spPr bwMode="auto">
                          <a:xfrm>
                            <a:off x="0" y="0"/>
                            <a:ext cx="1675658" cy="16661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1667" w:type="pct"/>
            <w:vAlign w:val="center"/>
          </w:tcPr>
          <w:p w:rsidR="00325126" w:rsidRDefault="0011242A" w:rsidP="0011242A">
            <w:pPr>
              <w:jc w:val="center"/>
              <w:rPr>
                <w:b/>
                <w:sz w:val="24"/>
                <w:lang w:val="ca-ES"/>
              </w:rPr>
            </w:pPr>
            <w:r>
              <w:rPr>
                <w:b/>
                <w:noProof/>
                <w:sz w:val="24"/>
                <w:lang w:eastAsia="es-ES"/>
              </w:rPr>
              <w:drawing>
                <wp:inline distT="0" distB="0" distL="0" distR="0">
                  <wp:extent cx="1581150" cy="1666875"/>
                  <wp:effectExtent l="0" t="0" r="0" b="952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jpg"/>
                          <pic:cNvPicPr/>
                        </pic:nvPicPr>
                        <pic:blipFill rotWithShape="1">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55" t="55980" r="68771" b="14950"/>
                          <a:stretch/>
                        </pic:blipFill>
                        <pic:spPr bwMode="auto">
                          <a:xfrm>
                            <a:off x="0" y="0"/>
                            <a:ext cx="1580450" cy="16661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325126" w:rsidRPr="00434401" w:rsidTr="0011242A">
        <w:tc>
          <w:tcPr>
            <w:tcW w:w="1666" w:type="pct"/>
            <w:vAlign w:val="center"/>
          </w:tcPr>
          <w:p w:rsidR="00325126" w:rsidRPr="00434401" w:rsidRDefault="00434401" w:rsidP="00807DE9">
            <w:pPr>
              <w:spacing w:line="360" w:lineRule="auto"/>
              <w:jc w:val="center"/>
              <w:rPr>
                <w:sz w:val="24"/>
                <w:lang w:val="ca-ES"/>
              </w:rPr>
            </w:pPr>
            <w:r w:rsidRPr="00434401">
              <w:rPr>
                <w:sz w:val="24"/>
                <w:lang w:val="ca-ES"/>
              </w:rPr>
              <w:t>Falta molta informació.</w:t>
            </w:r>
          </w:p>
        </w:tc>
        <w:tc>
          <w:tcPr>
            <w:tcW w:w="1667" w:type="pct"/>
            <w:vAlign w:val="center"/>
          </w:tcPr>
          <w:p w:rsidR="00325126" w:rsidRPr="00434401" w:rsidRDefault="00434401" w:rsidP="00807DE9">
            <w:pPr>
              <w:spacing w:line="360" w:lineRule="auto"/>
              <w:jc w:val="center"/>
              <w:rPr>
                <w:sz w:val="24"/>
                <w:lang w:val="ca-ES"/>
              </w:rPr>
            </w:pPr>
            <w:r w:rsidRPr="00434401">
              <w:rPr>
                <w:sz w:val="24"/>
                <w:lang w:val="ca-ES"/>
              </w:rPr>
              <w:t>Falten alguns conceptes rellevants.</w:t>
            </w:r>
          </w:p>
        </w:tc>
        <w:tc>
          <w:tcPr>
            <w:tcW w:w="1667" w:type="pct"/>
            <w:vAlign w:val="center"/>
          </w:tcPr>
          <w:p w:rsidR="00325126" w:rsidRPr="00434401" w:rsidRDefault="00434401" w:rsidP="00807DE9">
            <w:pPr>
              <w:spacing w:line="360" w:lineRule="auto"/>
              <w:jc w:val="center"/>
              <w:rPr>
                <w:sz w:val="24"/>
                <w:lang w:val="ca-ES"/>
              </w:rPr>
            </w:pPr>
            <w:r w:rsidRPr="00434401">
              <w:rPr>
                <w:sz w:val="24"/>
                <w:lang w:val="ca-ES"/>
              </w:rPr>
              <w:t>Hi ha tota la informació important.</w:t>
            </w:r>
          </w:p>
        </w:tc>
      </w:tr>
      <w:tr w:rsidR="00434401" w:rsidRPr="00434401" w:rsidTr="0011242A">
        <w:tc>
          <w:tcPr>
            <w:tcW w:w="1666" w:type="pct"/>
            <w:vAlign w:val="center"/>
          </w:tcPr>
          <w:p w:rsidR="00434401" w:rsidRPr="00434401" w:rsidRDefault="00434401" w:rsidP="00807DE9">
            <w:pPr>
              <w:spacing w:line="360" w:lineRule="auto"/>
              <w:jc w:val="center"/>
              <w:rPr>
                <w:sz w:val="24"/>
                <w:lang w:val="ca-ES"/>
              </w:rPr>
            </w:pPr>
            <w:r>
              <w:rPr>
                <w:sz w:val="24"/>
                <w:lang w:val="ca-ES"/>
              </w:rPr>
              <w:t>Hi ha un excés d’informació (massa específic).</w:t>
            </w:r>
          </w:p>
        </w:tc>
        <w:tc>
          <w:tcPr>
            <w:tcW w:w="1667" w:type="pct"/>
            <w:vAlign w:val="center"/>
          </w:tcPr>
          <w:p w:rsidR="00434401" w:rsidRPr="00434401" w:rsidRDefault="00434401" w:rsidP="00807DE9">
            <w:pPr>
              <w:spacing w:line="360" w:lineRule="auto"/>
              <w:jc w:val="center"/>
              <w:rPr>
                <w:sz w:val="24"/>
                <w:lang w:val="ca-ES"/>
              </w:rPr>
            </w:pPr>
            <w:r>
              <w:rPr>
                <w:sz w:val="24"/>
                <w:lang w:val="ca-ES"/>
              </w:rPr>
              <w:t>En algun apartat del mapa hi ha massa informació.</w:t>
            </w:r>
          </w:p>
        </w:tc>
        <w:tc>
          <w:tcPr>
            <w:tcW w:w="1667" w:type="pct"/>
            <w:vAlign w:val="center"/>
          </w:tcPr>
          <w:p w:rsidR="00434401" w:rsidRPr="00434401" w:rsidRDefault="00434401" w:rsidP="00807DE9">
            <w:pPr>
              <w:spacing w:line="360" w:lineRule="auto"/>
              <w:jc w:val="center"/>
              <w:rPr>
                <w:sz w:val="24"/>
                <w:lang w:val="ca-ES"/>
              </w:rPr>
            </w:pPr>
            <w:r>
              <w:rPr>
                <w:sz w:val="24"/>
                <w:lang w:val="ca-ES"/>
              </w:rPr>
              <w:t>Hi ha la quantitat justa d’informació.</w:t>
            </w:r>
          </w:p>
        </w:tc>
      </w:tr>
      <w:tr w:rsidR="00325126" w:rsidTr="0011242A">
        <w:tc>
          <w:tcPr>
            <w:tcW w:w="1666" w:type="pct"/>
            <w:vAlign w:val="center"/>
          </w:tcPr>
          <w:p w:rsidR="00325126" w:rsidRPr="00325126" w:rsidRDefault="00325126" w:rsidP="00807DE9">
            <w:pPr>
              <w:spacing w:line="360" w:lineRule="auto"/>
              <w:jc w:val="center"/>
              <w:rPr>
                <w:sz w:val="24"/>
                <w:lang w:val="ca-ES"/>
              </w:rPr>
            </w:pPr>
            <w:r w:rsidRPr="00325126">
              <w:rPr>
                <w:sz w:val="24"/>
                <w:lang w:val="ca-ES"/>
              </w:rPr>
              <w:t>Els conceptes no estan ordenats jeràrquicament.</w:t>
            </w:r>
          </w:p>
        </w:tc>
        <w:tc>
          <w:tcPr>
            <w:tcW w:w="1667" w:type="pct"/>
            <w:vAlign w:val="center"/>
          </w:tcPr>
          <w:p w:rsidR="00325126" w:rsidRPr="00325126" w:rsidRDefault="00325126" w:rsidP="00807DE9">
            <w:pPr>
              <w:spacing w:line="360" w:lineRule="auto"/>
              <w:jc w:val="center"/>
              <w:rPr>
                <w:sz w:val="24"/>
                <w:lang w:val="ca-ES"/>
              </w:rPr>
            </w:pPr>
            <w:r w:rsidRPr="00325126">
              <w:rPr>
                <w:sz w:val="24"/>
                <w:lang w:val="ca-ES"/>
              </w:rPr>
              <w:t>Alguns conceptes estan ben ordenats jeràrquicament.</w:t>
            </w:r>
          </w:p>
        </w:tc>
        <w:tc>
          <w:tcPr>
            <w:tcW w:w="1667" w:type="pct"/>
            <w:vAlign w:val="center"/>
          </w:tcPr>
          <w:p w:rsidR="00325126" w:rsidRPr="00325126" w:rsidRDefault="00325126" w:rsidP="00807DE9">
            <w:pPr>
              <w:spacing w:line="360" w:lineRule="auto"/>
              <w:jc w:val="center"/>
              <w:rPr>
                <w:sz w:val="24"/>
                <w:lang w:val="ca-ES"/>
              </w:rPr>
            </w:pPr>
            <w:r w:rsidRPr="00325126">
              <w:rPr>
                <w:sz w:val="24"/>
                <w:lang w:val="ca-ES"/>
              </w:rPr>
              <w:t>Els conceptes estan ordenats de més general a més específic.</w:t>
            </w:r>
          </w:p>
        </w:tc>
      </w:tr>
      <w:tr w:rsidR="00325126" w:rsidTr="0011242A">
        <w:tc>
          <w:tcPr>
            <w:tcW w:w="1666" w:type="pct"/>
            <w:vAlign w:val="center"/>
          </w:tcPr>
          <w:p w:rsidR="00325126" w:rsidRPr="00325126" w:rsidRDefault="00434401" w:rsidP="00807DE9">
            <w:pPr>
              <w:spacing w:line="360" w:lineRule="auto"/>
              <w:jc w:val="center"/>
              <w:rPr>
                <w:sz w:val="24"/>
                <w:lang w:val="ca-ES"/>
              </w:rPr>
            </w:pPr>
            <w:r>
              <w:rPr>
                <w:sz w:val="24"/>
                <w:lang w:val="ca-ES"/>
              </w:rPr>
              <w:t>Costa entendre les relacions entre els conceptes.</w:t>
            </w:r>
          </w:p>
        </w:tc>
        <w:tc>
          <w:tcPr>
            <w:tcW w:w="1667" w:type="pct"/>
            <w:vAlign w:val="center"/>
          </w:tcPr>
          <w:p w:rsidR="00325126" w:rsidRPr="00325126" w:rsidRDefault="00434401" w:rsidP="00807DE9">
            <w:pPr>
              <w:spacing w:line="360" w:lineRule="auto"/>
              <w:jc w:val="center"/>
              <w:rPr>
                <w:sz w:val="24"/>
                <w:lang w:val="ca-ES"/>
              </w:rPr>
            </w:pPr>
            <w:r>
              <w:rPr>
                <w:sz w:val="24"/>
                <w:lang w:val="ca-ES"/>
              </w:rPr>
              <w:t>Alguns nexes es superposen.</w:t>
            </w:r>
          </w:p>
        </w:tc>
        <w:tc>
          <w:tcPr>
            <w:tcW w:w="1667" w:type="pct"/>
            <w:vAlign w:val="center"/>
          </w:tcPr>
          <w:p w:rsidR="00325126" w:rsidRPr="00325126" w:rsidRDefault="00434401" w:rsidP="00807DE9">
            <w:pPr>
              <w:spacing w:line="360" w:lineRule="auto"/>
              <w:jc w:val="center"/>
              <w:rPr>
                <w:sz w:val="24"/>
                <w:lang w:val="ca-ES"/>
              </w:rPr>
            </w:pPr>
            <w:r>
              <w:rPr>
                <w:sz w:val="24"/>
                <w:lang w:val="ca-ES"/>
              </w:rPr>
              <w:t>És fàcilment comprensible (no hi ha masses nexes, no es superposen entre ells, etc.).</w:t>
            </w:r>
          </w:p>
        </w:tc>
      </w:tr>
      <w:tr w:rsidR="00325126" w:rsidTr="0011242A">
        <w:tc>
          <w:tcPr>
            <w:tcW w:w="1666" w:type="pct"/>
            <w:vAlign w:val="center"/>
          </w:tcPr>
          <w:p w:rsidR="00325126" w:rsidRPr="00325126" w:rsidRDefault="00434401" w:rsidP="00807DE9">
            <w:pPr>
              <w:spacing w:line="360" w:lineRule="auto"/>
              <w:jc w:val="center"/>
              <w:rPr>
                <w:sz w:val="24"/>
                <w:lang w:val="ca-ES"/>
              </w:rPr>
            </w:pPr>
            <w:r>
              <w:rPr>
                <w:sz w:val="24"/>
                <w:lang w:val="ca-ES"/>
              </w:rPr>
              <w:t>La presentació és millorable (no es compleixen la majoria d’especificacions).</w:t>
            </w:r>
          </w:p>
        </w:tc>
        <w:tc>
          <w:tcPr>
            <w:tcW w:w="1667" w:type="pct"/>
            <w:vAlign w:val="center"/>
          </w:tcPr>
          <w:p w:rsidR="00325126" w:rsidRPr="00325126" w:rsidRDefault="00434401" w:rsidP="00807DE9">
            <w:pPr>
              <w:spacing w:line="360" w:lineRule="auto"/>
              <w:jc w:val="center"/>
              <w:rPr>
                <w:sz w:val="24"/>
                <w:lang w:val="ca-ES"/>
              </w:rPr>
            </w:pPr>
            <w:r>
              <w:rPr>
                <w:sz w:val="24"/>
                <w:lang w:val="ca-ES"/>
              </w:rPr>
              <w:t>La presentació és regular (alguna de les especificacions no es compleix).</w:t>
            </w:r>
          </w:p>
        </w:tc>
        <w:tc>
          <w:tcPr>
            <w:tcW w:w="1667" w:type="pct"/>
            <w:vAlign w:val="center"/>
          </w:tcPr>
          <w:p w:rsidR="00325126" w:rsidRPr="00325126" w:rsidRDefault="00434401" w:rsidP="00807DE9">
            <w:pPr>
              <w:spacing w:line="360" w:lineRule="auto"/>
              <w:jc w:val="center"/>
              <w:rPr>
                <w:sz w:val="24"/>
                <w:lang w:val="ca-ES"/>
              </w:rPr>
            </w:pPr>
            <w:r>
              <w:rPr>
                <w:sz w:val="24"/>
                <w:lang w:val="ca-ES"/>
              </w:rPr>
              <w:t>Té bona presentació (la lletra és clara, els conceptes estan ben distribuïts, el full no està arrugat, s’utilitzen diferents mides o colors segons el tipus de concepte, etc.)</w:t>
            </w:r>
          </w:p>
        </w:tc>
      </w:tr>
    </w:tbl>
    <w:p w:rsidR="00AB34F0" w:rsidRPr="00C14E76" w:rsidRDefault="00AB34F0" w:rsidP="00C14E76">
      <w:pPr>
        <w:jc w:val="both"/>
        <w:rPr>
          <w:b/>
          <w:sz w:val="24"/>
          <w:lang w:val="ca-ES"/>
        </w:rPr>
      </w:pPr>
    </w:p>
    <w:sectPr w:rsidR="00AB34F0" w:rsidRPr="00C14E76" w:rsidSect="008735E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44" w:rsidRDefault="00571644" w:rsidP="00F632E7">
      <w:pPr>
        <w:spacing w:after="0" w:line="240" w:lineRule="auto"/>
      </w:pPr>
      <w:r>
        <w:separator/>
      </w:r>
    </w:p>
  </w:endnote>
  <w:endnote w:type="continuationSeparator" w:id="0">
    <w:p w:rsidR="00571644" w:rsidRDefault="00571644" w:rsidP="00F63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597159"/>
      <w:docPartObj>
        <w:docPartGallery w:val="Page Numbers (Bottom of Page)"/>
        <w:docPartUnique/>
      </w:docPartObj>
    </w:sdtPr>
    <w:sdtContent>
      <w:p w:rsidR="0054535D" w:rsidRDefault="004414F8">
        <w:pPr>
          <w:pStyle w:val="Piedepgina"/>
          <w:jc w:val="right"/>
        </w:pPr>
        <w:r>
          <w:fldChar w:fldCharType="begin"/>
        </w:r>
        <w:r w:rsidR="00BD6245">
          <w:instrText>PAGE   \* MERGEFORMAT</w:instrText>
        </w:r>
        <w:r>
          <w:fldChar w:fldCharType="separate"/>
        </w:r>
        <w:r w:rsidR="00C66321">
          <w:rPr>
            <w:noProof/>
          </w:rPr>
          <w:t>2</w:t>
        </w:r>
        <w:r>
          <w:rPr>
            <w:noProof/>
          </w:rPr>
          <w:fldChar w:fldCharType="end"/>
        </w:r>
      </w:p>
    </w:sdtContent>
  </w:sdt>
  <w:p w:rsidR="0054535D" w:rsidRDefault="005453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44" w:rsidRDefault="00571644" w:rsidP="00F632E7">
      <w:pPr>
        <w:spacing w:after="0" w:line="240" w:lineRule="auto"/>
      </w:pPr>
      <w:r>
        <w:separator/>
      </w:r>
    </w:p>
  </w:footnote>
  <w:footnote w:type="continuationSeparator" w:id="0">
    <w:p w:rsidR="00571644" w:rsidRDefault="00571644" w:rsidP="00F632E7">
      <w:pPr>
        <w:spacing w:after="0" w:line="240" w:lineRule="auto"/>
      </w:pPr>
      <w:r>
        <w:continuationSeparator/>
      </w:r>
    </w:p>
  </w:footnote>
  <w:footnote w:id="1">
    <w:p w:rsidR="0054535D" w:rsidRDefault="0054535D">
      <w:pPr>
        <w:pStyle w:val="Textonotapie"/>
      </w:pPr>
      <w:r>
        <w:rPr>
          <w:rStyle w:val="Refdenotaalpie"/>
        </w:rPr>
        <w:footnoteRef/>
      </w:r>
      <w:r>
        <w:t xml:space="preserve"> Es </w:t>
      </w:r>
      <w:proofErr w:type="spellStart"/>
      <w:r>
        <w:t>pot</w:t>
      </w:r>
      <w:proofErr w:type="spellEnd"/>
      <w:r>
        <w:t xml:space="preserve"> </w:t>
      </w:r>
      <w:proofErr w:type="spellStart"/>
      <w:r>
        <w:t>veure</w:t>
      </w:r>
      <w:proofErr w:type="spellEnd"/>
      <w:r>
        <w:t xml:space="preserve"> un </w:t>
      </w:r>
      <w:proofErr w:type="spellStart"/>
      <w:r>
        <w:t>exemple</w:t>
      </w:r>
      <w:proofErr w:type="spellEnd"/>
      <w:r>
        <w:t xml:space="preserve"> </w:t>
      </w:r>
      <w:proofErr w:type="spellStart"/>
      <w:r>
        <w:t>d’esquema</w:t>
      </w:r>
      <w:proofErr w:type="spellEnd"/>
      <w:r>
        <w:t xml:space="preserve"> </w:t>
      </w:r>
      <w:proofErr w:type="spellStart"/>
      <w:r>
        <w:t>dicotòmic</w:t>
      </w:r>
      <w:proofErr w:type="spellEnd"/>
      <w:r>
        <w:t xml:space="preserve"> a </w:t>
      </w:r>
      <w:proofErr w:type="spellStart"/>
      <w:r>
        <w:t>l’annex</w:t>
      </w:r>
      <w:proofErr w:type="spellEnd"/>
      <w:r>
        <w:t xml:space="preserve"> 1.</w:t>
      </w:r>
    </w:p>
  </w:footnote>
  <w:footnote w:id="2">
    <w:p w:rsidR="0054535D" w:rsidRDefault="0054535D">
      <w:pPr>
        <w:pStyle w:val="Textonotapie"/>
      </w:pPr>
      <w:r>
        <w:rPr>
          <w:rStyle w:val="Refdenotaalpie"/>
        </w:rPr>
        <w:footnoteRef/>
      </w:r>
      <w:r>
        <w:t xml:space="preserve"> Es </w:t>
      </w:r>
      <w:proofErr w:type="spellStart"/>
      <w:r>
        <w:t>pot</w:t>
      </w:r>
      <w:proofErr w:type="spellEnd"/>
      <w:r>
        <w:t xml:space="preserve"> </w:t>
      </w:r>
      <w:proofErr w:type="spellStart"/>
      <w:r>
        <w:t>veure</w:t>
      </w:r>
      <w:proofErr w:type="spellEnd"/>
      <w:r>
        <w:t xml:space="preserve"> un </w:t>
      </w:r>
      <w:proofErr w:type="spellStart"/>
      <w:r>
        <w:t>exemple</w:t>
      </w:r>
      <w:proofErr w:type="spellEnd"/>
      <w:r>
        <w:t xml:space="preserve"> </w:t>
      </w:r>
      <w:proofErr w:type="spellStart"/>
      <w:r>
        <w:t>d’una</w:t>
      </w:r>
      <w:proofErr w:type="spellEnd"/>
      <w:r>
        <w:t xml:space="preserve"> rúbrica a </w:t>
      </w:r>
      <w:proofErr w:type="spellStart"/>
      <w:r>
        <w:t>l’annex</w:t>
      </w:r>
      <w:proofErr w:type="spellEnd"/>
      <w:r>
        <w:t xml:space="preserve"> 2.</w:t>
      </w:r>
    </w:p>
  </w:footnote>
  <w:footnote w:id="3">
    <w:p w:rsidR="0054535D" w:rsidRDefault="0054535D">
      <w:pPr>
        <w:pStyle w:val="Textonotapie"/>
      </w:pPr>
      <w:r>
        <w:rPr>
          <w:rStyle w:val="Refdenotaalpie"/>
        </w:rPr>
        <w:footnoteRef/>
      </w:r>
      <w:r>
        <w:t xml:space="preserve"> </w:t>
      </w:r>
      <w:proofErr w:type="spellStart"/>
      <w:r>
        <w:t>S’explica</w:t>
      </w:r>
      <w:proofErr w:type="spellEnd"/>
      <w:r>
        <w:t xml:space="preserve"> </w:t>
      </w:r>
      <w:proofErr w:type="spellStart"/>
      <w:r>
        <w:t>concretament</w:t>
      </w:r>
      <w:proofErr w:type="spellEnd"/>
      <w:r>
        <w:t xml:space="preserve"> en </w:t>
      </w:r>
      <w:proofErr w:type="spellStart"/>
      <w:r>
        <w:t>l’activitat</w:t>
      </w:r>
      <w:proofErr w:type="spellEnd"/>
      <w:r>
        <w:t xml:space="preserve"> estrella.</w:t>
      </w:r>
    </w:p>
  </w:footnote>
  <w:footnote w:id="4">
    <w:p w:rsidR="0054535D" w:rsidRDefault="0054535D">
      <w:pPr>
        <w:pStyle w:val="Textonotapie"/>
      </w:pPr>
      <w:r>
        <w:rPr>
          <w:rStyle w:val="Refdenotaalpie"/>
        </w:rPr>
        <w:footnoteRef/>
      </w:r>
      <w:r>
        <w:t xml:space="preserve"> AV (i): </w:t>
      </w:r>
      <w:proofErr w:type="spellStart"/>
      <w:r>
        <w:t>Avaluació</w:t>
      </w:r>
      <w:proofErr w:type="spellEnd"/>
      <w:r>
        <w:t xml:space="preserve"> Inicial / AV (c): </w:t>
      </w:r>
      <w:proofErr w:type="spellStart"/>
      <w:r>
        <w:t>Avaluació</w:t>
      </w:r>
      <w:proofErr w:type="spellEnd"/>
      <w:r>
        <w:t xml:space="preserve"> </w:t>
      </w:r>
      <w:proofErr w:type="spellStart"/>
      <w:r>
        <w:t>Contínua</w:t>
      </w:r>
      <w:proofErr w:type="spellEnd"/>
      <w:r>
        <w:t xml:space="preserve"> / AV (f): </w:t>
      </w:r>
      <w:proofErr w:type="spellStart"/>
      <w:r>
        <w:t>Avaluació</w:t>
      </w:r>
      <w:proofErr w:type="spellEnd"/>
      <w:r>
        <w:t xml:space="preserve"> Final</w:t>
      </w:r>
    </w:p>
    <w:p w:rsidR="0054535D" w:rsidRDefault="0054535D">
      <w:pPr>
        <w:pStyle w:val="Textonotapie"/>
      </w:pPr>
      <w:r>
        <w:t xml:space="preserve">M: </w:t>
      </w:r>
      <w:proofErr w:type="spellStart"/>
      <w:r>
        <w:t>Motivació</w:t>
      </w:r>
      <w:proofErr w:type="spellEnd"/>
      <w:r>
        <w:t xml:space="preserve"> / D (c): </w:t>
      </w:r>
      <w:proofErr w:type="spellStart"/>
      <w:r>
        <w:t>Desenvolupament</w:t>
      </w:r>
      <w:proofErr w:type="spellEnd"/>
      <w:r>
        <w:t xml:space="preserve"> de </w:t>
      </w:r>
      <w:proofErr w:type="spellStart"/>
      <w:r>
        <w:t>Conceptes</w:t>
      </w:r>
      <w:proofErr w:type="spellEnd"/>
      <w:r>
        <w:t xml:space="preserve"> / D (p): </w:t>
      </w:r>
      <w:proofErr w:type="spellStart"/>
      <w:r>
        <w:t>Desenvolupament</w:t>
      </w:r>
      <w:proofErr w:type="spellEnd"/>
      <w:r>
        <w:t xml:space="preserve"> de </w:t>
      </w:r>
      <w:proofErr w:type="spellStart"/>
      <w:r>
        <w:t>Procediments</w:t>
      </w:r>
      <w:proofErr w:type="spellEnd"/>
      <w:r>
        <w:t xml:space="preserve"> / D (v): </w:t>
      </w:r>
      <w:proofErr w:type="spellStart"/>
      <w:r>
        <w:t>Desenvolupament</w:t>
      </w:r>
      <w:proofErr w:type="spellEnd"/>
      <w:r>
        <w:t xml:space="preserve"> de </w:t>
      </w:r>
      <w:proofErr w:type="spellStart"/>
      <w:r>
        <w:t>Valors-Actituds</w:t>
      </w:r>
      <w:proofErr w:type="spellEnd"/>
      <w:r>
        <w:t xml:space="preserve"> / S: </w:t>
      </w:r>
      <w:proofErr w:type="spellStart"/>
      <w:r>
        <w:t>Síntesi</w:t>
      </w:r>
      <w:proofErr w:type="spellEnd"/>
    </w:p>
  </w:footnote>
  <w:footnote w:id="5">
    <w:p w:rsidR="0054535D" w:rsidRDefault="0054535D" w:rsidP="00C02D64">
      <w:pPr>
        <w:pStyle w:val="Textonotapie"/>
      </w:pPr>
      <w:r>
        <w:rPr>
          <w:rStyle w:val="Refdenotaalpie"/>
        </w:rPr>
        <w:footnoteRef/>
      </w:r>
      <w:r>
        <w:t xml:space="preserve"> AV (i): </w:t>
      </w:r>
      <w:proofErr w:type="spellStart"/>
      <w:r>
        <w:t>Avaluació</w:t>
      </w:r>
      <w:proofErr w:type="spellEnd"/>
      <w:r>
        <w:t xml:space="preserve"> Inicial / AV (c): </w:t>
      </w:r>
      <w:proofErr w:type="spellStart"/>
      <w:r>
        <w:t>Avaluació</w:t>
      </w:r>
      <w:proofErr w:type="spellEnd"/>
      <w:r>
        <w:t xml:space="preserve"> </w:t>
      </w:r>
      <w:proofErr w:type="spellStart"/>
      <w:r>
        <w:t>Contínua</w:t>
      </w:r>
      <w:proofErr w:type="spellEnd"/>
      <w:r>
        <w:t xml:space="preserve"> / AV (f): </w:t>
      </w:r>
      <w:proofErr w:type="spellStart"/>
      <w:r>
        <w:t>Avaluació</w:t>
      </w:r>
      <w:proofErr w:type="spellEnd"/>
      <w:r>
        <w:t xml:space="preserve"> Final</w:t>
      </w:r>
    </w:p>
    <w:p w:rsidR="0054535D" w:rsidRDefault="0054535D" w:rsidP="00C02D64">
      <w:pPr>
        <w:pStyle w:val="Textonotapie"/>
      </w:pPr>
      <w:r>
        <w:t xml:space="preserve">M: </w:t>
      </w:r>
      <w:proofErr w:type="spellStart"/>
      <w:r>
        <w:t>Motivació</w:t>
      </w:r>
      <w:proofErr w:type="spellEnd"/>
      <w:r>
        <w:t xml:space="preserve"> / D (c): </w:t>
      </w:r>
      <w:proofErr w:type="spellStart"/>
      <w:r>
        <w:t>Desenvolupament</w:t>
      </w:r>
      <w:proofErr w:type="spellEnd"/>
      <w:r>
        <w:t xml:space="preserve"> de </w:t>
      </w:r>
      <w:proofErr w:type="spellStart"/>
      <w:r>
        <w:t>Conceptes</w:t>
      </w:r>
      <w:proofErr w:type="spellEnd"/>
      <w:r>
        <w:t xml:space="preserve"> / D (p): </w:t>
      </w:r>
      <w:proofErr w:type="spellStart"/>
      <w:r>
        <w:t>Desenvolupament</w:t>
      </w:r>
      <w:proofErr w:type="spellEnd"/>
      <w:r>
        <w:t xml:space="preserve"> de </w:t>
      </w:r>
      <w:proofErr w:type="spellStart"/>
      <w:r>
        <w:t>Procediments</w:t>
      </w:r>
      <w:proofErr w:type="spellEnd"/>
      <w:r>
        <w:t xml:space="preserve"> / D (v): </w:t>
      </w:r>
      <w:proofErr w:type="spellStart"/>
      <w:r>
        <w:t>Desenvolupament</w:t>
      </w:r>
      <w:proofErr w:type="spellEnd"/>
      <w:r>
        <w:t xml:space="preserve"> de </w:t>
      </w:r>
      <w:proofErr w:type="spellStart"/>
      <w:r>
        <w:t>Valors-Actituds</w:t>
      </w:r>
      <w:proofErr w:type="spellEnd"/>
      <w:r>
        <w:t xml:space="preserve"> / S: </w:t>
      </w:r>
      <w:proofErr w:type="spellStart"/>
      <w:r>
        <w:t>Síntesi</w:t>
      </w:r>
      <w:proofErr w:type="spellEnd"/>
    </w:p>
  </w:footnote>
  <w:footnote w:id="6">
    <w:p w:rsidR="0054535D" w:rsidRDefault="0054535D" w:rsidP="00C02D64">
      <w:pPr>
        <w:pStyle w:val="Textonotapie"/>
      </w:pPr>
      <w:r>
        <w:rPr>
          <w:rStyle w:val="Refdenotaalpie"/>
        </w:rPr>
        <w:footnoteRef/>
      </w:r>
      <w:r>
        <w:t xml:space="preserve"> AV (i): </w:t>
      </w:r>
      <w:proofErr w:type="spellStart"/>
      <w:r>
        <w:t>Avaluació</w:t>
      </w:r>
      <w:proofErr w:type="spellEnd"/>
      <w:r>
        <w:t xml:space="preserve"> Inicial / AV (c): </w:t>
      </w:r>
      <w:proofErr w:type="spellStart"/>
      <w:r>
        <w:t>Avaluació</w:t>
      </w:r>
      <w:proofErr w:type="spellEnd"/>
      <w:r>
        <w:t xml:space="preserve"> </w:t>
      </w:r>
      <w:proofErr w:type="spellStart"/>
      <w:r>
        <w:t>Contínua</w:t>
      </w:r>
      <w:proofErr w:type="spellEnd"/>
      <w:r>
        <w:t xml:space="preserve"> / AV (f): </w:t>
      </w:r>
      <w:proofErr w:type="spellStart"/>
      <w:r>
        <w:t>Avaluació</w:t>
      </w:r>
      <w:proofErr w:type="spellEnd"/>
      <w:r>
        <w:t xml:space="preserve"> Final</w:t>
      </w:r>
    </w:p>
    <w:p w:rsidR="0054535D" w:rsidRDefault="0054535D" w:rsidP="00C02D64">
      <w:pPr>
        <w:pStyle w:val="Textonotapie"/>
      </w:pPr>
      <w:r>
        <w:t xml:space="preserve">M: </w:t>
      </w:r>
      <w:proofErr w:type="spellStart"/>
      <w:r>
        <w:t>Motivació</w:t>
      </w:r>
      <w:proofErr w:type="spellEnd"/>
      <w:r>
        <w:t xml:space="preserve"> / D (c): </w:t>
      </w:r>
      <w:proofErr w:type="spellStart"/>
      <w:r>
        <w:t>Desenvolupament</w:t>
      </w:r>
      <w:proofErr w:type="spellEnd"/>
      <w:r>
        <w:t xml:space="preserve"> de </w:t>
      </w:r>
      <w:proofErr w:type="spellStart"/>
      <w:r>
        <w:t>Conceptes</w:t>
      </w:r>
      <w:proofErr w:type="spellEnd"/>
      <w:r>
        <w:t xml:space="preserve"> / D (p): </w:t>
      </w:r>
      <w:proofErr w:type="spellStart"/>
      <w:r>
        <w:t>Desenvolupament</w:t>
      </w:r>
      <w:proofErr w:type="spellEnd"/>
      <w:r>
        <w:t xml:space="preserve"> de </w:t>
      </w:r>
      <w:proofErr w:type="spellStart"/>
      <w:r>
        <w:t>Procediments</w:t>
      </w:r>
      <w:proofErr w:type="spellEnd"/>
      <w:r>
        <w:t xml:space="preserve"> / D (v): </w:t>
      </w:r>
      <w:proofErr w:type="spellStart"/>
      <w:r>
        <w:t>Desenvolupament</w:t>
      </w:r>
      <w:proofErr w:type="spellEnd"/>
      <w:r>
        <w:t xml:space="preserve"> de </w:t>
      </w:r>
      <w:proofErr w:type="spellStart"/>
      <w:r>
        <w:t>Valors-Actituds</w:t>
      </w:r>
      <w:proofErr w:type="spellEnd"/>
      <w:r>
        <w:t xml:space="preserve"> / S: </w:t>
      </w:r>
      <w:proofErr w:type="spellStart"/>
      <w:r>
        <w:t>Síntesi</w:t>
      </w:r>
      <w:proofErr w:type="spellEnd"/>
    </w:p>
  </w:footnote>
  <w:footnote w:id="7">
    <w:p w:rsidR="0054535D" w:rsidRDefault="0054535D" w:rsidP="00C02D64">
      <w:pPr>
        <w:pStyle w:val="Textonotapie"/>
      </w:pPr>
      <w:r>
        <w:rPr>
          <w:rStyle w:val="Refdenotaalpie"/>
        </w:rPr>
        <w:footnoteRef/>
      </w:r>
      <w:r>
        <w:t xml:space="preserve"> AV (i): </w:t>
      </w:r>
      <w:proofErr w:type="spellStart"/>
      <w:r>
        <w:t>Avaluació</w:t>
      </w:r>
      <w:proofErr w:type="spellEnd"/>
      <w:r>
        <w:t xml:space="preserve"> Inicial / AV (c): </w:t>
      </w:r>
      <w:proofErr w:type="spellStart"/>
      <w:r>
        <w:t>Avaluació</w:t>
      </w:r>
      <w:proofErr w:type="spellEnd"/>
      <w:r>
        <w:t xml:space="preserve"> </w:t>
      </w:r>
      <w:proofErr w:type="spellStart"/>
      <w:r>
        <w:t>Contínua</w:t>
      </w:r>
      <w:proofErr w:type="spellEnd"/>
      <w:r>
        <w:t xml:space="preserve"> / AV (f): </w:t>
      </w:r>
      <w:proofErr w:type="spellStart"/>
      <w:r>
        <w:t>Avaluació</w:t>
      </w:r>
      <w:proofErr w:type="spellEnd"/>
      <w:r>
        <w:t xml:space="preserve"> Final</w:t>
      </w:r>
    </w:p>
    <w:p w:rsidR="0054535D" w:rsidRDefault="0054535D" w:rsidP="00C02D64">
      <w:pPr>
        <w:pStyle w:val="Textonotapie"/>
      </w:pPr>
      <w:r>
        <w:t xml:space="preserve">M: </w:t>
      </w:r>
      <w:proofErr w:type="spellStart"/>
      <w:r>
        <w:t>Motivació</w:t>
      </w:r>
      <w:proofErr w:type="spellEnd"/>
      <w:r>
        <w:t xml:space="preserve"> / D (c): </w:t>
      </w:r>
      <w:proofErr w:type="spellStart"/>
      <w:r>
        <w:t>Desenvolupament</w:t>
      </w:r>
      <w:proofErr w:type="spellEnd"/>
      <w:r>
        <w:t xml:space="preserve"> de </w:t>
      </w:r>
      <w:proofErr w:type="spellStart"/>
      <w:r>
        <w:t>Conceptes</w:t>
      </w:r>
      <w:proofErr w:type="spellEnd"/>
      <w:r>
        <w:t xml:space="preserve"> / D (p): </w:t>
      </w:r>
      <w:proofErr w:type="spellStart"/>
      <w:r>
        <w:t>Desenvolupament</w:t>
      </w:r>
      <w:proofErr w:type="spellEnd"/>
      <w:r>
        <w:t xml:space="preserve"> de </w:t>
      </w:r>
      <w:proofErr w:type="spellStart"/>
      <w:r>
        <w:t>Procediments</w:t>
      </w:r>
      <w:proofErr w:type="spellEnd"/>
      <w:r>
        <w:t xml:space="preserve"> / D (v): </w:t>
      </w:r>
      <w:proofErr w:type="spellStart"/>
      <w:r>
        <w:t>Desenvolupament</w:t>
      </w:r>
      <w:proofErr w:type="spellEnd"/>
      <w:r>
        <w:t xml:space="preserve"> de </w:t>
      </w:r>
      <w:proofErr w:type="spellStart"/>
      <w:r>
        <w:t>Valors-Actituds</w:t>
      </w:r>
      <w:proofErr w:type="spellEnd"/>
      <w:r>
        <w:t xml:space="preserve"> / S: </w:t>
      </w:r>
      <w:proofErr w:type="spellStart"/>
      <w:r>
        <w:t>Síntesi</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35D" w:rsidRDefault="0054535D" w:rsidP="002B1E97">
    <w:pPr>
      <w:pStyle w:val="Encabezado"/>
      <w:pBdr>
        <w:bottom w:val="single" w:sz="12" w:space="1" w:color="auto"/>
      </w:pBdr>
      <w:tabs>
        <w:tab w:val="clear" w:pos="9360"/>
        <w:tab w:val="right" w:pos="9072"/>
      </w:tabs>
    </w:pPr>
    <w:proofErr w:type="spellStart"/>
    <w:r>
      <w:t>Organitzem</w:t>
    </w:r>
    <w:proofErr w:type="spellEnd"/>
    <w:r>
      <w:t xml:space="preserve"> la </w:t>
    </w:r>
    <w:proofErr w:type="spellStart"/>
    <w:r>
      <w:t>informació</w:t>
    </w:r>
    <w:proofErr w:type="spellEnd"/>
    <w:r>
      <w:t xml:space="preserve">, </w:t>
    </w:r>
    <w:proofErr w:type="spellStart"/>
    <w:r>
      <w:t>organitzem</w:t>
    </w:r>
    <w:proofErr w:type="spellEnd"/>
    <w:r>
      <w:t xml:space="preserve"> el </w:t>
    </w:r>
    <w:proofErr w:type="spellStart"/>
    <w:r>
      <w:t>pensament</w:t>
    </w:r>
    <w:proofErr w:type="spellEnd"/>
    <w:r>
      <w:tab/>
    </w:r>
    <w:r>
      <w:tab/>
    </w:r>
    <w:proofErr w:type="spellStart"/>
    <w:r>
      <w:t>Estratègies</w:t>
    </w:r>
    <w:proofErr w:type="spellEnd"/>
    <w:r>
      <w:t xml:space="preserve"> </w:t>
    </w:r>
    <w:proofErr w:type="spellStart"/>
    <w:r>
      <w:t>d’aprenentatge</w:t>
    </w:r>
    <w:proofErr w:type="spellEnd"/>
  </w:p>
  <w:p w:rsidR="0054535D" w:rsidRDefault="0054535D">
    <w:pPr>
      <w:pStyle w:val="Encabezado"/>
      <w:pBdr>
        <w:bottom w:val="single" w:sz="12" w:space="1" w:color="auto"/>
      </w:pBdr>
    </w:pPr>
  </w:p>
  <w:p w:rsidR="0054535D" w:rsidRDefault="005453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2B6"/>
    <w:multiLevelType w:val="hybridMultilevel"/>
    <w:tmpl w:val="2720450A"/>
    <w:lvl w:ilvl="0" w:tplc="525CF964">
      <w:start w:val="7"/>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B25CD0"/>
    <w:multiLevelType w:val="hybridMultilevel"/>
    <w:tmpl w:val="D51C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1001F0"/>
    <w:multiLevelType w:val="hybridMultilevel"/>
    <w:tmpl w:val="CC2E7558"/>
    <w:lvl w:ilvl="0" w:tplc="471C710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41D5FE1"/>
    <w:multiLevelType w:val="hybridMultilevel"/>
    <w:tmpl w:val="2D70AFC8"/>
    <w:lvl w:ilvl="0" w:tplc="0568BE8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5A34F7"/>
    <w:multiLevelType w:val="hybridMultilevel"/>
    <w:tmpl w:val="5D945076"/>
    <w:lvl w:ilvl="0" w:tplc="1EBA106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4A3A60"/>
    <w:multiLevelType w:val="hybridMultilevel"/>
    <w:tmpl w:val="14BE170E"/>
    <w:lvl w:ilvl="0" w:tplc="0CD8239A">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886298"/>
    <w:multiLevelType w:val="hybridMultilevel"/>
    <w:tmpl w:val="FA4E4EB4"/>
    <w:lvl w:ilvl="0" w:tplc="9C887A0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42328"/>
    <w:multiLevelType w:val="hybridMultilevel"/>
    <w:tmpl w:val="90BC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0502795"/>
    <w:multiLevelType w:val="hybridMultilevel"/>
    <w:tmpl w:val="C876E2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3127BFB"/>
    <w:multiLevelType w:val="hybridMultilevel"/>
    <w:tmpl w:val="45AEA69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nsid w:val="37D535E4"/>
    <w:multiLevelType w:val="hybridMultilevel"/>
    <w:tmpl w:val="675A77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B22C2A"/>
    <w:multiLevelType w:val="hybridMultilevel"/>
    <w:tmpl w:val="33989D84"/>
    <w:lvl w:ilvl="0" w:tplc="FD8EE112">
      <w:start w:val="2"/>
      <w:numFmt w:val="bullet"/>
      <w:lvlText w:val="-"/>
      <w:lvlJc w:val="left"/>
      <w:pPr>
        <w:ind w:left="405" w:hanging="360"/>
      </w:pPr>
      <w:rPr>
        <w:rFonts w:ascii="Calibri" w:eastAsiaTheme="minorHAnsi" w:hAnsi="Calibri" w:cstheme="minorHAns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nsid w:val="3D4008D0"/>
    <w:multiLevelType w:val="hybridMultilevel"/>
    <w:tmpl w:val="8C868E9E"/>
    <w:lvl w:ilvl="0" w:tplc="90AC86C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086F40"/>
    <w:multiLevelType w:val="hybridMultilevel"/>
    <w:tmpl w:val="73863C5C"/>
    <w:lvl w:ilvl="0" w:tplc="EFB6D3F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E50B3"/>
    <w:multiLevelType w:val="hybridMultilevel"/>
    <w:tmpl w:val="06BA7782"/>
    <w:lvl w:ilvl="0" w:tplc="3FB426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46962"/>
    <w:multiLevelType w:val="hybridMultilevel"/>
    <w:tmpl w:val="9EC2FFFA"/>
    <w:lvl w:ilvl="0" w:tplc="B34050A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F41C50"/>
    <w:multiLevelType w:val="hybridMultilevel"/>
    <w:tmpl w:val="054A658C"/>
    <w:lvl w:ilvl="0" w:tplc="776ABCA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6885E72"/>
    <w:multiLevelType w:val="hybridMultilevel"/>
    <w:tmpl w:val="4B58EE88"/>
    <w:lvl w:ilvl="0" w:tplc="757690B8">
      <w:start w:val="7"/>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AA7FFD"/>
    <w:multiLevelType w:val="hybridMultilevel"/>
    <w:tmpl w:val="1D4088F6"/>
    <w:lvl w:ilvl="0" w:tplc="DF8222C4">
      <w:start w:val="7"/>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5910195"/>
    <w:multiLevelType w:val="hybridMultilevel"/>
    <w:tmpl w:val="2CFAEBBE"/>
    <w:lvl w:ilvl="0" w:tplc="73FA9888">
      <w:start w:val="7"/>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B536550"/>
    <w:multiLevelType w:val="hybridMultilevel"/>
    <w:tmpl w:val="FC62E394"/>
    <w:lvl w:ilvl="0" w:tplc="9A00633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A00BD4"/>
    <w:multiLevelType w:val="hybridMultilevel"/>
    <w:tmpl w:val="2CEA8C1A"/>
    <w:lvl w:ilvl="0" w:tplc="7A0C8DB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5"/>
  </w:num>
  <w:num w:numId="4">
    <w:abstractNumId w:val="16"/>
  </w:num>
  <w:num w:numId="5">
    <w:abstractNumId w:val="12"/>
  </w:num>
  <w:num w:numId="6">
    <w:abstractNumId w:val="20"/>
  </w:num>
  <w:num w:numId="7">
    <w:abstractNumId w:val="2"/>
  </w:num>
  <w:num w:numId="8">
    <w:abstractNumId w:val="4"/>
  </w:num>
  <w:num w:numId="9">
    <w:abstractNumId w:val="5"/>
  </w:num>
  <w:num w:numId="10">
    <w:abstractNumId w:val="8"/>
  </w:num>
  <w:num w:numId="11">
    <w:abstractNumId w:val="9"/>
  </w:num>
  <w:num w:numId="12">
    <w:abstractNumId w:val="13"/>
  </w:num>
  <w:num w:numId="13">
    <w:abstractNumId w:val="14"/>
  </w:num>
  <w:num w:numId="14">
    <w:abstractNumId w:val="3"/>
  </w:num>
  <w:num w:numId="15">
    <w:abstractNumId w:val="21"/>
  </w:num>
  <w:num w:numId="16">
    <w:abstractNumId w:val="11"/>
  </w:num>
  <w:num w:numId="17">
    <w:abstractNumId w:val="19"/>
  </w:num>
  <w:num w:numId="18">
    <w:abstractNumId w:val="18"/>
  </w:num>
  <w:num w:numId="19">
    <w:abstractNumId w:val="0"/>
  </w:num>
  <w:num w:numId="20">
    <w:abstractNumId w:val="17"/>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characterSpacingControl w:val="doNotCompress"/>
  <w:footnotePr>
    <w:footnote w:id="-1"/>
    <w:footnote w:id="0"/>
  </w:footnotePr>
  <w:endnotePr>
    <w:endnote w:id="-1"/>
    <w:endnote w:id="0"/>
  </w:endnotePr>
  <w:compat/>
  <w:rsids>
    <w:rsidRoot w:val="00A56919"/>
    <w:rsid w:val="000505AD"/>
    <w:rsid w:val="00066404"/>
    <w:rsid w:val="00070F26"/>
    <w:rsid w:val="0008742C"/>
    <w:rsid w:val="000A2DAF"/>
    <w:rsid w:val="000A64F7"/>
    <w:rsid w:val="000B2FE5"/>
    <w:rsid w:val="000B66D7"/>
    <w:rsid w:val="000B7813"/>
    <w:rsid w:val="000B7B33"/>
    <w:rsid w:val="000C60A2"/>
    <w:rsid w:val="000C6229"/>
    <w:rsid w:val="000E3F60"/>
    <w:rsid w:val="000E52BC"/>
    <w:rsid w:val="000E6FE3"/>
    <w:rsid w:val="0011242A"/>
    <w:rsid w:val="00115DFD"/>
    <w:rsid w:val="00116416"/>
    <w:rsid w:val="00140ABE"/>
    <w:rsid w:val="001543B4"/>
    <w:rsid w:val="001660C4"/>
    <w:rsid w:val="00170CB8"/>
    <w:rsid w:val="00186BD5"/>
    <w:rsid w:val="001A0560"/>
    <w:rsid w:val="001C7C07"/>
    <w:rsid w:val="001E3998"/>
    <w:rsid w:val="00211765"/>
    <w:rsid w:val="00223E7C"/>
    <w:rsid w:val="00246DDA"/>
    <w:rsid w:val="002854C4"/>
    <w:rsid w:val="00285E0B"/>
    <w:rsid w:val="00286D3F"/>
    <w:rsid w:val="002A3446"/>
    <w:rsid w:val="002B1E97"/>
    <w:rsid w:val="002D0289"/>
    <w:rsid w:val="00303073"/>
    <w:rsid w:val="00310AD9"/>
    <w:rsid w:val="00312F65"/>
    <w:rsid w:val="00325126"/>
    <w:rsid w:val="0033664C"/>
    <w:rsid w:val="0034078A"/>
    <w:rsid w:val="0037369D"/>
    <w:rsid w:val="00374412"/>
    <w:rsid w:val="00393394"/>
    <w:rsid w:val="003A18C2"/>
    <w:rsid w:val="003A3D2E"/>
    <w:rsid w:val="003B072F"/>
    <w:rsid w:val="003B611D"/>
    <w:rsid w:val="003B7932"/>
    <w:rsid w:val="003D525C"/>
    <w:rsid w:val="003F4B6C"/>
    <w:rsid w:val="003F5201"/>
    <w:rsid w:val="00412AEC"/>
    <w:rsid w:val="00414A52"/>
    <w:rsid w:val="004308B9"/>
    <w:rsid w:val="00434401"/>
    <w:rsid w:val="004414F8"/>
    <w:rsid w:val="00454FFF"/>
    <w:rsid w:val="00462B54"/>
    <w:rsid w:val="00481013"/>
    <w:rsid w:val="004877B3"/>
    <w:rsid w:val="00493C4A"/>
    <w:rsid w:val="004B11B4"/>
    <w:rsid w:val="004B1336"/>
    <w:rsid w:val="004D3577"/>
    <w:rsid w:val="004D4DE6"/>
    <w:rsid w:val="004E0455"/>
    <w:rsid w:val="004F2090"/>
    <w:rsid w:val="00505221"/>
    <w:rsid w:val="00522ED9"/>
    <w:rsid w:val="005305FA"/>
    <w:rsid w:val="0054535D"/>
    <w:rsid w:val="005505A4"/>
    <w:rsid w:val="00552381"/>
    <w:rsid w:val="00556184"/>
    <w:rsid w:val="00564123"/>
    <w:rsid w:val="00571644"/>
    <w:rsid w:val="00576DE5"/>
    <w:rsid w:val="00595463"/>
    <w:rsid w:val="005C3F67"/>
    <w:rsid w:val="005C6BCA"/>
    <w:rsid w:val="005D4B58"/>
    <w:rsid w:val="005F1EAB"/>
    <w:rsid w:val="00605F0F"/>
    <w:rsid w:val="00607FA1"/>
    <w:rsid w:val="006676DF"/>
    <w:rsid w:val="006A559E"/>
    <w:rsid w:val="006A585A"/>
    <w:rsid w:val="006B3118"/>
    <w:rsid w:val="006C4EC5"/>
    <w:rsid w:val="006E0755"/>
    <w:rsid w:val="006E3B82"/>
    <w:rsid w:val="006E6910"/>
    <w:rsid w:val="00702F93"/>
    <w:rsid w:val="00712FE1"/>
    <w:rsid w:val="00720DC3"/>
    <w:rsid w:val="00742EC5"/>
    <w:rsid w:val="007776CD"/>
    <w:rsid w:val="007833BA"/>
    <w:rsid w:val="007878FF"/>
    <w:rsid w:val="00790A37"/>
    <w:rsid w:val="007A2D90"/>
    <w:rsid w:val="007B01A7"/>
    <w:rsid w:val="007C06C0"/>
    <w:rsid w:val="007E5613"/>
    <w:rsid w:val="007F26F3"/>
    <w:rsid w:val="00807DE9"/>
    <w:rsid w:val="008253BE"/>
    <w:rsid w:val="0082739B"/>
    <w:rsid w:val="00844DD1"/>
    <w:rsid w:val="00855F2D"/>
    <w:rsid w:val="008735E9"/>
    <w:rsid w:val="00876373"/>
    <w:rsid w:val="00876E02"/>
    <w:rsid w:val="00883E7A"/>
    <w:rsid w:val="008A7315"/>
    <w:rsid w:val="008C1A84"/>
    <w:rsid w:val="008C1CC3"/>
    <w:rsid w:val="00927306"/>
    <w:rsid w:val="00954E6C"/>
    <w:rsid w:val="009672FC"/>
    <w:rsid w:val="009809F0"/>
    <w:rsid w:val="00981A4A"/>
    <w:rsid w:val="00997814"/>
    <w:rsid w:val="009B2238"/>
    <w:rsid w:val="009B4F87"/>
    <w:rsid w:val="009C5F53"/>
    <w:rsid w:val="009D1425"/>
    <w:rsid w:val="009F72E1"/>
    <w:rsid w:val="00A31AB9"/>
    <w:rsid w:val="00A34494"/>
    <w:rsid w:val="00A4788C"/>
    <w:rsid w:val="00A56919"/>
    <w:rsid w:val="00A61B32"/>
    <w:rsid w:val="00A73144"/>
    <w:rsid w:val="00A9144B"/>
    <w:rsid w:val="00A97D1C"/>
    <w:rsid w:val="00AB34F0"/>
    <w:rsid w:val="00AD6F0C"/>
    <w:rsid w:val="00AF401D"/>
    <w:rsid w:val="00B20517"/>
    <w:rsid w:val="00B30BAD"/>
    <w:rsid w:val="00B30C73"/>
    <w:rsid w:val="00B67303"/>
    <w:rsid w:val="00B85F0F"/>
    <w:rsid w:val="00BB3EBB"/>
    <w:rsid w:val="00BC19F6"/>
    <w:rsid w:val="00BC1B4F"/>
    <w:rsid w:val="00BC639F"/>
    <w:rsid w:val="00BD4D7B"/>
    <w:rsid w:val="00BD6245"/>
    <w:rsid w:val="00BE5CCC"/>
    <w:rsid w:val="00BF3E77"/>
    <w:rsid w:val="00C02D64"/>
    <w:rsid w:val="00C11D1A"/>
    <w:rsid w:val="00C14E76"/>
    <w:rsid w:val="00C169D1"/>
    <w:rsid w:val="00C519F5"/>
    <w:rsid w:val="00C66321"/>
    <w:rsid w:val="00C672A8"/>
    <w:rsid w:val="00C82139"/>
    <w:rsid w:val="00C94631"/>
    <w:rsid w:val="00C94E1D"/>
    <w:rsid w:val="00CA6302"/>
    <w:rsid w:val="00CA7A5F"/>
    <w:rsid w:val="00D02ABF"/>
    <w:rsid w:val="00D212E9"/>
    <w:rsid w:val="00D23875"/>
    <w:rsid w:val="00D316A8"/>
    <w:rsid w:val="00D36A27"/>
    <w:rsid w:val="00D45C10"/>
    <w:rsid w:val="00D561A1"/>
    <w:rsid w:val="00D67768"/>
    <w:rsid w:val="00DC6662"/>
    <w:rsid w:val="00DE24CC"/>
    <w:rsid w:val="00E115F2"/>
    <w:rsid w:val="00E27BB6"/>
    <w:rsid w:val="00E412F6"/>
    <w:rsid w:val="00E7336F"/>
    <w:rsid w:val="00EC5DC9"/>
    <w:rsid w:val="00ED03BD"/>
    <w:rsid w:val="00ED0DAD"/>
    <w:rsid w:val="00EF4B7A"/>
    <w:rsid w:val="00F231B9"/>
    <w:rsid w:val="00F44E91"/>
    <w:rsid w:val="00F632E7"/>
    <w:rsid w:val="00F73E39"/>
    <w:rsid w:val="00F8728D"/>
    <w:rsid w:val="00F94903"/>
    <w:rsid w:val="00F950AF"/>
    <w:rsid w:val="00FA374E"/>
    <w:rsid w:val="00FF6C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12 Conector recto de flecha"/>
        <o:r id="V:Rule2" type="connector" idref="#18 Conector recto de flecha"/>
        <o:r id="V:Rule3" type="connector" idref="#16 Conector recto de flecha"/>
        <o:r id="V:Rule4" type="connector" idref="#17 Conector recto de flecha"/>
        <o:r id="V:Rule5" type="connector" idref="#15 Conector recto de flecha"/>
        <o:r id="V:Rule6" type="connector" idref="#14 Conector recto de flecha"/>
        <o:r id="V:Rule7" type="connector" idref="#21 Conector recto de flecha"/>
        <o:r id="V:Rule8" type="connector" idref="#13 Conector recto de flecha"/>
        <o:r id="V:Rule9" type="connector" idref="#11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6919"/>
    <w:pPr>
      <w:ind w:left="720"/>
      <w:contextualSpacing/>
    </w:pPr>
  </w:style>
  <w:style w:type="paragraph" w:styleId="Textonotapie">
    <w:name w:val="footnote text"/>
    <w:basedOn w:val="Normal"/>
    <w:link w:val="TextonotapieCar"/>
    <w:uiPriority w:val="99"/>
    <w:semiHidden/>
    <w:unhideWhenUsed/>
    <w:rsid w:val="00F632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2E7"/>
    <w:rPr>
      <w:sz w:val="20"/>
      <w:szCs w:val="20"/>
    </w:rPr>
  </w:style>
  <w:style w:type="character" w:styleId="Refdenotaalpie">
    <w:name w:val="footnote reference"/>
    <w:basedOn w:val="Fuentedeprrafopredeter"/>
    <w:uiPriority w:val="99"/>
    <w:semiHidden/>
    <w:unhideWhenUsed/>
    <w:rsid w:val="00F632E7"/>
    <w:rPr>
      <w:vertAlign w:val="superscript"/>
    </w:rPr>
  </w:style>
  <w:style w:type="paragraph" w:customStyle="1" w:styleId="Default">
    <w:name w:val="Default"/>
    <w:rsid w:val="00981A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02D64"/>
  </w:style>
  <w:style w:type="character" w:styleId="Hipervnculo">
    <w:name w:val="Hyperlink"/>
    <w:basedOn w:val="Fuentedeprrafopredeter"/>
    <w:uiPriority w:val="99"/>
    <w:unhideWhenUsed/>
    <w:rsid w:val="006C4EC5"/>
    <w:rPr>
      <w:color w:val="0000FF" w:themeColor="hyperlink"/>
      <w:u w:val="single"/>
    </w:rPr>
  </w:style>
  <w:style w:type="paragraph" w:styleId="Encabezado">
    <w:name w:val="header"/>
    <w:basedOn w:val="Normal"/>
    <w:link w:val="EncabezadoCar"/>
    <w:uiPriority w:val="99"/>
    <w:unhideWhenUsed/>
    <w:rsid w:val="002B1E9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1E97"/>
  </w:style>
  <w:style w:type="paragraph" w:styleId="Piedepgina">
    <w:name w:val="footer"/>
    <w:basedOn w:val="Normal"/>
    <w:link w:val="PiedepginaCar"/>
    <w:uiPriority w:val="99"/>
    <w:unhideWhenUsed/>
    <w:rsid w:val="002B1E9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1E97"/>
  </w:style>
  <w:style w:type="paragraph" w:styleId="Textodeglobo">
    <w:name w:val="Balloon Text"/>
    <w:basedOn w:val="Normal"/>
    <w:link w:val="TextodegloboCar"/>
    <w:uiPriority w:val="99"/>
    <w:semiHidden/>
    <w:unhideWhenUsed/>
    <w:rsid w:val="00434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01"/>
    <w:rPr>
      <w:rFonts w:ascii="Tahoma" w:hAnsi="Tahoma" w:cs="Tahoma"/>
      <w:sz w:val="16"/>
      <w:szCs w:val="16"/>
    </w:rPr>
  </w:style>
  <w:style w:type="paragraph" w:styleId="Sinespaciado">
    <w:name w:val="No Spacing"/>
    <w:link w:val="SinespaciadoCar"/>
    <w:uiPriority w:val="1"/>
    <w:qFormat/>
    <w:rsid w:val="009672F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672FC"/>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5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56919"/>
    <w:pPr>
      <w:ind w:left="720"/>
      <w:contextualSpacing/>
    </w:pPr>
  </w:style>
  <w:style w:type="paragraph" w:styleId="Textonotapie">
    <w:name w:val="footnote text"/>
    <w:basedOn w:val="Normal"/>
    <w:link w:val="TextonotapieCar"/>
    <w:uiPriority w:val="99"/>
    <w:semiHidden/>
    <w:unhideWhenUsed/>
    <w:rsid w:val="00F632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632E7"/>
    <w:rPr>
      <w:sz w:val="20"/>
      <w:szCs w:val="20"/>
    </w:rPr>
  </w:style>
  <w:style w:type="character" w:styleId="Refdenotaalpie">
    <w:name w:val="footnote reference"/>
    <w:basedOn w:val="Fuentedeprrafopredeter"/>
    <w:uiPriority w:val="99"/>
    <w:semiHidden/>
    <w:unhideWhenUsed/>
    <w:rsid w:val="00F632E7"/>
    <w:rPr>
      <w:vertAlign w:val="superscript"/>
    </w:rPr>
  </w:style>
  <w:style w:type="paragraph" w:customStyle="1" w:styleId="Default">
    <w:name w:val="Default"/>
    <w:rsid w:val="00981A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Fuentedeprrafopredeter"/>
    <w:rsid w:val="00C02D64"/>
  </w:style>
  <w:style w:type="character" w:styleId="Hipervnculo">
    <w:name w:val="Hyperlink"/>
    <w:basedOn w:val="Fuentedeprrafopredeter"/>
    <w:uiPriority w:val="99"/>
    <w:unhideWhenUsed/>
    <w:rsid w:val="006C4EC5"/>
    <w:rPr>
      <w:color w:val="0000FF" w:themeColor="hyperlink"/>
      <w:u w:val="single"/>
    </w:rPr>
  </w:style>
  <w:style w:type="paragraph" w:styleId="Encabezado">
    <w:name w:val="header"/>
    <w:basedOn w:val="Normal"/>
    <w:link w:val="EncabezadoCar"/>
    <w:uiPriority w:val="99"/>
    <w:unhideWhenUsed/>
    <w:rsid w:val="002B1E9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B1E97"/>
  </w:style>
  <w:style w:type="paragraph" w:styleId="Piedepgina">
    <w:name w:val="footer"/>
    <w:basedOn w:val="Normal"/>
    <w:link w:val="PiedepginaCar"/>
    <w:uiPriority w:val="99"/>
    <w:unhideWhenUsed/>
    <w:rsid w:val="002B1E9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B1E97"/>
  </w:style>
  <w:style w:type="paragraph" w:styleId="Textodeglobo">
    <w:name w:val="Balloon Text"/>
    <w:basedOn w:val="Normal"/>
    <w:link w:val="TextodegloboCar"/>
    <w:uiPriority w:val="99"/>
    <w:semiHidden/>
    <w:unhideWhenUsed/>
    <w:rsid w:val="004344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401"/>
    <w:rPr>
      <w:rFonts w:ascii="Tahoma" w:hAnsi="Tahoma" w:cs="Tahoma"/>
      <w:sz w:val="16"/>
      <w:szCs w:val="16"/>
    </w:rPr>
  </w:style>
  <w:style w:type="paragraph" w:styleId="Sinespaciado">
    <w:name w:val="No Spacing"/>
    <w:link w:val="SinespaciadoCar"/>
    <w:uiPriority w:val="1"/>
    <w:qFormat/>
    <w:rsid w:val="009672FC"/>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672F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o.una.edu.ve/ojs/index.php/UNADO/article/view/235/222" TargetMode="External"/><Relationship Id="rId5" Type="http://schemas.openxmlformats.org/officeDocument/2006/relationships/webSettings" Target="webSettings.xml"/><Relationship Id="rId10" Type="http://schemas.openxmlformats.org/officeDocument/2006/relationships/hyperlink" Target="http://etrvr.260mb.org/assets/plugindata/poola/aprender%20a%20aprender.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edigraphic.com/pdfs/plasticidad/prn-2006/prn061b.pdf"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D26A-75E1-416D-BB41-2F8070B5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3548</Words>
  <Characters>19520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Organitzem la informació, organitzem el pensament</vt:lpstr>
    </vt:vector>
  </TitlesOfParts>
  <Company>Hewlett-Packard</Company>
  <LinksUpToDate>false</LinksUpToDate>
  <CharactersWithSpaces>23022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Organitzem la informació, organitzem el pensament</dc:title>
  <dc:subject>Projecte CEIP – UAB</dc:subject>
  <dc:creator>Lai</dc:creator>
  <cp:lastModifiedBy>Carles</cp:lastModifiedBy>
  <cp:revision>2</cp:revision>
  <dcterms:created xsi:type="dcterms:W3CDTF">2013-01-17T17:20:00Z</dcterms:created>
  <dcterms:modified xsi:type="dcterms:W3CDTF">2013-01-17T17:20:00Z</dcterms:modified>
</cp:coreProperties>
</file>