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color w:val="7F7F7F" w:themeColor="text1" w:themeTint="80"/>
          <w:sz w:val="32"/>
          <w:szCs w:val="32"/>
          <w:lang w:val="ca-ES"/>
        </w:rPr>
        <w:id w:val="8539799"/>
        <w:docPartObj>
          <w:docPartGallery w:val="Cover Pages"/>
          <w:docPartUnique/>
        </w:docPartObj>
      </w:sdtPr>
      <w:sdtEndPr>
        <w:rPr>
          <w:color w:val="auto"/>
          <w:sz w:val="20"/>
          <w:szCs w:val="20"/>
        </w:rPr>
      </w:sdtEndPr>
      <w:sdtContent>
        <w:p w:rsidR="004E741D" w:rsidRPr="00AF6DD2" w:rsidRDefault="000259CD">
          <w:pPr>
            <w:jc w:val="right"/>
            <w:rPr>
              <w:rFonts w:asciiTheme="majorHAnsi" w:hAnsiTheme="majorHAnsi"/>
              <w:color w:val="7F7F7F" w:themeColor="text1" w:themeTint="80"/>
              <w:sz w:val="32"/>
              <w:szCs w:val="32"/>
              <w:lang w:val="ca-ES"/>
            </w:rPr>
          </w:pPr>
          <w:r w:rsidRPr="000259CD">
            <w:rPr>
              <w:rFonts w:asciiTheme="majorHAnsi" w:hAnsiTheme="majorHAnsi"/>
              <w:noProof/>
              <w:color w:val="C4BC96" w:themeColor="background2" w:themeShade="BF"/>
              <w:sz w:val="32"/>
              <w:szCs w:val="32"/>
              <w:lang w:val="ca-ES" w:eastAsia="en-US"/>
            </w:rPr>
            <w:pict>
              <v:group id="_x0000_s1147" style="position:absolute;left:0;text-align:left;margin-left:0;margin-top:-.75pt;width:595.25pt;height:841.9pt;z-index:-251531264;mso-width-percent:1000;mso-height-percent:1000;mso-position-horizontal-relative:page;mso-position-vertical-relative:page;mso-width-percent:1000;mso-height-percent:1000" coordsize="12240,15840" o:allowincell="f">
                <v:rect id="_x0000_s1148"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149"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r w:rsidR="004E741D" w:rsidRPr="00AF6DD2">
            <w:rPr>
              <w:rFonts w:asciiTheme="majorHAnsi" w:hAnsiTheme="majorHAnsi"/>
              <w:lang w:val="ca-ES"/>
            </w:rPr>
            <w:t xml:space="preserve"> </w:t>
          </w:r>
          <w:r w:rsidR="004E741D" w:rsidRPr="00AF6DD2">
            <w:rPr>
              <w:rFonts w:asciiTheme="majorHAnsi" w:hAnsiTheme="majorHAnsi"/>
              <w:noProof/>
            </w:rPr>
            <w:drawing>
              <wp:inline distT="0" distB="0" distL="0" distR="0">
                <wp:extent cx="1658532" cy="619125"/>
                <wp:effectExtent l="19050" t="0" r="0" b="0"/>
                <wp:docPr id="12" name="rg_hi" descr="https://encrypted-tbn2.gstatic.com/images?q=tbn:ANd9GcQvkd6cYk-4CKKVb0io1ab1-Fr_RmeU6x1_ZkxVWwL2u3j_cJwv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vkd6cYk-4CKKVb0io1ab1-Fr_RmeU6x1_ZkxVWwL2u3j_cJwvUw"/>
                        <pic:cNvPicPr>
                          <a:picLocks noChangeAspect="1" noChangeArrowheads="1"/>
                        </pic:cNvPicPr>
                      </pic:nvPicPr>
                      <pic:blipFill>
                        <a:blip r:embed="rId8" cstate="print"/>
                        <a:srcRect/>
                        <a:stretch>
                          <a:fillRect/>
                        </a:stretch>
                      </pic:blipFill>
                      <pic:spPr bwMode="auto">
                        <a:xfrm>
                          <a:off x="0" y="0"/>
                          <a:ext cx="1658532" cy="619125"/>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Overlap w:val="never"/>
            <w:tblW w:w="0" w:type="auto"/>
            <w:tblLook w:val="04A0"/>
          </w:tblPr>
          <w:tblGrid>
            <w:gridCol w:w="8720"/>
          </w:tblGrid>
          <w:tr w:rsidR="004E741D" w:rsidRPr="00AF6DD2">
            <w:tc>
              <w:tcPr>
                <w:tcW w:w="9576" w:type="dxa"/>
              </w:tcPr>
              <w:p w:rsidR="004E741D" w:rsidRPr="00AF6DD2" w:rsidRDefault="004E741D" w:rsidP="004E741D">
                <w:pPr>
                  <w:pStyle w:val="Sinespaciado"/>
                  <w:jc w:val="center"/>
                  <w:rPr>
                    <w:rFonts w:asciiTheme="majorHAnsi" w:hAnsiTheme="majorHAnsi"/>
                    <w:color w:val="7F7F7F" w:themeColor="text1" w:themeTint="80"/>
                    <w:sz w:val="32"/>
                    <w:szCs w:val="32"/>
                    <w:lang w:val="ca-ES"/>
                  </w:rPr>
                </w:pPr>
              </w:p>
            </w:tc>
          </w:tr>
        </w:tbl>
        <w:p w:rsidR="004E741D" w:rsidRPr="00AF6DD2" w:rsidRDefault="00871802">
          <w:pPr>
            <w:jc w:val="right"/>
            <w:rPr>
              <w:rFonts w:asciiTheme="majorHAnsi" w:hAnsiTheme="majorHAnsi"/>
              <w:color w:val="7F7F7F" w:themeColor="text1" w:themeTint="80"/>
              <w:sz w:val="32"/>
              <w:szCs w:val="32"/>
              <w:lang w:val="ca-ES"/>
            </w:rPr>
          </w:pPr>
          <w:r w:rsidRPr="00AF6DD2">
            <w:rPr>
              <w:rFonts w:asciiTheme="majorHAnsi" w:hAnsiTheme="majorHAnsi"/>
              <w:noProof/>
              <w:color w:val="7F7F7F" w:themeColor="text1" w:themeTint="80"/>
              <w:sz w:val="32"/>
              <w:szCs w:val="32"/>
            </w:rPr>
            <w:drawing>
              <wp:anchor distT="0" distB="0" distL="114300" distR="114300" simplePos="0" relativeHeight="251787264" behindDoc="1" locked="0" layoutInCell="1" allowOverlap="1">
                <wp:simplePos x="0" y="0"/>
                <wp:positionH relativeFrom="column">
                  <wp:posOffset>-661035</wp:posOffset>
                </wp:positionH>
                <wp:positionV relativeFrom="paragraph">
                  <wp:posOffset>14605</wp:posOffset>
                </wp:positionV>
                <wp:extent cx="6705600" cy="7429500"/>
                <wp:effectExtent l="19050" t="0" r="0" b="0"/>
                <wp:wrapNone/>
                <wp:docPr id="10" name="il_fi" descr="http://pitbox.files.wordpress.com/2011/07/imagen-del-texto-nar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tbox.files.wordpress.com/2011/07/imagen-del-texto-narrativo.jpg"/>
                        <pic:cNvPicPr>
                          <a:picLocks noChangeAspect="1" noChangeArrowheads="1"/>
                        </pic:cNvPicPr>
                      </pic:nvPicPr>
                      <pic:blipFill>
                        <a:blip r:embed="rId9" cstate="print"/>
                        <a:srcRect/>
                        <a:stretch>
                          <a:fillRect/>
                        </a:stretch>
                      </pic:blipFill>
                      <pic:spPr bwMode="auto">
                        <a:xfrm>
                          <a:off x="0" y="0"/>
                          <a:ext cx="6705600" cy="7429500"/>
                        </a:xfrm>
                        <a:prstGeom prst="rect">
                          <a:avLst/>
                        </a:prstGeom>
                        <a:noFill/>
                        <a:ln w="9525">
                          <a:noFill/>
                          <a:miter lim="800000"/>
                          <a:headEnd/>
                          <a:tailEnd/>
                        </a:ln>
                      </pic:spPr>
                    </pic:pic>
                  </a:graphicData>
                </a:graphic>
              </wp:anchor>
            </w:drawing>
          </w:r>
        </w:p>
        <w:p w:rsidR="008D5762" w:rsidRPr="00AF6DD2" w:rsidRDefault="000259CD">
          <w:pPr>
            <w:widowControl/>
            <w:suppressAutoHyphens w:val="0"/>
            <w:autoSpaceDN/>
            <w:spacing w:after="200" w:line="276" w:lineRule="auto"/>
            <w:rPr>
              <w:rFonts w:asciiTheme="majorHAnsi" w:hAnsiTheme="majorHAnsi"/>
              <w:lang w:val="ca-ES"/>
            </w:rPr>
          </w:pPr>
          <w:r w:rsidRPr="000259CD">
            <w:rPr>
              <w:rFonts w:asciiTheme="majorHAnsi" w:hAnsiTheme="majorHAnsi"/>
              <w:noProof/>
              <w:color w:val="C4BC96" w:themeColor="background2" w:themeShade="BF"/>
              <w:sz w:val="32"/>
              <w:szCs w:val="32"/>
              <w:lang w:val="ca-ES" w:eastAsia="en-US"/>
            </w:rPr>
            <w:pict>
              <v:rect id="_x0000_s1150" style="position:absolute;margin-left:29.75pt;margin-top:420.25pt;width:535.3pt;height:54.7pt;z-index:251786240;mso-width-percent:900;mso-position-horizontal-relative:page;mso-position-vertical-relative:page;mso-width-percent:900" o:allowincell="f" fillcolor="#a5a5a5 [2092]" stroked="f">
                <v:fill opacity="58982f"/>
                <v:textbox style="mso-next-textbox:#_x0000_s1150;mso-fit-shape-to-text:t" inset="18pt,0,18pt,0">
                  <w:txbxContent>
                    <w:tbl>
                      <w:tblPr>
                        <w:tblW w:w="5000" w:type="pct"/>
                        <w:tblCellMar>
                          <w:left w:w="360" w:type="dxa"/>
                          <w:right w:w="360" w:type="dxa"/>
                        </w:tblCellMar>
                        <w:tblLook w:val="04A0"/>
                      </w:tblPr>
                      <w:tblGrid>
                        <w:gridCol w:w="3116"/>
                        <w:gridCol w:w="7595"/>
                      </w:tblGrid>
                      <w:tr w:rsidR="001D3919">
                        <w:trPr>
                          <w:trHeight w:val="1080"/>
                        </w:trPr>
                        <w:sdt>
                          <w:sdtPr>
                            <w:rPr>
                              <w:smallCaps/>
                              <w:sz w:val="32"/>
                              <w:szCs w:val="32"/>
                              <w:lang w:val="ca-ES"/>
                            </w:rPr>
                            <w:alias w:val="Organización"/>
                            <w:id w:val="8539878"/>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D3919" w:rsidRDefault="00AA71AD" w:rsidP="004E741D">
                                <w:pPr>
                                  <w:pStyle w:val="Sinespaciado"/>
                                  <w:rPr>
                                    <w:smallCaps/>
                                    <w:sz w:val="40"/>
                                    <w:szCs w:val="40"/>
                                  </w:rPr>
                                </w:pPr>
                                <w:r w:rsidRPr="00AA71AD">
                                  <w:rPr>
                                    <w:smallCaps/>
                                    <w:sz w:val="32"/>
                                    <w:szCs w:val="32"/>
                                    <w:lang w:val="ca-ES"/>
                                  </w:rPr>
                                  <w:t>estratègie</w:t>
                                </w:r>
                                <w:r w:rsidR="001D3919" w:rsidRPr="00AA71AD">
                                  <w:rPr>
                                    <w:smallCaps/>
                                    <w:sz w:val="32"/>
                                    <w:szCs w:val="32"/>
                                    <w:lang w:val="ca-ES"/>
                                  </w:rPr>
                                  <w:t>s D´APRENENTATGE</w:t>
                                </w:r>
                              </w:p>
                            </w:tc>
                          </w:sdtContent>
                        </w:sdt>
                        <w:sdt>
                          <w:sdtPr>
                            <w:rPr>
                              <w:rFonts w:asciiTheme="majorHAnsi" w:hAnsiTheme="majorHAnsi" w:cs="Arial"/>
                              <w:b/>
                              <w:i/>
                              <w:sz w:val="44"/>
                              <w:szCs w:val="44"/>
                              <w:lang w:val="ca-ES"/>
                            </w:rPr>
                            <w:alias w:val="Título"/>
                            <w:id w:val="8539879"/>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D3919" w:rsidRPr="004E741D" w:rsidRDefault="001D3919">
                                <w:pPr>
                                  <w:pStyle w:val="Sinespaciado"/>
                                  <w:rPr>
                                    <w:smallCaps/>
                                    <w:color w:val="FFFFFF" w:themeColor="background1"/>
                                    <w:sz w:val="52"/>
                                    <w:szCs w:val="52"/>
                                  </w:rPr>
                                </w:pPr>
                                <w:r w:rsidRPr="00871802">
                                  <w:rPr>
                                    <w:rFonts w:asciiTheme="majorHAnsi" w:hAnsiTheme="majorHAnsi" w:cs="Arial"/>
                                    <w:b/>
                                    <w:i/>
                                    <w:sz w:val="44"/>
                                    <w:szCs w:val="44"/>
                                    <w:lang w:val="ca-ES"/>
                                  </w:rPr>
                                  <w:t>Per què parlar si podem narrar?</w:t>
                                </w:r>
                              </w:p>
                            </w:tc>
                          </w:sdtContent>
                        </w:sdt>
                      </w:tr>
                    </w:tbl>
                    <w:p w:rsidR="001D3919" w:rsidRDefault="001D3919">
                      <w:pPr>
                        <w:pStyle w:val="Sinespaciado"/>
                        <w:spacing w:line="14" w:lineRule="exact"/>
                      </w:pPr>
                    </w:p>
                  </w:txbxContent>
                </v:textbox>
                <w10:wrap anchorx="page" anchory="page"/>
              </v:rect>
            </w:pict>
          </w:r>
          <w:r w:rsidRPr="000259CD">
            <w:rPr>
              <w:rFonts w:asciiTheme="majorHAnsi" w:hAnsiTheme="majorHAnsi"/>
              <w:noProof/>
              <w:color w:val="C4BC96" w:themeColor="background2" w:themeShade="BF"/>
              <w:sz w:val="32"/>
              <w:szCs w:val="32"/>
              <w:lang w:val="ca-ES"/>
            </w:rPr>
            <w:pict>
              <v:rect id="_x0000_s1151" style="position:absolute;margin-left:115.2pt;margin-top:571.5pt;width:238.5pt;height:94.85pt;z-index:251788288" stroked="f">
                <v:textbox>
                  <w:txbxContent>
                    <w:p w:rsidR="001D3919" w:rsidRPr="00923F60" w:rsidRDefault="001D3919" w:rsidP="004E741D">
                      <w:pPr>
                        <w:pStyle w:val="Standard"/>
                        <w:contextualSpacing/>
                        <w:jc w:val="center"/>
                        <w:rPr>
                          <w:rFonts w:ascii="Arial" w:hAnsi="Arial" w:cs="Arial"/>
                          <w:sz w:val="28"/>
                          <w:szCs w:val="28"/>
                        </w:rPr>
                      </w:pPr>
                      <w:r w:rsidRPr="00923F60">
                        <w:rPr>
                          <w:rFonts w:ascii="Arial" w:hAnsi="Arial" w:cs="Arial"/>
                          <w:sz w:val="28"/>
                          <w:szCs w:val="28"/>
                        </w:rPr>
                        <w:t>Teresa Castro Vidal</w:t>
                      </w:r>
                    </w:p>
                    <w:p w:rsidR="001D3919" w:rsidRPr="00923F60" w:rsidRDefault="001D3919" w:rsidP="004E741D">
                      <w:pPr>
                        <w:pStyle w:val="Standard"/>
                        <w:contextualSpacing/>
                        <w:jc w:val="center"/>
                        <w:rPr>
                          <w:rFonts w:ascii="Arial" w:hAnsi="Arial" w:cs="Arial"/>
                          <w:sz w:val="28"/>
                          <w:szCs w:val="28"/>
                        </w:rPr>
                      </w:pPr>
                      <w:r w:rsidRPr="00923F60">
                        <w:rPr>
                          <w:rFonts w:ascii="Arial" w:hAnsi="Arial" w:cs="Arial"/>
                          <w:sz w:val="28"/>
                          <w:szCs w:val="28"/>
                        </w:rPr>
                        <w:t>Paula Gallego Rodríguez</w:t>
                      </w:r>
                    </w:p>
                    <w:p w:rsidR="001D3919" w:rsidRPr="00923F60" w:rsidRDefault="001D3919" w:rsidP="004E741D">
                      <w:pPr>
                        <w:jc w:val="center"/>
                        <w:rPr>
                          <w:rFonts w:ascii="Arial" w:hAnsi="Arial" w:cs="Arial"/>
                          <w:sz w:val="28"/>
                          <w:szCs w:val="28"/>
                          <w:lang w:val="ca-ES"/>
                        </w:rPr>
                      </w:pPr>
                      <w:r w:rsidRPr="00923F60">
                        <w:rPr>
                          <w:rFonts w:ascii="Arial" w:hAnsi="Arial" w:cs="Arial"/>
                          <w:sz w:val="28"/>
                          <w:szCs w:val="28"/>
                          <w:lang w:val="ca-ES"/>
                        </w:rPr>
                        <w:t xml:space="preserve">Lorena Nieto </w:t>
                      </w:r>
                      <w:proofErr w:type="spellStart"/>
                      <w:r w:rsidRPr="00923F60">
                        <w:rPr>
                          <w:rFonts w:ascii="Arial" w:hAnsi="Arial" w:cs="Arial"/>
                          <w:sz w:val="28"/>
                          <w:szCs w:val="28"/>
                          <w:lang w:val="ca-ES"/>
                        </w:rPr>
                        <w:t>Nieto-Márquez</w:t>
                      </w:r>
                      <w:proofErr w:type="spellEnd"/>
                    </w:p>
                    <w:p w:rsidR="001D3919" w:rsidRPr="00923F60" w:rsidRDefault="001D3919" w:rsidP="004E741D">
                      <w:pPr>
                        <w:jc w:val="center"/>
                        <w:rPr>
                          <w:rFonts w:ascii="Arial" w:hAnsi="Arial" w:cs="Arial"/>
                          <w:sz w:val="28"/>
                          <w:szCs w:val="28"/>
                          <w:lang w:val="ca-ES"/>
                        </w:rPr>
                      </w:pPr>
                      <w:r w:rsidRPr="00923F60">
                        <w:rPr>
                          <w:rFonts w:ascii="Arial" w:hAnsi="Arial" w:cs="Arial"/>
                          <w:sz w:val="28"/>
                          <w:szCs w:val="28"/>
                          <w:lang w:val="ca-ES"/>
                        </w:rPr>
                        <w:t xml:space="preserve">Facultat </w:t>
                      </w:r>
                      <w:proofErr w:type="spellStart"/>
                      <w:r w:rsidRPr="00923F60">
                        <w:rPr>
                          <w:rFonts w:ascii="Arial" w:hAnsi="Arial" w:cs="Arial"/>
                          <w:sz w:val="28"/>
                          <w:szCs w:val="28"/>
                          <w:lang w:val="ca-ES"/>
                        </w:rPr>
                        <w:t>d´Educació</w:t>
                      </w:r>
                      <w:proofErr w:type="spellEnd"/>
                    </w:p>
                    <w:p w:rsidR="001D3919" w:rsidRPr="00923F60" w:rsidRDefault="001D3919" w:rsidP="004E741D">
                      <w:pPr>
                        <w:jc w:val="center"/>
                        <w:rPr>
                          <w:rFonts w:ascii="Arial" w:hAnsi="Arial" w:cs="Arial"/>
                          <w:sz w:val="28"/>
                          <w:szCs w:val="28"/>
                          <w:lang w:val="ca-ES"/>
                        </w:rPr>
                      </w:pPr>
                      <w:r w:rsidRPr="00923F60">
                        <w:rPr>
                          <w:rFonts w:ascii="Arial" w:hAnsi="Arial" w:cs="Arial"/>
                          <w:sz w:val="28"/>
                          <w:szCs w:val="28"/>
                          <w:lang w:val="ca-ES"/>
                        </w:rPr>
                        <w:t>Curs 2012-2013</w:t>
                      </w:r>
                    </w:p>
                  </w:txbxContent>
                </v:textbox>
              </v:rect>
            </w:pict>
          </w: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8D5762" w:rsidRPr="00AF6DD2" w:rsidRDefault="008D5762">
          <w:pPr>
            <w:widowControl/>
            <w:suppressAutoHyphens w:val="0"/>
            <w:autoSpaceDN/>
            <w:spacing w:after="200" w:line="276" w:lineRule="auto"/>
            <w:rPr>
              <w:rFonts w:asciiTheme="majorHAnsi" w:hAnsiTheme="majorHAnsi"/>
              <w:lang w:val="ca-ES"/>
            </w:rPr>
          </w:pPr>
        </w:p>
        <w:p w:rsidR="00AD186E" w:rsidRPr="00AF6DD2" w:rsidRDefault="000259CD">
          <w:pPr>
            <w:widowControl/>
            <w:suppressAutoHyphens w:val="0"/>
            <w:autoSpaceDN/>
            <w:spacing w:after="200" w:line="276" w:lineRule="auto"/>
            <w:rPr>
              <w:rFonts w:asciiTheme="majorHAnsi" w:hAnsiTheme="majorHAnsi"/>
              <w:lang w:val="ca-ES"/>
            </w:rPr>
          </w:pPr>
        </w:p>
      </w:sdtContent>
    </w:sdt>
    <w:p w:rsidR="00E40532" w:rsidRPr="00AF6DD2" w:rsidRDefault="00E40532">
      <w:pPr>
        <w:widowControl/>
        <w:suppressAutoHyphens w:val="0"/>
        <w:autoSpaceDN/>
        <w:spacing w:after="200" w:line="276" w:lineRule="auto"/>
        <w:rPr>
          <w:rFonts w:asciiTheme="majorHAnsi" w:hAnsiTheme="majorHAnsi" w:cs="Arial"/>
          <w:b/>
          <w:lang w:val="ca-ES"/>
        </w:rPr>
      </w:pPr>
    </w:p>
    <w:p w:rsidR="00E40532" w:rsidRPr="00AF6DD2" w:rsidRDefault="00E40532">
      <w:pPr>
        <w:widowControl/>
        <w:suppressAutoHyphens w:val="0"/>
        <w:autoSpaceDN/>
        <w:spacing w:after="200" w:line="276" w:lineRule="auto"/>
        <w:rPr>
          <w:rFonts w:asciiTheme="majorHAnsi" w:hAnsiTheme="majorHAnsi" w:cs="Arial"/>
          <w:b/>
          <w:lang w:val="ca-ES"/>
        </w:rPr>
      </w:pPr>
    </w:p>
    <w:p w:rsidR="00AD186E" w:rsidRPr="00AF6DD2" w:rsidRDefault="00AD186E" w:rsidP="00BC2009">
      <w:pPr>
        <w:widowControl/>
        <w:suppressAutoHyphens w:val="0"/>
        <w:autoSpaceDN/>
        <w:spacing w:after="200" w:line="276" w:lineRule="auto"/>
        <w:jc w:val="right"/>
        <w:rPr>
          <w:rFonts w:asciiTheme="majorHAnsi" w:hAnsiTheme="majorHAnsi" w:cs="Arial"/>
          <w:b/>
          <w:lang w:val="ca-ES"/>
        </w:rPr>
      </w:pPr>
    </w:p>
    <w:p w:rsidR="00EB7499" w:rsidRPr="00AF6DD2" w:rsidRDefault="00EB7499" w:rsidP="00B433CF">
      <w:pPr>
        <w:pStyle w:val="Standard"/>
        <w:pBdr>
          <w:bottom w:val="single" w:sz="18" w:space="1" w:color="403152" w:themeColor="accent4" w:themeShade="80"/>
        </w:pBdr>
        <w:spacing w:line="360" w:lineRule="auto"/>
        <w:ind w:left="360"/>
        <w:jc w:val="center"/>
        <w:rPr>
          <w:rFonts w:asciiTheme="majorHAnsi" w:hAnsiTheme="majorHAnsi" w:cs="Arial"/>
          <w:b/>
          <w:color w:val="403152" w:themeColor="accent4" w:themeShade="80"/>
          <w:sz w:val="40"/>
          <w:szCs w:val="40"/>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C05907" w:rsidRPr="00AF6DD2" w:rsidRDefault="00C05907"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p>
    <w:p w:rsidR="0060323F" w:rsidRPr="00AF6DD2" w:rsidRDefault="0060323F"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r w:rsidRPr="00AF6DD2">
        <w:rPr>
          <w:rFonts w:asciiTheme="majorHAnsi" w:hAnsiTheme="majorHAnsi" w:cs="Arial"/>
          <w:b/>
          <w:color w:val="403152" w:themeColor="accent4" w:themeShade="80"/>
          <w:sz w:val="44"/>
          <w:szCs w:val="44"/>
          <w:lang w:val="ca-ES"/>
        </w:rPr>
        <w:t>Agraïments</w:t>
      </w:r>
    </w:p>
    <w:p w:rsidR="0060323F" w:rsidRPr="00AF6DD2" w:rsidRDefault="0060323F" w:rsidP="00C05907">
      <w:pPr>
        <w:widowControl/>
        <w:suppressAutoHyphens w:val="0"/>
        <w:autoSpaceDN/>
        <w:spacing w:after="200" w:line="276" w:lineRule="auto"/>
        <w:jc w:val="right"/>
        <w:rPr>
          <w:rFonts w:asciiTheme="majorHAnsi" w:hAnsiTheme="majorHAnsi" w:cs="Arial"/>
          <w:b/>
          <w:color w:val="403152" w:themeColor="accent4" w:themeShade="80"/>
          <w:sz w:val="44"/>
          <w:szCs w:val="44"/>
          <w:lang w:val="ca-ES"/>
        </w:rPr>
      </w:pPr>
      <w:r w:rsidRPr="00AF6DD2">
        <w:rPr>
          <w:rFonts w:asciiTheme="majorHAnsi" w:hAnsiTheme="majorHAnsi" w:cs="Arial"/>
          <w:color w:val="403152" w:themeColor="accent4" w:themeShade="80"/>
          <w:sz w:val="44"/>
          <w:szCs w:val="44"/>
          <w:lang w:val="ca-ES"/>
        </w:rPr>
        <w:t>A l’Escola Riera de Ribes</w:t>
      </w:r>
      <w:r w:rsidR="00C05907" w:rsidRPr="00AF6DD2">
        <w:rPr>
          <w:rFonts w:asciiTheme="majorHAnsi" w:hAnsiTheme="majorHAnsi" w:cs="Arial"/>
          <w:color w:val="403152" w:themeColor="accent4" w:themeShade="80"/>
          <w:sz w:val="44"/>
          <w:szCs w:val="44"/>
          <w:lang w:val="ca-ES"/>
        </w:rPr>
        <w:t xml:space="preserve"> per la seva acollida, i en especial a Elisabet Merino.</w:t>
      </w:r>
      <w:r w:rsidRPr="00AF6DD2">
        <w:rPr>
          <w:rFonts w:asciiTheme="majorHAnsi" w:hAnsiTheme="majorHAnsi" w:cs="Arial"/>
          <w:b/>
          <w:color w:val="403152" w:themeColor="accent4" w:themeShade="80"/>
          <w:sz w:val="44"/>
          <w:szCs w:val="44"/>
          <w:lang w:val="ca-ES"/>
        </w:rPr>
        <w:br w:type="page"/>
      </w:r>
    </w:p>
    <w:p w:rsidR="00836BAA" w:rsidRPr="00AF6DD2" w:rsidRDefault="00836BAA" w:rsidP="00B433CF">
      <w:pPr>
        <w:pStyle w:val="Standard"/>
        <w:pBdr>
          <w:bottom w:val="single" w:sz="18" w:space="1" w:color="403152" w:themeColor="accent4" w:themeShade="80"/>
        </w:pBdr>
        <w:spacing w:line="360" w:lineRule="auto"/>
        <w:ind w:left="360"/>
        <w:jc w:val="center"/>
        <w:rPr>
          <w:rFonts w:asciiTheme="majorHAnsi" w:hAnsiTheme="majorHAnsi" w:cs="Arial"/>
          <w:b/>
          <w:color w:val="403152" w:themeColor="accent4" w:themeShade="80"/>
          <w:sz w:val="44"/>
          <w:szCs w:val="44"/>
        </w:rPr>
      </w:pPr>
      <w:r w:rsidRPr="00AF6DD2">
        <w:rPr>
          <w:rFonts w:asciiTheme="majorHAnsi" w:hAnsiTheme="majorHAnsi" w:cs="Arial"/>
          <w:b/>
          <w:color w:val="403152" w:themeColor="accent4" w:themeShade="80"/>
          <w:sz w:val="44"/>
          <w:szCs w:val="44"/>
        </w:rPr>
        <w:lastRenderedPageBreak/>
        <w:t>INDEX</w:t>
      </w:r>
      <w:r w:rsidR="0089579F" w:rsidRPr="00AF6DD2">
        <w:rPr>
          <w:rFonts w:asciiTheme="majorHAnsi" w:hAnsiTheme="majorHAnsi" w:cs="Arial"/>
          <w:b/>
          <w:color w:val="403152" w:themeColor="accent4" w:themeShade="80"/>
          <w:sz w:val="44"/>
          <w:szCs w:val="44"/>
        </w:rPr>
        <w:t xml:space="preserve"> </w:t>
      </w:r>
    </w:p>
    <w:p w:rsidR="00B433CF" w:rsidRPr="00AF6DD2" w:rsidRDefault="00B433CF" w:rsidP="00B433CF">
      <w:pPr>
        <w:pStyle w:val="Standard"/>
        <w:spacing w:line="360" w:lineRule="auto"/>
        <w:rPr>
          <w:rFonts w:asciiTheme="majorHAnsi" w:hAnsiTheme="majorHAnsi" w:cs="Arial"/>
        </w:rPr>
      </w:pPr>
    </w:p>
    <w:p w:rsidR="00E54C18" w:rsidRPr="00AF6DD2" w:rsidRDefault="00E54C18" w:rsidP="00CD1B1E">
      <w:pPr>
        <w:pStyle w:val="Standard"/>
        <w:numPr>
          <w:ilvl w:val="0"/>
          <w:numId w:val="22"/>
        </w:numPr>
        <w:spacing w:line="480" w:lineRule="auto"/>
        <w:rPr>
          <w:rFonts w:asciiTheme="majorHAnsi" w:hAnsiTheme="majorHAnsi" w:cs="Arial"/>
        </w:rPr>
      </w:pPr>
      <w:r w:rsidRPr="00AF6DD2">
        <w:rPr>
          <w:rFonts w:asciiTheme="majorHAnsi" w:hAnsiTheme="majorHAnsi" w:cs="Arial"/>
        </w:rPr>
        <w:t>INTRODUCCIÓ</w:t>
      </w:r>
      <w:r w:rsidR="001D2142" w:rsidRPr="00AF6DD2">
        <w:rPr>
          <w:rFonts w:asciiTheme="majorHAnsi" w:hAnsiTheme="majorHAnsi" w:cs="Arial"/>
        </w:rPr>
        <w:t>..............................................................................................................................</w:t>
      </w:r>
      <w:r w:rsidR="00CD1B1E" w:rsidRPr="00AF6DD2">
        <w:rPr>
          <w:rFonts w:asciiTheme="majorHAnsi" w:hAnsiTheme="majorHAnsi" w:cs="Arial"/>
        </w:rPr>
        <w:t>....</w:t>
      </w:r>
      <w:r w:rsidR="001D2142" w:rsidRPr="00AF6DD2">
        <w:rPr>
          <w:rFonts w:asciiTheme="majorHAnsi" w:hAnsiTheme="majorHAnsi" w:cs="Arial"/>
        </w:rPr>
        <w:t xml:space="preserve">. </w:t>
      </w:r>
      <w:r w:rsidR="00FF37F5">
        <w:rPr>
          <w:rFonts w:asciiTheme="majorHAnsi" w:hAnsiTheme="majorHAnsi" w:cs="Arial"/>
        </w:rPr>
        <w:t>4</w:t>
      </w:r>
    </w:p>
    <w:p w:rsidR="00E54C18" w:rsidRPr="00AF6DD2" w:rsidRDefault="00E54C18" w:rsidP="00CD1B1E">
      <w:pPr>
        <w:pStyle w:val="Standard"/>
        <w:numPr>
          <w:ilvl w:val="0"/>
          <w:numId w:val="22"/>
        </w:numPr>
        <w:spacing w:line="480" w:lineRule="auto"/>
        <w:rPr>
          <w:rFonts w:asciiTheme="majorHAnsi" w:hAnsiTheme="majorHAnsi" w:cs="Arial"/>
        </w:rPr>
      </w:pPr>
      <w:r w:rsidRPr="00AF6DD2">
        <w:rPr>
          <w:rFonts w:asciiTheme="majorHAnsi" w:hAnsiTheme="majorHAnsi" w:cs="Arial"/>
        </w:rPr>
        <w:t>GUIA DOCENT</w:t>
      </w:r>
      <w:r w:rsidR="00CD1B1E" w:rsidRPr="00AF6DD2">
        <w:rPr>
          <w:rFonts w:asciiTheme="majorHAnsi" w:hAnsiTheme="majorHAnsi" w:cs="Arial"/>
        </w:rPr>
        <w:t>......................................................................................................</w:t>
      </w:r>
      <w:r w:rsidR="00FF37F5">
        <w:rPr>
          <w:rFonts w:asciiTheme="majorHAnsi" w:hAnsiTheme="majorHAnsi" w:cs="Arial"/>
        </w:rPr>
        <w:t>.............................. 5</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Dades generals (CEIP Riera de Ribes).....................................................</w:t>
      </w:r>
      <w:r w:rsidR="00FF37F5">
        <w:rPr>
          <w:rFonts w:asciiTheme="majorHAnsi" w:hAnsiTheme="majorHAnsi" w:cs="Arial"/>
        </w:rPr>
        <w:t>...................... 5</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Dades generals (UAB)..................................................................................</w:t>
      </w:r>
      <w:r w:rsidR="00FF37F5">
        <w:rPr>
          <w:rFonts w:asciiTheme="majorHAnsi" w:hAnsiTheme="majorHAnsi" w:cs="Arial"/>
        </w:rPr>
        <w:t>......................... 5</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Títol de la UD.................................................................................................</w:t>
      </w:r>
      <w:r w:rsidR="00C05907" w:rsidRPr="00AF6DD2">
        <w:rPr>
          <w:rFonts w:asciiTheme="majorHAnsi" w:hAnsiTheme="majorHAnsi" w:cs="Arial"/>
        </w:rPr>
        <w:t>......................</w:t>
      </w:r>
      <w:r w:rsidR="00FF37F5">
        <w:rPr>
          <w:rFonts w:asciiTheme="majorHAnsi" w:hAnsiTheme="majorHAnsi" w:cs="Arial"/>
        </w:rPr>
        <w:t>..... 6</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Justificació/Contextualització de la UD......................................................</w:t>
      </w:r>
      <w:r w:rsidR="00FF37F5">
        <w:rPr>
          <w:rFonts w:asciiTheme="majorHAnsi" w:hAnsiTheme="majorHAnsi" w:cs="Arial"/>
        </w:rPr>
        <w:t>.................. 6</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Problemes que podrà resoldre l’alumne després de la UD......................</w:t>
      </w:r>
      <w:r w:rsidR="00FF37F5">
        <w:rPr>
          <w:rFonts w:asciiTheme="majorHAnsi" w:hAnsiTheme="majorHAnsi" w:cs="Arial"/>
        </w:rPr>
        <w:t>............. 8</w:t>
      </w:r>
    </w:p>
    <w:p w:rsidR="00E54C18" w:rsidRPr="00AF6DD2" w:rsidRDefault="00FF37F5" w:rsidP="00CD1B1E">
      <w:pPr>
        <w:pStyle w:val="Standard"/>
        <w:numPr>
          <w:ilvl w:val="1"/>
          <w:numId w:val="22"/>
        </w:numPr>
        <w:spacing w:line="480" w:lineRule="auto"/>
        <w:rPr>
          <w:rFonts w:asciiTheme="majorHAnsi" w:hAnsiTheme="majorHAnsi" w:cs="Arial"/>
        </w:rPr>
      </w:pPr>
      <w:r>
        <w:rPr>
          <w:rFonts w:asciiTheme="majorHAnsi" w:hAnsiTheme="majorHAnsi" w:cs="Arial"/>
        </w:rPr>
        <w:t>Continguts.</w:t>
      </w:r>
      <w:r w:rsidR="00E54C18" w:rsidRPr="00AF6DD2">
        <w:rPr>
          <w:rFonts w:asciiTheme="majorHAnsi" w:hAnsiTheme="majorHAnsi" w:cs="Arial"/>
        </w:rPr>
        <w:t>.................................................................................................</w:t>
      </w:r>
      <w:r>
        <w:rPr>
          <w:rFonts w:asciiTheme="majorHAnsi" w:hAnsiTheme="majorHAnsi" w:cs="Arial"/>
        </w:rPr>
        <w:t>.................................9</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Avaluació global de la UD.....................................................................</w:t>
      </w:r>
      <w:r w:rsidR="00CD1B1E" w:rsidRPr="00AF6DD2">
        <w:rPr>
          <w:rFonts w:asciiTheme="majorHAnsi" w:hAnsiTheme="majorHAnsi" w:cs="Arial"/>
        </w:rPr>
        <w:t>.................</w:t>
      </w:r>
      <w:r w:rsidR="00FF37F5">
        <w:rPr>
          <w:rFonts w:asciiTheme="majorHAnsi" w:hAnsiTheme="majorHAnsi" w:cs="Arial"/>
        </w:rPr>
        <w:t>.</w:t>
      </w:r>
      <w:r w:rsidR="00CD1B1E" w:rsidRPr="00AF6DD2">
        <w:rPr>
          <w:rFonts w:asciiTheme="majorHAnsi" w:hAnsiTheme="majorHAnsi" w:cs="Arial"/>
        </w:rPr>
        <w:t>.....</w:t>
      </w:r>
      <w:r w:rsidRPr="00AF6DD2">
        <w:rPr>
          <w:rFonts w:asciiTheme="majorHAnsi" w:hAnsiTheme="majorHAnsi" w:cs="Arial"/>
        </w:rPr>
        <w:t>......</w:t>
      </w:r>
      <w:r w:rsidR="00FF37F5">
        <w:rPr>
          <w:rFonts w:asciiTheme="majorHAnsi" w:hAnsiTheme="majorHAnsi" w:cs="Arial"/>
        </w:rPr>
        <w:t xml:space="preserve"> 11</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Documentació sobre la UD.............................................................</w:t>
      </w:r>
      <w:r w:rsidR="00CD1B1E" w:rsidRPr="00AF6DD2">
        <w:rPr>
          <w:rFonts w:asciiTheme="majorHAnsi" w:hAnsiTheme="majorHAnsi" w:cs="Arial"/>
        </w:rPr>
        <w:t>.....................</w:t>
      </w:r>
      <w:r w:rsidRPr="00AF6DD2">
        <w:rPr>
          <w:rFonts w:asciiTheme="majorHAnsi" w:hAnsiTheme="majorHAnsi" w:cs="Arial"/>
        </w:rPr>
        <w:t>.............</w:t>
      </w:r>
      <w:r w:rsidR="00FF37F5">
        <w:rPr>
          <w:rFonts w:asciiTheme="majorHAnsi" w:hAnsiTheme="majorHAnsi" w:cs="Arial"/>
        </w:rPr>
        <w:t xml:space="preserve"> 18</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Característiques psicoeducatives..............................................</w:t>
      </w:r>
      <w:r w:rsidR="00CD1B1E" w:rsidRPr="00AF6DD2">
        <w:rPr>
          <w:rFonts w:asciiTheme="majorHAnsi" w:hAnsiTheme="majorHAnsi" w:cs="Arial"/>
        </w:rPr>
        <w:t>.......................</w:t>
      </w:r>
      <w:r w:rsidRPr="00AF6DD2">
        <w:rPr>
          <w:rFonts w:asciiTheme="majorHAnsi" w:hAnsiTheme="majorHAnsi" w:cs="Arial"/>
        </w:rPr>
        <w:t>.............</w:t>
      </w:r>
      <w:r w:rsidR="00FF37F5">
        <w:rPr>
          <w:rFonts w:asciiTheme="majorHAnsi" w:hAnsiTheme="majorHAnsi" w:cs="Arial"/>
        </w:rPr>
        <w:t xml:space="preserve"> 20</w:t>
      </w:r>
    </w:p>
    <w:p w:rsidR="00E54C18" w:rsidRPr="00AF6DD2" w:rsidRDefault="00E54C18" w:rsidP="00FF37F5">
      <w:pPr>
        <w:pStyle w:val="Standard"/>
        <w:numPr>
          <w:ilvl w:val="1"/>
          <w:numId w:val="22"/>
        </w:numPr>
        <w:spacing w:line="480" w:lineRule="auto"/>
        <w:ind w:left="851" w:hanging="567"/>
        <w:rPr>
          <w:rFonts w:asciiTheme="majorHAnsi" w:hAnsiTheme="majorHAnsi" w:cs="Arial"/>
        </w:rPr>
      </w:pPr>
      <w:r w:rsidRPr="00AF6DD2">
        <w:rPr>
          <w:rFonts w:asciiTheme="majorHAnsi" w:hAnsiTheme="majorHAnsi" w:cs="Arial"/>
        </w:rPr>
        <w:t>Descripció de les característiques psicoeducatives....................</w:t>
      </w:r>
      <w:r w:rsidR="00FF37F5">
        <w:rPr>
          <w:rFonts w:asciiTheme="majorHAnsi" w:hAnsiTheme="majorHAnsi" w:cs="Arial"/>
        </w:rPr>
        <w:t>...........</w:t>
      </w:r>
      <w:r w:rsidRPr="00AF6DD2">
        <w:rPr>
          <w:rFonts w:asciiTheme="majorHAnsi" w:hAnsiTheme="majorHAnsi" w:cs="Arial"/>
        </w:rPr>
        <w:t>.........</w:t>
      </w:r>
      <w:r w:rsidR="00FF37F5">
        <w:rPr>
          <w:rFonts w:asciiTheme="majorHAnsi" w:hAnsiTheme="majorHAnsi" w:cs="Arial"/>
        </w:rPr>
        <w:t>..... 21</w:t>
      </w:r>
    </w:p>
    <w:p w:rsidR="00E54C18" w:rsidRPr="00AF6DD2" w:rsidRDefault="00E54C18" w:rsidP="00FF37F5">
      <w:pPr>
        <w:pStyle w:val="Standard"/>
        <w:numPr>
          <w:ilvl w:val="1"/>
          <w:numId w:val="22"/>
        </w:numPr>
        <w:spacing w:line="480" w:lineRule="auto"/>
        <w:ind w:left="851" w:hanging="567"/>
        <w:rPr>
          <w:rFonts w:asciiTheme="majorHAnsi" w:hAnsiTheme="majorHAnsi" w:cs="Arial"/>
        </w:rPr>
      </w:pPr>
      <w:r w:rsidRPr="00AF6DD2">
        <w:rPr>
          <w:rFonts w:asciiTheme="majorHAnsi" w:hAnsiTheme="majorHAnsi" w:cs="Arial"/>
        </w:rPr>
        <w:t>Agrupaments</w:t>
      </w:r>
      <w:r w:rsidR="00CD1B1E" w:rsidRPr="00AF6DD2">
        <w:rPr>
          <w:rFonts w:asciiTheme="majorHAnsi" w:hAnsiTheme="majorHAnsi" w:cs="Arial"/>
        </w:rPr>
        <w:t>................................................................................</w:t>
      </w:r>
      <w:r w:rsidR="00FF37F5">
        <w:rPr>
          <w:rFonts w:asciiTheme="majorHAnsi" w:hAnsiTheme="majorHAnsi" w:cs="Arial"/>
        </w:rPr>
        <w:t>.........................................23</w:t>
      </w:r>
    </w:p>
    <w:p w:rsidR="00E54C18" w:rsidRPr="00AF6DD2" w:rsidRDefault="00E54C18" w:rsidP="00FF37F5">
      <w:pPr>
        <w:pStyle w:val="Standard"/>
        <w:numPr>
          <w:ilvl w:val="1"/>
          <w:numId w:val="22"/>
        </w:numPr>
        <w:spacing w:line="480" w:lineRule="auto"/>
        <w:ind w:left="851" w:hanging="567"/>
        <w:rPr>
          <w:rFonts w:asciiTheme="majorHAnsi" w:hAnsiTheme="majorHAnsi" w:cs="Arial"/>
        </w:rPr>
      </w:pPr>
      <w:r w:rsidRPr="00AF6DD2">
        <w:rPr>
          <w:rFonts w:asciiTheme="majorHAnsi" w:hAnsiTheme="majorHAnsi" w:cs="Arial"/>
        </w:rPr>
        <w:t>Sessions................................................................................................</w:t>
      </w:r>
      <w:r w:rsidR="00CD1B1E" w:rsidRPr="00AF6DD2">
        <w:rPr>
          <w:rFonts w:asciiTheme="majorHAnsi" w:hAnsiTheme="majorHAnsi" w:cs="Arial"/>
        </w:rPr>
        <w:t>....................</w:t>
      </w:r>
      <w:r w:rsidRPr="00AF6DD2">
        <w:rPr>
          <w:rFonts w:asciiTheme="majorHAnsi" w:hAnsiTheme="majorHAnsi" w:cs="Arial"/>
        </w:rPr>
        <w:t>...</w:t>
      </w:r>
      <w:r w:rsidR="00FF37F5">
        <w:rPr>
          <w:rFonts w:asciiTheme="majorHAnsi" w:hAnsiTheme="majorHAnsi" w:cs="Arial"/>
        </w:rPr>
        <w:t>............</w:t>
      </w:r>
      <w:r w:rsidRPr="00AF6DD2">
        <w:rPr>
          <w:rFonts w:asciiTheme="majorHAnsi" w:hAnsiTheme="majorHAnsi" w:cs="Arial"/>
        </w:rPr>
        <w:t>.</w:t>
      </w:r>
      <w:r w:rsidR="00FF37F5">
        <w:rPr>
          <w:rFonts w:asciiTheme="majorHAnsi" w:hAnsiTheme="majorHAnsi" w:cs="Arial"/>
        </w:rPr>
        <w:t>24</w:t>
      </w:r>
    </w:p>
    <w:p w:rsidR="00E54C18" w:rsidRPr="00AF6DD2" w:rsidRDefault="00E54C18" w:rsidP="00CD1B1E">
      <w:pPr>
        <w:pStyle w:val="Standard"/>
        <w:numPr>
          <w:ilvl w:val="0"/>
          <w:numId w:val="22"/>
        </w:numPr>
        <w:spacing w:line="480" w:lineRule="auto"/>
        <w:rPr>
          <w:rFonts w:asciiTheme="majorHAnsi" w:hAnsiTheme="majorHAnsi" w:cs="Arial"/>
        </w:rPr>
      </w:pPr>
      <w:r w:rsidRPr="00AF6DD2">
        <w:rPr>
          <w:rFonts w:asciiTheme="majorHAnsi" w:hAnsiTheme="majorHAnsi" w:cs="Arial"/>
        </w:rPr>
        <w:t>CONCLUSIONS......................................................................................</w:t>
      </w:r>
      <w:r w:rsidR="00CD1B1E" w:rsidRPr="00AF6DD2">
        <w:rPr>
          <w:rFonts w:asciiTheme="majorHAnsi" w:hAnsiTheme="majorHAnsi" w:cs="Arial"/>
        </w:rPr>
        <w:t>...............................</w:t>
      </w:r>
      <w:r w:rsidRPr="00AF6DD2">
        <w:rPr>
          <w:rFonts w:asciiTheme="majorHAnsi" w:hAnsiTheme="majorHAnsi" w:cs="Arial"/>
        </w:rPr>
        <w:t>............</w:t>
      </w:r>
      <w:r w:rsidR="00FF37F5">
        <w:rPr>
          <w:rFonts w:asciiTheme="majorHAnsi" w:hAnsiTheme="majorHAnsi" w:cs="Arial"/>
        </w:rPr>
        <w:t>35</w:t>
      </w:r>
    </w:p>
    <w:p w:rsidR="00E54C18" w:rsidRPr="00AF6DD2" w:rsidRDefault="00E54C18" w:rsidP="00CD1B1E">
      <w:pPr>
        <w:pStyle w:val="Standard"/>
        <w:numPr>
          <w:ilvl w:val="0"/>
          <w:numId w:val="22"/>
        </w:numPr>
        <w:spacing w:line="480" w:lineRule="auto"/>
        <w:rPr>
          <w:rFonts w:asciiTheme="majorHAnsi" w:hAnsiTheme="majorHAnsi" w:cs="Arial"/>
        </w:rPr>
      </w:pPr>
      <w:r w:rsidRPr="00AF6DD2">
        <w:rPr>
          <w:rFonts w:asciiTheme="majorHAnsi" w:hAnsiTheme="majorHAnsi" w:cs="Arial"/>
        </w:rPr>
        <w:t>ANNEXES.....................................................................................................</w:t>
      </w:r>
      <w:r w:rsidR="00CD1B1E" w:rsidRPr="00AF6DD2">
        <w:rPr>
          <w:rFonts w:asciiTheme="majorHAnsi" w:hAnsiTheme="majorHAnsi" w:cs="Arial"/>
        </w:rPr>
        <w:t>.................</w:t>
      </w:r>
      <w:r w:rsidR="00FF37F5">
        <w:rPr>
          <w:rFonts w:asciiTheme="majorHAnsi" w:hAnsiTheme="majorHAnsi" w:cs="Arial"/>
        </w:rPr>
        <w:t>.................... 37</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Pauta d’autoavaluació produccions texts narratius</w:t>
      </w:r>
      <w:r w:rsidR="00CD1B1E" w:rsidRPr="00AF6DD2">
        <w:rPr>
          <w:rFonts w:asciiTheme="majorHAnsi" w:hAnsiTheme="majorHAnsi" w:cs="Arial"/>
        </w:rPr>
        <w:t>.................</w:t>
      </w:r>
      <w:r w:rsidR="00FF37F5">
        <w:rPr>
          <w:rFonts w:asciiTheme="majorHAnsi" w:hAnsiTheme="majorHAnsi" w:cs="Arial"/>
        </w:rPr>
        <w:t>............................. 38</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Graella d’avaluació dels texts narratius</w:t>
      </w:r>
      <w:r w:rsidR="00CD1B1E" w:rsidRPr="00AF6DD2">
        <w:rPr>
          <w:rFonts w:asciiTheme="majorHAnsi" w:hAnsiTheme="majorHAnsi" w:cs="Arial"/>
        </w:rPr>
        <w:t>.........................................</w:t>
      </w:r>
      <w:r w:rsidR="00FC6464" w:rsidRPr="00AF6DD2">
        <w:rPr>
          <w:rFonts w:asciiTheme="majorHAnsi" w:hAnsiTheme="majorHAnsi" w:cs="Arial"/>
        </w:rPr>
        <w:t>..............</w:t>
      </w:r>
      <w:r w:rsidR="00FF37F5">
        <w:rPr>
          <w:rFonts w:asciiTheme="majorHAnsi" w:hAnsiTheme="majorHAnsi" w:cs="Arial"/>
        </w:rPr>
        <w:t>............... 39</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Avaluació treball cooperatiu</w:t>
      </w:r>
      <w:r w:rsidR="00CD1B1E" w:rsidRPr="00AF6DD2">
        <w:rPr>
          <w:rFonts w:asciiTheme="majorHAnsi" w:hAnsiTheme="majorHAnsi" w:cs="Arial"/>
        </w:rPr>
        <w:t>..............................................................</w:t>
      </w:r>
      <w:r w:rsidR="00FF37F5">
        <w:rPr>
          <w:rFonts w:asciiTheme="majorHAnsi" w:hAnsiTheme="majorHAnsi" w:cs="Arial"/>
        </w:rPr>
        <w:t>............................. 40</w:t>
      </w:r>
    </w:p>
    <w:p w:rsidR="00E54C18" w:rsidRPr="00AF6DD2" w:rsidRDefault="00E54C18" w:rsidP="00CD1B1E">
      <w:pPr>
        <w:pStyle w:val="Standard"/>
        <w:numPr>
          <w:ilvl w:val="1"/>
          <w:numId w:val="22"/>
        </w:numPr>
        <w:spacing w:line="480" w:lineRule="auto"/>
        <w:rPr>
          <w:rFonts w:asciiTheme="majorHAnsi" w:hAnsiTheme="majorHAnsi" w:cs="Arial"/>
        </w:rPr>
      </w:pPr>
      <w:r w:rsidRPr="00AF6DD2">
        <w:rPr>
          <w:rFonts w:asciiTheme="majorHAnsi" w:hAnsiTheme="majorHAnsi" w:cs="Arial"/>
        </w:rPr>
        <w:t>Avaluació professorat</w:t>
      </w:r>
      <w:r w:rsidR="00CD1B1E" w:rsidRPr="00AF6DD2">
        <w:rPr>
          <w:rFonts w:asciiTheme="majorHAnsi" w:hAnsiTheme="majorHAnsi" w:cs="Arial"/>
        </w:rPr>
        <w:t>............................................................................</w:t>
      </w:r>
      <w:r w:rsidR="00FC6464" w:rsidRPr="00AF6DD2">
        <w:rPr>
          <w:rFonts w:asciiTheme="majorHAnsi" w:hAnsiTheme="majorHAnsi" w:cs="Arial"/>
        </w:rPr>
        <w:t>.................</w:t>
      </w:r>
      <w:r w:rsidR="00FF37F5">
        <w:rPr>
          <w:rFonts w:asciiTheme="majorHAnsi" w:hAnsiTheme="majorHAnsi" w:cs="Arial"/>
        </w:rPr>
        <w:t>............ 41</w:t>
      </w:r>
    </w:p>
    <w:p w:rsidR="00FC6464" w:rsidRPr="00AF6DD2" w:rsidRDefault="00E54C18" w:rsidP="00FC6464">
      <w:pPr>
        <w:pStyle w:val="Standard"/>
        <w:numPr>
          <w:ilvl w:val="1"/>
          <w:numId w:val="22"/>
        </w:numPr>
        <w:spacing w:line="480" w:lineRule="auto"/>
        <w:rPr>
          <w:rFonts w:asciiTheme="majorHAnsi" w:hAnsiTheme="majorHAnsi" w:cs="Arial"/>
        </w:rPr>
      </w:pPr>
      <w:r w:rsidRPr="00AF6DD2">
        <w:rPr>
          <w:rFonts w:asciiTheme="majorHAnsi" w:hAnsiTheme="majorHAnsi" w:cs="Arial"/>
        </w:rPr>
        <w:t>Activitat d’avaluació inicial</w:t>
      </w:r>
      <w:r w:rsidR="00CD1B1E" w:rsidRPr="00AF6DD2">
        <w:rPr>
          <w:rFonts w:asciiTheme="majorHAnsi" w:hAnsiTheme="majorHAnsi" w:cs="Arial"/>
        </w:rPr>
        <w:t>.............................................................................................. 4</w:t>
      </w:r>
      <w:r w:rsidR="00FF37F5">
        <w:rPr>
          <w:rFonts w:asciiTheme="majorHAnsi" w:hAnsiTheme="majorHAnsi" w:cs="Arial"/>
        </w:rPr>
        <w:t>2</w:t>
      </w:r>
    </w:p>
    <w:p w:rsidR="00E54C18" w:rsidRPr="00AF6DD2" w:rsidRDefault="00E54C18" w:rsidP="00FC6464">
      <w:pPr>
        <w:pStyle w:val="Standard"/>
        <w:numPr>
          <w:ilvl w:val="1"/>
          <w:numId w:val="22"/>
        </w:numPr>
        <w:spacing w:line="480" w:lineRule="auto"/>
        <w:rPr>
          <w:rFonts w:asciiTheme="majorHAnsi" w:hAnsiTheme="majorHAnsi" w:cs="Arial"/>
        </w:rPr>
      </w:pPr>
      <w:r w:rsidRPr="00AF6DD2">
        <w:rPr>
          <w:rFonts w:asciiTheme="majorHAnsi" w:hAnsiTheme="majorHAnsi" w:cs="Arial"/>
        </w:rPr>
        <w:t>Pauta alumnat activitat: Adaptació de un còmic</w:t>
      </w:r>
      <w:r w:rsidR="00CD1B1E" w:rsidRPr="00AF6DD2">
        <w:rPr>
          <w:rFonts w:asciiTheme="majorHAnsi" w:hAnsiTheme="majorHAnsi" w:cs="Arial"/>
        </w:rPr>
        <w:t xml:space="preserve">.................................................... </w:t>
      </w:r>
      <w:r w:rsidR="00FF37F5">
        <w:rPr>
          <w:rFonts w:asciiTheme="majorHAnsi" w:hAnsiTheme="majorHAnsi" w:cs="Arial"/>
        </w:rPr>
        <w:t>43</w:t>
      </w:r>
    </w:p>
    <w:p w:rsidR="00E54C18" w:rsidRPr="00AF6DD2" w:rsidRDefault="00E54C18" w:rsidP="00E54C18">
      <w:pPr>
        <w:pStyle w:val="Standard"/>
        <w:spacing w:line="360" w:lineRule="auto"/>
        <w:ind w:left="360"/>
        <w:rPr>
          <w:rFonts w:asciiTheme="majorHAnsi" w:hAnsiTheme="majorHAnsi" w:cs="Arial"/>
        </w:rPr>
      </w:pPr>
    </w:p>
    <w:p w:rsidR="0089579F" w:rsidRPr="00AF6DD2" w:rsidRDefault="0089579F" w:rsidP="00CD1B1E">
      <w:pPr>
        <w:pStyle w:val="Heading1"/>
        <w:spacing w:before="100" w:beforeAutospacing="1" w:after="100" w:afterAutospacing="1" w:line="276" w:lineRule="auto"/>
        <w:jc w:val="center"/>
        <w:rPr>
          <w:rFonts w:asciiTheme="majorHAnsi" w:hAnsiTheme="majorHAnsi"/>
          <w:sz w:val="24"/>
          <w:szCs w:val="24"/>
        </w:rPr>
      </w:pPr>
      <w:r w:rsidRPr="00AF6DD2">
        <w:rPr>
          <w:rFonts w:asciiTheme="majorHAnsi" w:hAnsiTheme="majorHAnsi"/>
          <w:color w:val="403152" w:themeColor="accent4" w:themeShade="80"/>
          <w:sz w:val="40"/>
          <w:szCs w:val="40"/>
        </w:rPr>
        <w:lastRenderedPageBreak/>
        <w:t>INTRODUCCIÓ</w:t>
      </w:r>
    </w:p>
    <w:p w:rsidR="0089579F" w:rsidRPr="00AF6DD2" w:rsidRDefault="0089579F" w:rsidP="0089579F">
      <w:pPr>
        <w:pStyle w:val="Default"/>
        <w:spacing w:after="240" w:line="360" w:lineRule="auto"/>
        <w:jc w:val="both"/>
        <w:rPr>
          <w:rFonts w:asciiTheme="majorHAnsi" w:hAnsiTheme="majorHAnsi"/>
          <w:lang w:val="ca-ES"/>
        </w:rPr>
      </w:pPr>
      <w:r w:rsidRPr="00AF6DD2">
        <w:rPr>
          <w:rFonts w:asciiTheme="majorHAnsi" w:hAnsiTheme="majorHAnsi"/>
          <w:lang w:val="ca-ES"/>
        </w:rPr>
        <w:t xml:space="preserve">Aquest treball pretén ser una síntesi dels diferents continguts que s’han anat treballat en l’assignatura anomenada </w:t>
      </w:r>
      <w:r w:rsidRPr="00AF6DD2">
        <w:rPr>
          <w:rFonts w:asciiTheme="majorHAnsi" w:hAnsiTheme="majorHAnsi"/>
          <w:i/>
          <w:lang w:val="ca-ES"/>
        </w:rPr>
        <w:t>“Estratègies d’aprenentatge”</w:t>
      </w:r>
      <w:r w:rsidRPr="00AF6DD2">
        <w:rPr>
          <w:rFonts w:asciiTheme="majorHAnsi" w:hAnsiTheme="majorHAnsi"/>
          <w:lang w:val="ca-ES"/>
        </w:rPr>
        <w:t xml:space="preserve"> emmarcada dins de la Llicenciatura de Psicopedagogia. Aquest treball parteix d’un context real, com és l’escola </w:t>
      </w:r>
      <w:r w:rsidRPr="00AF6DD2">
        <w:rPr>
          <w:rFonts w:asciiTheme="majorHAnsi" w:hAnsiTheme="majorHAnsi"/>
          <w:i/>
          <w:lang w:val="ca-ES"/>
        </w:rPr>
        <w:t>La Riera de Ribes</w:t>
      </w:r>
      <w:r w:rsidRPr="00AF6DD2">
        <w:rPr>
          <w:rFonts w:asciiTheme="majorHAnsi" w:hAnsiTheme="majorHAnsi"/>
          <w:lang w:val="ca-ES"/>
        </w:rPr>
        <w:t xml:space="preserve"> situada a Sant Pere de Ribes a la comarca del Garraf. </w:t>
      </w:r>
    </w:p>
    <w:p w:rsidR="0089579F" w:rsidRPr="00AF6DD2" w:rsidRDefault="0089579F" w:rsidP="0089579F">
      <w:pPr>
        <w:spacing w:after="240" w:line="360" w:lineRule="auto"/>
        <w:jc w:val="both"/>
        <w:rPr>
          <w:rFonts w:asciiTheme="majorHAnsi" w:hAnsiTheme="majorHAnsi" w:cs="Arial"/>
          <w:sz w:val="24"/>
          <w:szCs w:val="24"/>
          <w:lang w:val="ca-ES"/>
        </w:rPr>
      </w:pPr>
      <w:r w:rsidRPr="00AF6DD2">
        <w:rPr>
          <w:rFonts w:asciiTheme="majorHAnsi" w:hAnsiTheme="majorHAnsi" w:cs="Arial"/>
          <w:sz w:val="24"/>
          <w:szCs w:val="24"/>
          <w:lang w:val="ca-ES"/>
        </w:rPr>
        <w:t>El present treball, consisteix en una Guia docent destinada a l’alumnat de 6è curs. Amb</w:t>
      </w:r>
      <w:r w:rsidR="002D1753" w:rsidRPr="00AF6DD2">
        <w:rPr>
          <w:rFonts w:asciiTheme="majorHAnsi" w:hAnsiTheme="majorHAnsi" w:cs="Arial"/>
          <w:sz w:val="24"/>
          <w:szCs w:val="24"/>
          <w:lang w:val="ca-ES"/>
        </w:rPr>
        <w:t xml:space="preserve"> la col·laboració de l’Elisabet</w:t>
      </w:r>
      <w:r w:rsidRPr="00AF6DD2">
        <w:rPr>
          <w:rFonts w:asciiTheme="majorHAnsi" w:hAnsiTheme="majorHAnsi" w:cs="Arial"/>
          <w:sz w:val="24"/>
          <w:szCs w:val="24"/>
          <w:lang w:val="ca-ES"/>
        </w:rPr>
        <w:t xml:space="preserve"> Merino, la mestra</w:t>
      </w:r>
      <w:r w:rsidR="002D1753" w:rsidRPr="00AF6DD2">
        <w:rPr>
          <w:rFonts w:asciiTheme="majorHAnsi" w:hAnsiTheme="majorHAnsi" w:cs="Arial"/>
          <w:sz w:val="24"/>
          <w:szCs w:val="24"/>
          <w:lang w:val="ca-ES"/>
        </w:rPr>
        <w:t xml:space="preserve"> </w:t>
      </w:r>
      <w:r w:rsidRPr="00AF6DD2">
        <w:rPr>
          <w:rFonts w:asciiTheme="majorHAnsi" w:hAnsiTheme="majorHAnsi" w:cs="Arial"/>
          <w:sz w:val="24"/>
          <w:szCs w:val="24"/>
          <w:lang w:val="ca-ES"/>
        </w:rPr>
        <w:t>-</w:t>
      </w:r>
      <w:r w:rsidR="002D1753" w:rsidRPr="00AF6DD2">
        <w:rPr>
          <w:rFonts w:asciiTheme="majorHAnsi" w:hAnsiTheme="majorHAnsi" w:cs="Arial"/>
          <w:sz w:val="24"/>
          <w:szCs w:val="24"/>
          <w:lang w:val="ca-ES"/>
        </w:rPr>
        <w:t xml:space="preserve"> </w:t>
      </w:r>
      <w:r w:rsidRPr="00AF6DD2">
        <w:rPr>
          <w:rFonts w:asciiTheme="majorHAnsi" w:hAnsiTheme="majorHAnsi" w:cs="Arial"/>
          <w:sz w:val="24"/>
          <w:szCs w:val="24"/>
          <w:lang w:val="ca-ES"/>
        </w:rPr>
        <w:t xml:space="preserve">tutora, hem elaborat una unitat didàctica sobre els textos narratius tenint en compte els elements didàctics i organitzatius de la classe, així com les característiques psicoeducatives de l’alumnat (motivació, autonomia, coneixements previs, hàbits del treball, etc.). </w:t>
      </w:r>
    </w:p>
    <w:p w:rsidR="0089579F" w:rsidRPr="00AF6DD2" w:rsidRDefault="0089579F" w:rsidP="0089579F">
      <w:pPr>
        <w:spacing w:after="240" w:line="360" w:lineRule="auto"/>
        <w:jc w:val="both"/>
        <w:rPr>
          <w:rFonts w:asciiTheme="majorHAnsi" w:hAnsiTheme="majorHAnsi" w:cs="Arial"/>
          <w:sz w:val="24"/>
          <w:szCs w:val="24"/>
          <w:lang w:val="ca-ES"/>
        </w:rPr>
      </w:pPr>
      <w:r w:rsidRPr="00AF6DD2">
        <w:rPr>
          <w:rFonts w:asciiTheme="majorHAnsi" w:hAnsiTheme="majorHAnsi" w:cs="Arial"/>
          <w:sz w:val="24"/>
          <w:szCs w:val="24"/>
          <w:lang w:val="ca-ES"/>
        </w:rPr>
        <w:t xml:space="preserve">La finalitat de la unitat és que l’alumnat es planifiqui, estructuri, comprengui, narri i revisi els textos de manera estratègica, per això hem realitzat una proposta d’activitats d’aprenentatge que treballa aquests aspectes de manera natural i significativa. </w:t>
      </w:r>
    </w:p>
    <w:p w:rsidR="0089579F" w:rsidRPr="00AF6DD2" w:rsidRDefault="0089579F" w:rsidP="0089579F">
      <w:pPr>
        <w:spacing w:after="240" w:line="360" w:lineRule="auto"/>
        <w:jc w:val="both"/>
        <w:rPr>
          <w:rFonts w:asciiTheme="majorHAnsi" w:hAnsiTheme="majorHAnsi" w:cs="Arial"/>
          <w:sz w:val="24"/>
          <w:szCs w:val="24"/>
          <w:lang w:val="ca-ES"/>
        </w:rPr>
      </w:pPr>
      <w:r w:rsidRPr="00AF6DD2">
        <w:rPr>
          <w:rFonts w:asciiTheme="majorHAnsi" w:hAnsiTheme="majorHAnsi" w:cs="Arial"/>
          <w:sz w:val="24"/>
          <w:szCs w:val="24"/>
          <w:lang w:val="ca-ES"/>
        </w:rPr>
        <w:t>Per últim destacar que esperem que aquest treball sigui d’utilitat per al centre, i es pugui tenir en compte com a punt de suport i reflexió, per tal de millorar la qualitat educativa.</w:t>
      </w:r>
    </w:p>
    <w:p w:rsidR="001529AB" w:rsidRPr="00AF6DD2" w:rsidRDefault="0089579F">
      <w:pPr>
        <w:widowControl/>
        <w:suppressAutoHyphens w:val="0"/>
        <w:autoSpaceDN/>
        <w:spacing w:after="200" w:line="276" w:lineRule="auto"/>
        <w:rPr>
          <w:rFonts w:asciiTheme="majorHAnsi" w:hAnsiTheme="majorHAnsi" w:cs="Arial"/>
          <w:sz w:val="24"/>
          <w:szCs w:val="24"/>
          <w:lang w:val="ca-ES"/>
        </w:rPr>
      </w:pPr>
      <w:r w:rsidRPr="00AF6DD2">
        <w:rPr>
          <w:rFonts w:asciiTheme="majorHAnsi" w:hAnsiTheme="majorHAnsi" w:cs="Arial"/>
          <w:sz w:val="24"/>
          <w:szCs w:val="24"/>
          <w:lang w:val="ca-ES"/>
        </w:rPr>
        <w:br w:type="page"/>
      </w:r>
    </w:p>
    <w:p w:rsidR="0089579F" w:rsidRPr="00AF6DD2" w:rsidRDefault="0089579F" w:rsidP="0089579F">
      <w:pPr>
        <w:pStyle w:val="Standard"/>
        <w:spacing w:after="240"/>
        <w:ind w:left="720"/>
        <w:jc w:val="center"/>
        <w:rPr>
          <w:rFonts w:asciiTheme="majorHAnsi" w:hAnsiTheme="majorHAnsi" w:cs="Arial"/>
          <w:b/>
          <w:color w:val="403152" w:themeColor="accent4" w:themeShade="80"/>
          <w:sz w:val="40"/>
          <w:szCs w:val="40"/>
        </w:rPr>
      </w:pPr>
      <w:r w:rsidRPr="00AF6DD2">
        <w:rPr>
          <w:rFonts w:asciiTheme="majorHAnsi" w:hAnsiTheme="majorHAnsi" w:cs="Arial"/>
          <w:b/>
          <w:color w:val="403152" w:themeColor="accent4" w:themeShade="80"/>
          <w:sz w:val="40"/>
          <w:szCs w:val="40"/>
        </w:rPr>
        <w:lastRenderedPageBreak/>
        <w:t>GUIA DOCENT</w:t>
      </w:r>
    </w:p>
    <w:p w:rsidR="00764F20" w:rsidRPr="00AF6DD2" w:rsidRDefault="00764F20" w:rsidP="0089579F">
      <w:pPr>
        <w:pStyle w:val="Standard"/>
        <w:numPr>
          <w:ilvl w:val="1"/>
          <w:numId w:val="25"/>
        </w:numPr>
        <w:rPr>
          <w:rFonts w:asciiTheme="majorHAnsi" w:hAnsiTheme="majorHAnsi" w:cs="Arial"/>
          <w:b/>
        </w:rPr>
      </w:pPr>
      <w:r w:rsidRPr="00AF6DD2">
        <w:rPr>
          <w:rFonts w:asciiTheme="majorHAnsi" w:hAnsiTheme="majorHAnsi" w:cs="Arial"/>
          <w:b/>
        </w:rPr>
        <w:t>Dades Generals (CEIP Riera de Ribes)</w:t>
      </w:r>
    </w:p>
    <w:p w:rsidR="002D1753" w:rsidRPr="00AF6DD2" w:rsidRDefault="002D1753" w:rsidP="002D1753">
      <w:pPr>
        <w:pStyle w:val="Standard"/>
        <w:ind w:left="1080"/>
        <w:rPr>
          <w:rFonts w:asciiTheme="majorHAnsi" w:hAnsiTheme="majorHAnsi" w:cs="Arial"/>
          <w:b/>
        </w:rPr>
      </w:pPr>
    </w:p>
    <w:tbl>
      <w:tblPr>
        <w:tblW w:w="7845" w:type="dxa"/>
        <w:jc w:val="center"/>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771"/>
        <w:gridCol w:w="5074"/>
      </w:tblGrid>
      <w:tr w:rsidR="00764F20" w:rsidRPr="00AF6DD2" w:rsidTr="002D1753">
        <w:trPr>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CURS ACADÈMIC</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pStyle w:val="Standard"/>
              <w:contextualSpacing/>
              <w:jc w:val="center"/>
              <w:rPr>
                <w:rFonts w:asciiTheme="majorHAnsi" w:hAnsiTheme="majorHAnsi" w:cs="Arial"/>
                <w:b/>
                <w:sz w:val="22"/>
                <w:szCs w:val="22"/>
              </w:rPr>
            </w:pPr>
            <w:r w:rsidRPr="00AF6DD2">
              <w:rPr>
                <w:rFonts w:asciiTheme="majorHAnsi" w:hAnsiTheme="majorHAnsi" w:cs="Arial"/>
                <w:b/>
                <w:sz w:val="22"/>
                <w:szCs w:val="22"/>
              </w:rPr>
              <w:t>2012 – 2013</w:t>
            </w:r>
          </w:p>
        </w:tc>
      </w:tr>
      <w:tr w:rsidR="00764F20" w:rsidRPr="00AF6DD2" w:rsidTr="002D1753">
        <w:trPr>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Nivell Educatiu</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6è Educació Primària</w:t>
            </w:r>
          </w:p>
        </w:tc>
      </w:tr>
      <w:tr w:rsidR="00764F20" w:rsidRPr="00AF6DD2" w:rsidTr="002D1753">
        <w:trPr>
          <w:trHeight w:val="246"/>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Nom de l’assignatura</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9C08D6"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Aula</w:t>
            </w:r>
          </w:p>
        </w:tc>
      </w:tr>
      <w:tr w:rsidR="00764F20" w:rsidRPr="00AF6DD2" w:rsidTr="002D1753">
        <w:trPr>
          <w:trHeight w:val="246"/>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Grup Classe</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 xml:space="preserve">6è </w:t>
            </w:r>
            <w:r w:rsidR="00980B52" w:rsidRPr="00AF6DD2">
              <w:rPr>
                <w:rFonts w:asciiTheme="majorHAnsi" w:hAnsiTheme="majorHAnsi" w:cs="Arial"/>
                <w:sz w:val="22"/>
                <w:szCs w:val="22"/>
              </w:rPr>
              <w:t>A</w:t>
            </w:r>
          </w:p>
        </w:tc>
      </w:tr>
      <w:tr w:rsidR="00764F20" w:rsidRPr="00AF6DD2" w:rsidTr="002D1753">
        <w:trPr>
          <w:trHeight w:val="246"/>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Professora</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Elisabet Merino Blasco</w:t>
            </w:r>
          </w:p>
        </w:tc>
      </w:tr>
      <w:tr w:rsidR="00764F20" w:rsidRPr="00AF6DD2" w:rsidTr="002D1753">
        <w:trPr>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Correu electrònic</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0259CD" w:rsidP="00252D9D">
            <w:pPr>
              <w:pStyle w:val="Standard"/>
              <w:contextualSpacing/>
              <w:jc w:val="center"/>
              <w:rPr>
                <w:rFonts w:asciiTheme="majorHAnsi" w:hAnsiTheme="majorHAnsi" w:cs="Arial"/>
                <w:sz w:val="22"/>
                <w:szCs w:val="22"/>
              </w:rPr>
            </w:pPr>
            <w:hyperlink r:id="rId10" w:history="1">
              <w:r w:rsidR="00D65628" w:rsidRPr="00AF6DD2">
                <w:rPr>
                  <w:rStyle w:val="Hipervnculo"/>
                  <w:rFonts w:asciiTheme="majorHAnsi" w:hAnsiTheme="majorHAnsi" w:cs="Segoe UI"/>
                  <w:sz w:val="22"/>
                  <w:szCs w:val="22"/>
                  <w:shd w:val="clear" w:color="auto" w:fill="F3F7FD"/>
                </w:rPr>
                <w:t>elisabetmerinoblasco@gmail.com</w:t>
              </w:r>
            </w:hyperlink>
          </w:p>
        </w:tc>
      </w:tr>
      <w:tr w:rsidR="00764F20" w:rsidRPr="00AF6DD2" w:rsidTr="002D1753">
        <w:trPr>
          <w:trHeight w:val="404"/>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Telèfon de contacte</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jc w:val="center"/>
              <w:textAlignment w:val="baseline"/>
              <w:rPr>
                <w:rFonts w:asciiTheme="majorHAnsi" w:hAnsiTheme="majorHAnsi" w:cs="Arial"/>
                <w:kern w:val="0"/>
                <w:sz w:val="22"/>
                <w:szCs w:val="22"/>
                <w:lang w:val="ca-ES"/>
              </w:rPr>
            </w:pPr>
            <w:r w:rsidRPr="00AF6DD2">
              <w:rPr>
                <w:rFonts w:asciiTheme="majorHAnsi" w:hAnsiTheme="majorHAnsi" w:cs="Arial"/>
                <w:kern w:val="0"/>
                <w:sz w:val="22"/>
                <w:szCs w:val="22"/>
                <w:lang w:val="ca-ES"/>
              </w:rPr>
              <w:t>93.896.15.85</w:t>
            </w:r>
          </w:p>
          <w:p w:rsidR="00764F20" w:rsidRPr="00AF6DD2" w:rsidRDefault="00764F20" w:rsidP="00252D9D">
            <w:pPr>
              <w:pStyle w:val="Standard"/>
              <w:contextualSpacing/>
              <w:jc w:val="center"/>
              <w:rPr>
                <w:rFonts w:asciiTheme="majorHAnsi" w:hAnsiTheme="majorHAnsi" w:cs="Arial"/>
                <w:sz w:val="22"/>
                <w:szCs w:val="22"/>
              </w:rPr>
            </w:pPr>
          </w:p>
        </w:tc>
      </w:tr>
      <w:tr w:rsidR="00764F20" w:rsidRPr="00AF6DD2" w:rsidTr="002D1753">
        <w:trPr>
          <w:jc w:val="center"/>
        </w:trPr>
        <w:tc>
          <w:tcPr>
            <w:tcW w:w="2771" w:type="dxa"/>
            <w:tcMar>
              <w:top w:w="0" w:type="dxa"/>
              <w:left w:w="108" w:type="dxa"/>
              <w:bottom w:w="0" w:type="dxa"/>
              <w:right w:w="108" w:type="dxa"/>
            </w:tcMar>
            <w:vAlign w:val="center"/>
            <w:hideMark/>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Tema Unitat Didàctica (UD)</w:t>
            </w:r>
          </w:p>
        </w:tc>
        <w:tc>
          <w:tcPr>
            <w:tcW w:w="5074" w:type="dxa"/>
            <w:tcMar>
              <w:top w:w="0" w:type="dxa"/>
              <w:left w:w="108" w:type="dxa"/>
              <w:bottom w:w="0" w:type="dxa"/>
              <w:right w:w="108" w:type="dxa"/>
            </w:tcMar>
            <w:vAlign w:val="center"/>
          </w:tcPr>
          <w:p w:rsidR="00764F20" w:rsidRPr="00AF6DD2" w:rsidRDefault="00C409AA" w:rsidP="00252D9D">
            <w:pPr>
              <w:pStyle w:val="Standard"/>
              <w:contextualSpacing/>
              <w:jc w:val="center"/>
              <w:rPr>
                <w:rFonts w:asciiTheme="majorHAnsi" w:hAnsiTheme="majorHAnsi" w:cs="Arial"/>
                <w:b/>
                <w:i/>
                <w:sz w:val="28"/>
                <w:szCs w:val="28"/>
              </w:rPr>
            </w:pPr>
            <w:r w:rsidRPr="00AF6DD2">
              <w:rPr>
                <w:rFonts w:asciiTheme="majorHAnsi" w:hAnsiTheme="majorHAnsi" w:cs="Arial"/>
                <w:b/>
                <w:i/>
                <w:sz w:val="28"/>
                <w:szCs w:val="28"/>
              </w:rPr>
              <w:t>Per què parlar si podem narrar?</w:t>
            </w:r>
          </w:p>
        </w:tc>
      </w:tr>
      <w:tr w:rsidR="00764F20" w:rsidRPr="00AF6DD2" w:rsidTr="002D1753">
        <w:trPr>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Període en el que s’imparteix la UD</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Al llarg del curs escolar de manera intermitent</w:t>
            </w:r>
          </w:p>
        </w:tc>
      </w:tr>
      <w:tr w:rsidR="00764F20" w:rsidRPr="00AA71AD" w:rsidTr="002D1753">
        <w:trPr>
          <w:trHeight w:val="390"/>
          <w:jc w:val="center"/>
        </w:trPr>
        <w:tc>
          <w:tcPr>
            <w:tcW w:w="2771" w:type="dxa"/>
            <w:tcMar>
              <w:top w:w="0" w:type="dxa"/>
              <w:left w:w="108" w:type="dxa"/>
              <w:bottom w:w="0" w:type="dxa"/>
              <w:right w:w="108" w:type="dxa"/>
            </w:tcMar>
            <w:vAlign w:val="center"/>
          </w:tcPr>
          <w:p w:rsidR="00764F20" w:rsidRPr="00AF6DD2" w:rsidRDefault="00764F20"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Horari</w:t>
            </w:r>
          </w:p>
          <w:p w:rsidR="00764F20" w:rsidRPr="00AF6DD2" w:rsidRDefault="00764F20"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764F20" w:rsidRPr="00AF6DD2" w:rsidRDefault="00764F20"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A les sessions de Tallers, Projectes i Aula</w:t>
            </w:r>
          </w:p>
          <w:p w:rsidR="0006137B" w:rsidRPr="00AF6DD2" w:rsidRDefault="0006137B" w:rsidP="00252D9D">
            <w:pPr>
              <w:pStyle w:val="Standard"/>
              <w:contextualSpacing/>
              <w:jc w:val="center"/>
              <w:rPr>
                <w:rFonts w:asciiTheme="majorHAnsi" w:hAnsiTheme="majorHAnsi" w:cs="Arial"/>
                <w:sz w:val="22"/>
                <w:szCs w:val="22"/>
              </w:rPr>
            </w:pPr>
          </w:p>
        </w:tc>
      </w:tr>
      <w:tr w:rsidR="00B04CD6" w:rsidRPr="00AF6DD2" w:rsidTr="002D1753">
        <w:trPr>
          <w:trHeight w:val="645"/>
          <w:jc w:val="center"/>
        </w:trPr>
        <w:tc>
          <w:tcPr>
            <w:tcW w:w="2771" w:type="dxa"/>
            <w:tcMar>
              <w:top w:w="0" w:type="dxa"/>
              <w:left w:w="108" w:type="dxa"/>
              <w:bottom w:w="0" w:type="dxa"/>
              <w:right w:w="108" w:type="dxa"/>
            </w:tcMar>
            <w:vAlign w:val="center"/>
          </w:tcPr>
          <w:p w:rsidR="00B04CD6" w:rsidRPr="00AF6DD2" w:rsidRDefault="00B04CD6" w:rsidP="00252D9D">
            <w:pPr>
              <w:pStyle w:val="Standard"/>
              <w:contextualSpacing/>
              <w:rPr>
                <w:rFonts w:asciiTheme="majorHAnsi" w:hAnsiTheme="majorHAnsi" w:cs="Arial"/>
                <w:b/>
                <w:sz w:val="22"/>
                <w:szCs w:val="22"/>
              </w:rPr>
            </w:pPr>
            <w:r w:rsidRPr="00AF6DD2">
              <w:rPr>
                <w:rFonts w:asciiTheme="majorHAnsi" w:hAnsiTheme="majorHAnsi" w:cs="Arial"/>
                <w:b/>
                <w:sz w:val="22"/>
                <w:szCs w:val="22"/>
              </w:rPr>
              <w:t>Pàgina web</w:t>
            </w:r>
          </w:p>
          <w:p w:rsidR="00B04CD6" w:rsidRPr="00AF6DD2" w:rsidRDefault="00B04CD6" w:rsidP="00252D9D">
            <w:pPr>
              <w:pStyle w:val="Standard"/>
              <w:contextualSpacing/>
              <w:rPr>
                <w:rFonts w:asciiTheme="majorHAnsi" w:hAnsiTheme="majorHAnsi" w:cs="Arial"/>
                <w:b/>
                <w:sz w:val="22"/>
                <w:szCs w:val="22"/>
              </w:rPr>
            </w:pPr>
          </w:p>
        </w:tc>
        <w:tc>
          <w:tcPr>
            <w:tcW w:w="5074" w:type="dxa"/>
            <w:tcMar>
              <w:top w:w="0" w:type="dxa"/>
              <w:left w:w="108" w:type="dxa"/>
              <w:bottom w:w="0" w:type="dxa"/>
              <w:right w:w="108" w:type="dxa"/>
            </w:tcMar>
            <w:vAlign w:val="center"/>
          </w:tcPr>
          <w:p w:rsidR="00B04CD6" w:rsidRPr="00AF6DD2" w:rsidRDefault="00B04CD6"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http://www.rieraderibes.cat/</w:t>
            </w:r>
          </w:p>
        </w:tc>
      </w:tr>
    </w:tbl>
    <w:p w:rsidR="00764F20" w:rsidRPr="00AF6DD2" w:rsidRDefault="00764F20" w:rsidP="0089579F">
      <w:pPr>
        <w:pStyle w:val="Standard"/>
        <w:numPr>
          <w:ilvl w:val="1"/>
          <w:numId w:val="25"/>
        </w:numPr>
        <w:spacing w:before="240"/>
        <w:contextualSpacing/>
        <w:rPr>
          <w:rFonts w:asciiTheme="majorHAnsi" w:hAnsiTheme="majorHAnsi" w:cs="Arial"/>
          <w:b/>
        </w:rPr>
      </w:pPr>
      <w:r w:rsidRPr="00AF6DD2">
        <w:rPr>
          <w:rFonts w:asciiTheme="majorHAnsi" w:hAnsiTheme="majorHAnsi" w:cs="Arial"/>
          <w:b/>
        </w:rPr>
        <w:t xml:space="preserve"> Dades Generals (UNIVERSITAT AUTÒNOMA DE BARCELONA)</w:t>
      </w:r>
    </w:p>
    <w:p w:rsidR="002D1753" w:rsidRPr="00AF6DD2" w:rsidRDefault="002D1753" w:rsidP="002D1753">
      <w:pPr>
        <w:pStyle w:val="Standard"/>
        <w:spacing w:before="240"/>
        <w:ind w:left="1080"/>
        <w:contextualSpacing/>
        <w:rPr>
          <w:rFonts w:asciiTheme="majorHAnsi" w:hAnsiTheme="majorHAnsi" w:cs="Arial"/>
          <w:b/>
        </w:rPr>
      </w:pPr>
    </w:p>
    <w:tbl>
      <w:tblPr>
        <w:tblW w:w="78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71"/>
        <w:gridCol w:w="5074"/>
      </w:tblGrid>
      <w:tr w:rsidR="00764F20" w:rsidRPr="00AF6DD2" w:rsidTr="002D1753">
        <w:trPr>
          <w:jc w:val="center"/>
        </w:trPr>
        <w:tc>
          <w:tcPr>
            <w:tcW w:w="2771" w:type="dxa"/>
            <w:tcBorders>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CURS ESCOLAR</w:t>
            </w:r>
          </w:p>
          <w:p w:rsidR="00764F20" w:rsidRPr="00AF6DD2" w:rsidRDefault="00764F20" w:rsidP="00605445">
            <w:pPr>
              <w:pStyle w:val="Standard"/>
              <w:contextualSpacing/>
              <w:rPr>
                <w:rFonts w:asciiTheme="majorHAnsi" w:hAnsiTheme="majorHAnsi" w:cs="Arial"/>
                <w:b/>
                <w:sz w:val="22"/>
                <w:szCs w:val="22"/>
              </w:rPr>
            </w:pPr>
          </w:p>
        </w:tc>
        <w:tc>
          <w:tcPr>
            <w:tcW w:w="5074" w:type="dxa"/>
            <w:tcBorders>
              <w:bottom w:val="nil"/>
            </w:tcBorders>
            <w:tcMar>
              <w:top w:w="0" w:type="dxa"/>
              <w:left w:w="108" w:type="dxa"/>
              <w:bottom w:w="0" w:type="dxa"/>
              <w:right w:w="108" w:type="dxa"/>
            </w:tcMar>
            <w:vAlign w:val="center"/>
            <w:hideMark/>
          </w:tcPr>
          <w:p w:rsidR="00764F20" w:rsidRPr="00AF6DD2" w:rsidRDefault="00764F20"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201</w:t>
            </w:r>
            <w:r w:rsidR="0058668D" w:rsidRPr="00AF6DD2">
              <w:rPr>
                <w:rFonts w:asciiTheme="majorHAnsi" w:hAnsiTheme="majorHAnsi" w:cs="Arial"/>
                <w:sz w:val="22"/>
                <w:szCs w:val="22"/>
              </w:rPr>
              <w:t>2 -2013</w:t>
            </w:r>
          </w:p>
        </w:tc>
      </w:tr>
      <w:tr w:rsidR="00764F20" w:rsidRPr="00AF6DD2" w:rsidTr="002D1753">
        <w:trPr>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Nivell Educatiu</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hideMark/>
          </w:tcPr>
          <w:p w:rsidR="00764F20" w:rsidRPr="00AF6DD2" w:rsidRDefault="0058668D" w:rsidP="00252D9D">
            <w:pPr>
              <w:pStyle w:val="Standard"/>
              <w:contextualSpacing/>
              <w:jc w:val="center"/>
              <w:rPr>
                <w:rFonts w:asciiTheme="majorHAnsi" w:hAnsiTheme="majorHAnsi" w:cs="Arial"/>
                <w:sz w:val="22"/>
                <w:szCs w:val="22"/>
              </w:rPr>
            </w:pPr>
            <w:r w:rsidRPr="00AF6DD2">
              <w:rPr>
                <w:rFonts w:asciiTheme="majorHAnsi" w:hAnsiTheme="majorHAnsi" w:cs="Arial"/>
                <w:sz w:val="22"/>
                <w:szCs w:val="22"/>
              </w:rPr>
              <w:t>4t Psicopedagogia</w:t>
            </w:r>
          </w:p>
        </w:tc>
      </w:tr>
      <w:tr w:rsidR="00764F20" w:rsidRPr="00AF6DD2" w:rsidTr="002D1753">
        <w:trPr>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Departament</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hideMark/>
          </w:tcPr>
          <w:p w:rsidR="00764F20" w:rsidRPr="00AF6DD2" w:rsidRDefault="00764F20" w:rsidP="00605445">
            <w:pPr>
              <w:pStyle w:val="Standard"/>
              <w:contextualSpacing/>
              <w:jc w:val="center"/>
              <w:rPr>
                <w:rFonts w:asciiTheme="majorHAnsi" w:hAnsiTheme="majorHAnsi" w:cs="Arial"/>
                <w:sz w:val="22"/>
                <w:szCs w:val="22"/>
              </w:rPr>
            </w:pPr>
            <w:r w:rsidRPr="00AF6DD2">
              <w:rPr>
                <w:rFonts w:asciiTheme="majorHAnsi" w:hAnsiTheme="majorHAnsi" w:cs="Arial"/>
                <w:sz w:val="22"/>
                <w:szCs w:val="22"/>
              </w:rPr>
              <w:t>Psicologia Bàsica, Evolutiva i de l’Educació</w:t>
            </w:r>
          </w:p>
        </w:tc>
      </w:tr>
      <w:tr w:rsidR="00764F20" w:rsidRPr="00AF6DD2" w:rsidTr="002D1753">
        <w:trPr>
          <w:trHeight w:val="246"/>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Nom de l’assignatura</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hideMark/>
          </w:tcPr>
          <w:p w:rsidR="00764F20" w:rsidRPr="00AF6DD2" w:rsidRDefault="00764F20" w:rsidP="00605445">
            <w:pPr>
              <w:pStyle w:val="Standard"/>
              <w:contextualSpacing/>
              <w:jc w:val="center"/>
              <w:rPr>
                <w:rFonts w:asciiTheme="majorHAnsi" w:hAnsiTheme="majorHAnsi" w:cs="Arial"/>
                <w:sz w:val="22"/>
                <w:szCs w:val="22"/>
              </w:rPr>
            </w:pPr>
            <w:r w:rsidRPr="00AF6DD2">
              <w:rPr>
                <w:rFonts w:asciiTheme="majorHAnsi" w:hAnsiTheme="majorHAnsi" w:cs="Arial"/>
                <w:sz w:val="22"/>
                <w:szCs w:val="22"/>
              </w:rPr>
              <w:t>Estratègies d’Aprenentatge</w:t>
            </w:r>
          </w:p>
        </w:tc>
      </w:tr>
      <w:tr w:rsidR="00764F20" w:rsidRPr="00AF6DD2" w:rsidTr="002D1753">
        <w:trPr>
          <w:trHeight w:val="246"/>
          <w:jc w:val="center"/>
        </w:trPr>
        <w:tc>
          <w:tcPr>
            <w:tcW w:w="2771" w:type="dxa"/>
            <w:tcBorders>
              <w:top w:val="nil"/>
              <w:bottom w:val="nil"/>
            </w:tcBorders>
            <w:tcMar>
              <w:top w:w="0" w:type="dxa"/>
              <w:left w:w="108" w:type="dxa"/>
              <w:bottom w:w="0" w:type="dxa"/>
              <w:right w:w="108" w:type="dxa"/>
            </w:tcMar>
            <w:vAlign w:val="center"/>
          </w:tcPr>
          <w:p w:rsidR="00764F20" w:rsidRPr="00AF6DD2" w:rsidRDefault="0058668D"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Professor</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tcPr>
          <w:p w:rsidR="00764F20" w:rsidRPr="00AF6DD2" w:rsidRDefault="0058668D" w:rsidP="00605445">
            <w:pPr>
              <w:pStyle w:val="Standard"/>
              <w:contextualSpacing/>
              <w:jc w:val="center"/>
              <w:rPr>
                <w:rFonts w:asciiTheme="majorHAnsi" w:hAnsiTheme="majorHAnsi" w:cs="Arial"/>
                <w:sz w:val="22"/>
                <w:szCs w:val="22"/>
              </w:rPr>
            </w:pPr>
            <w:r w:rsidRPr="00AF6DD2">
              <w:rPr>
                <w:rFonts w:asciiTheme="majorHAnsi" w:hAnsiTheme="majorHAnsi" w:cs="Arial"/>
                <w:sz w:val="22"/>
                <w:szCs w:val="22"/>
              </w:rPr>
              <w:t xml:space="preserve">Carles </w:t>
            </w:r>
            <w:proofErr w:type="spellStart"/>
            <w:r w:rsidRPr="00AF6DD2">
              <w:rPr>
                <w:rFonts w:asciiTheme="majorHAnsi" w:hAnsiTheme="majorHAnsi" w:cs="Arial"/>
                <w:sz w:val="22"/>
                <w:szCs w:val="22"/>
              </w:rPr>
              <w:t>Monereo</w:t>
            </w:r>
            <w:proofErr w:type="spellEnd"/>
          </w:p>
        </w:tc>
      </w:tr>
      <w:tr w:rsidR="00764F20" w:rsidRPr="00AF6DD2" w:rsidTr="002D1753">
        <w:trPr>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Correu electrònic</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tcPr>
          <w:p w:rsidR="00764F20" w:rsidRPr="00AF6DD2" w:rsidRDefault="000259CD" w:rsidP="00605445">
            <w:pPr>
              <w:pStyle w:val="Standard"/>
              <w:contextualSpacing/>
              <w:jc w:val="center"/>
              <w:rPr>
                <w:rFonts w:asciiTheme="majorHAnsi" w:hAnsiTheme="majorHAnsi" w:cs="Arial"/>
                <w:sz w:val="22"/>
                <w:szCs w:val="22"/>
              </w:rPr>
            </w:pPr>
            <w:hyperlink r:id="rId11" w:history="1">
              <w:r w:rsidR="001C7C3C" w:rsidRPr="00AF6DD2">
                <w:rPr>
                  <w:rStyle w:val="Hipervnculo"/>
                  <w:rFonts w:asciiTheme="majorHAnsi" w:hAnsiTheme="majorHAnsi" w:cs="Segoe UI"/>
                  <w:sz w:val="22"/>
                  <w:szCs w:val="22"/>
                  <w:shd w:val="clear" w:color="auto" w:fill="FFFFFF"/>
                </w:rPr>
                <w:t>carles.monereo@uab.cat</w:t>
              </w:r>
            </w:hyperlink>
          </w:p>
        </w:tc>
      </w:tr>
      <w:tr w:rsidR="00764F20" w:rsidRPr="00AF6DD2" w:rsidTr="002D1753">
        <w:trPr>
          <w:trHeight w:val="447"/>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Telèfon de contacte</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tcPr>
          <w:p w:rsidR="00764F20" w:rsidRPr="00AF6DD2" w:rsidRDefault="0058668D" w:rsidP="00605445">
            <w:pPr>
              <w:pStyle w:val="Standard"/>
              <w:contextualSpacing/>
              <w:jc w:val="center"/>
              <w:rPr>
                <w:rFonts w:asciiTheme="majorHAnsi" w:hAnsiTheme="majorHAnsi" w:cs="Arial"/>
                <w:sz w:val="22"/>
                <w:szCs w:val="22"/>
              </w:rPr>
            </w:pPr>
            <w:r w:rsidRPr="00AF6DD2">
              <w:rPr>
                <w:rFonts w:asciiTheme="majorHAnsi" w:hAnsiTheme="majorHAnsi" w:cs="Arial"/>
                <w:sz w:val="22"/>
                <w:szCs w:val="22"/>
              </w:rPr>
              <w:t>93. 581. 26. 83</w:t>
            </w:r>
          </w:p>
        </w:tc>
      </w:tr>
      <w:tr w:rsidR="00764F20" w:rsidRPr="00AF6DD2" w:rsidTr="002D1753">
        <w:trPr>
          <w:trHeight w:val="249"/>
          <w:jc w:val="center"/>
        </w:trPr>
        <w:tc>
          <w:tcPr>
            <w:tcW w:w="2771" w:type="dxa"/>
            <w:tcBorders>
              <w:top w:val="nil"/>
              <w:bottom w:val="nil"/>
            </w:tcBorders>
            <w:tcMar>
              <w:top w:w="0" w:type="dxa"/>
              <w:left w:w="108" w:type="dxa"/>
              <w:bottom w:w="0" w:type="dxa"/>
              <w:right w:w="108" w:type="dxa"/>
            </w:tcMar>
            <w:vAlign w:val="center"/>
            <w:hideMark/>
          </w:tcPr>
          <w:p w:rsidR="00764F20" w:rsidRPr="00AF6DD2" w:rsidRDefault="00764F20" w:rsidP="00B04CD6">
            <w:pPr>
              <w:pStyle w:val="Standard"/>
              <w:spacing w:before="100" w:beforeAutospacing="1"/>
              <w:contextualSpacing/>
              <w:rPr>
                <w:rFonts w:asciiTheme="majorHAnsi" w:hAnsiTheme="majorHAnsi" w:cs="Arial"/>
                <w:b/>
                <w:sz w:val="22"/>
                <w:szCs w:val="22"/>
              </w:rPr>
            </w:pPr>
            <w:r w:rsidRPr="00AF6DD2">
              <w:rPr>
                <w:rFonts w:asciiTheme="majorHAnsi" w:hAnsiTheme="majorHAnsi" w:cs="Arial"/>
                <w:b/>
                <w:sz w:val="22"/>
                <w:szCs w:val="22"/>
              </w:rPr>
              <w:t>Portaveu Grup</w:t>
            </w:r>
          </w:p>
        </w:tc>
        <w:tc>
          <w:tcPr>
            <w:tcW w:w="5074" w:type="dxa"/>
            <w:tcBorders>
              <w:top w:val="nil"/>
              <w:bottom w:val="nil"/>
            </w:tcBorders>
            <w:tcMar>
              <w:top w:w="0" w:type="dxa"/>
              <w:left w:w="108" w:type="dxa"/>
              <w:bottom w:w="0" w:type="dxa"/>
              <w:right w:w="108" w:type="dxa"/>
            </w:tcMar>
            <w:vAlign w:val="center"/>
          </w:tcPr>
          <w:p w:rsidR="00B04CD6" w:rsidRPr="00AF6DD2" w:rsidRDefault="00B04CD6" w:rsidP="00B04CD6">
            <w:pPr>
              <w:pStyle w:val="Standard"/>
              <w:contextualSpacing/>
              <w:jc w:val="center"/>
              <w:rPr>
                <w:rFonts w:asciiTheme="majorHAnsi" w:hAnsiTheme="majorHAnsi" w:cs="Arial"/>
                <w:sz w:val="22"/>
                <w:szCs w:val="22"/>
              </w:rPr>
            </w:pPr>
            <w:r w:rsidRPr="00AF6DD2">
              <w:rPr>
                <w:rFonts w:asciiTheme="majorHAnsi" w:hAnsiTheme="majorHAnsi" w:cs="Arial"/>
                <w:sz w:val="22"/>
                <w:szCs w:val="22"/>
              </w:rPr>
              <w:t>Teresa Castro Vidal</w:t>
            </w:r>
          </w:p>
        </w:tc>
      </w:tr>
      <w:tr w:rsidR="00764F20" w:rsidRPr="00AF6DD2" w:rsidTr="002D1753">
        <w:trPr>
          <w:trHeight w:val="641"/>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Correu electrònic</w:t>
            </w:r>
          </w:p>
          <w:p w:rsidR="00764F20" w:rsidRPr="00AF6DD2" w:rsidRDefault="00764F20" w:rsidP="00605445">
            <w:pPr>
              <w:pStyle w:val="Standard"/>
              <w:contextualSpacing/>
              <w:rPr>
                <w:rFonts w:asciiTheme="majorHAnsi" w:hAnsiTheme="majorHAnsi" w:cs="Arial"/>
                <w:b/>
                <w:sz w:val="22"/>
                <w:szCs w:val="22"/>
              </w:rPr>
            </w:pPr>
          </w:p>
        </w:tc>
        <w:tc>
          <w:tcPr>
            <w:tcW w:w="5074" w:type="dxa"/>
            <w:tcBorders>
              <w:top w:val="nil"/>
              <w:bottom w:val="nil"/>
            </w:tcBorders>
            <w:tcMar>
              <w:top w:w="0" w:type="dxa"/>
              <w:left w:w="108" w:type="dxa"/>
              <w:bottom w:w="0" w:type="dxa"/>
              <w:right w:w="108" w:type="dxa"/>
            </w:tcMar>
            <w:vAlign w:val="center"/>
          </w:tcPr>
          <w:p w:rsidR="00764F20" w:rsidRPr="00AF6DD2" w:rsidRDefault="000259CD" w:rsidP="00605445">
            <w:pPr>
              <w:pStyle w:val="Standard"/>
              <w:contextualSpacing/>
              <w:jc w:val="center"/>
              <w:rPr>
                <w:rFonts w:asciiTheme="majorHAnsi" w:hAnsiTheme="majorHAnsi" w:cs="Arial"/>
                <w:sz w:val="22"/>
                <w:szCs w:val="22"/>
              </w:rPr>
            </w:pPr>
            <w:hyperlink r:id="rId12" w:history="1">
              <w:r w:rsidR="001C7C3C" w:rsidRPr="00AF6DD2">
                <w:rPr>
                  <w:rStyle w:val="Hipervnculo"/>
                  <w:rFonts w:asciiTheme="majorHAnsi" w:hAnsiTheme="majorHAnsi" w:cs="Arial"/>
                  <w:sz w:val="22"/>
                  <w:szCs w:val="22"/>
                </w:rPr>
                <w:t>t.castrovidal</w:t>
              </w:r>
              <w:r w:rsidR="001C7C3C" w:rsidRPr="00AF6DD2">
                <w:rPr>
                  <w:rStyle w:val="Hipervnculo"/>
                  <w:rFonts w:asciiTheme="majorHAnsi" w:hAnsiTheme="majorHAnsi" w:cs="Segoe UI"/>
                  <w:sz w:val="22"/>
                  <w:szCs w:val="22"/>
                  <w:shd w:val="clear" w:color="auto" w:fill="FFFFFF"/>
                </w:rPr>
                <w:t>@hotmail.com</w:t>
              </w:r>
            </w:hyperlink>
          </w:p>
        </w:tc>
      </w:tr>
      <w:tr w:rsidR="00764F20" w:rsidRPr="00AF6DD2" w:rsidTr="002D1753">
        <w:trPr>
          <w:jc w:val="center"/>
        </w:trPr>
        <w:tc>
          <w:tcPr>
            <w:tcW w:w="2771" w:type="dxa"/>
            <w:tcBorders>
              <w:top w:val="nil"/>
              <w:bottom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Telèfon de contact</w:t>
            </w:r>
            <w:r w:rsidR="0058668D" w:rsidRPr="00AF6DD2">
              <w:rPr>
                <w:rFonts w:asciiTheme="majorHAnsi" w:hAnsiTheme="majorHAnsi" w:cs="Arial"/>
                <w:b/>
                <w:sz w:val="22"/>
                <w:szCs w:val="22"/>
              </w:rPr>
              <w:t>e</w:t>
            </w:r>
          </w:p>
        </w:tc>
        <w:tc>
          <w:tcPr>
            <w:tcW w:w="5074" w:type="dxa"/>
            <w:tcBorders>
              <w:top w:val="nil"/>
              <w:bottom w:val="nil"/>
            </w:tcBorders>
            <w:tcMar>
              <w:top w:w="0" w:type="dxa"/>
              <w:left w:w="108" w:type="dxa"/>
              <w:bottom w:w="0" w:type="dxa"/>
              <w:right w:w="108" w:type="dxa"/>
            </w:tcMar>
            <w:vAlign w:val="center"/>
          </w:tcPr>
          <w:p w:rsidR="00764F20" w:rsidRPr="00AF6DD2" w:rsidRDefault="0058668D" w:rsidP="00605445">
            <w:pPr>
              <w:pStyle w:val="Standard"/>
              <w:contextualSpacing/>
              <w:jc w:val="center"/>
              <w:rPr>
                <w:rFonts w:asciiTheme="majorHAnsi" w:hAnsiTheme="majorHAnsi" w:cs="Arial"/>
                <w:sz w:val="22"/>
                <w:szCs w:val="22"/>
              </w:rPr>
            </w:pPr>
            <w:r w:rsidRPr="00AF6DD2">
              <w:rPr>
                <w:rFonts w:asciiTheme="majorHAnsi" w:hAnsiTheme="majorHAnsi" w:cs="Arial"/>
                <w:sz w:val="22"/>
                <w:szCs w:val="22"/>
              </w:rPr>
              <w:t>675. 60. 94. 35</w:t>
            </w:r>
          </w:p>
          <w:p w:rsidR="00B04CD6" w:rsidRPr="00AF6DD2" w:rsidRDefault="00B04CD6" w:rsidP="00605445">
            <w:pPr>
              <w:pStyle w:val="Standard"/>
              <w:contextualSpacing/>
              <w:jc w:val="center"/>
              <w:rPr>
                <w:rFonts w:asciiTheme="majorHAnsi" w:hAnsiTheme="majorHAnsi" w:cs="Arial"/>
                <w:sz w:val="22"/>
                <w:szCs w:val="22"/>
              </w:rPr>
            </w:pPr>
          </w:p>
        </w:tc>
      </w:tr>
      <w:tr w:rsidR="00764F20" w:rsidRPr="00AF6DD2" w:rsidTr="002D1753">
        <w:trPr>
          <w:jc w:val="center"/>
        </w:trPr>
        <w:tc>
          <w:tcPr>
            <w:tcW w:w="2771" w:type="dxa"/>
            <w:tcBorders>
              <w:top w:val="nil"/>
            </w:tcBorders>
            <w:tcMar>
              <w:top w:w="0" w:type="dxa"/>
              <w:left w:w="108" w:type="dxa"/>
              <w:bottom w:w="0" w:type="dxa"/>
              <w:right w:w="108" w:type="dxa"/>
            </w:tcMar>
            <w:vAlign w:val="center"/>
          </w:tcPr>
          <w:p w:rsidR="00764F20" w:rsidRPr="00AF6DD2" w:rsidRDefault="00764F20" w:rsidP="00605445">
            <w:pPr>
              <w:pStyle w:val="Standard"/>
              <w:contextualSpacing/>
              <w:rPr>
                <w:rFonts w:asciiTheme="majorHAnsi" w:hAnsiTheme="majorHAnsi" w:cs="Arial"/>
                <w:b/>
                <w:sz w:val="22"/>
                <w:szCs w:val="22"/>
              </w:rPr>
            </w:pPr>
            <w:r w:rsidRPr="00AF6DD2">
              <w:rPr>
                <w:rFonts w:asciiTheme="majorHAnsi" w:hAnsiTheme="majorHAnsi" w:cs="Arial"/>
                <w:b/>
                <w:sz w:val="22"/>
                <w:szCs w:val="22"/>
              </w:rPr>
              <w:t>Membres del gru</w:t>
            </w:r>
            <w:r w:rsidR="0058668D" w:rsidRPr="00AF6DD2">
              <w:rPr>
                <w:rFonts w:asciiTheme="majorHAnsi" w:hAnsiTheme="majorHAnsi" w:cs="Arial"/>
                <w:b/>
                <w:sz w:val="22"/>
                <w:szCs w:val="22"/>
              </w:rPr>
              <w:t>p</w:t>
            </w:r>
          </w:p>
        </w:tc>
        <w:tc>
          <w:tcPr>
            <w:tcW w:w="5074" w:type="dxa"/>
            <w:tcBorders>
              <w:top w:val="nil"/>
            </w:tcBorders>
            <w:tcMar>
              <w:top w:w="0" w:type="dxa"/>
              <w:left w:w="108" w:type="dxa"/>
              <w:bottom w:w="0" w:type="dxa"/>
              <w:right w:w="108" w:type="dxa"/>
            </w:tcMar>
            <w:vAlign w:val="center"/>
          </w:tcPr>
          <w:p w:rsidR="00764F20" w:rsidRPr="00AF6DD2" w:rsidRDefault="0058668D" w:rsidP="00B04CD6">
            <w:pPr>
              <w:pStyle w:val="Standard"/>
              <w:contextualSpacing/>
              <w:jc w:val="center"/>
              <w:rPr>
                <w:rFonts w:asciiTheme="majorHAnsi" w:hAnsiTheme="majorHAnsi" w:cs="Arial"/>
                <w:sz w:val="22"/>
                <w:szCs w:val="22"/>
              </w:rPr>
            </w:pPr>
            <w:r w:rsidRPr="00AF6DD2">
              <w:rPr>
                <w:rFonts w:asciiTheme="majorHAnsi" w:hAnsiTheme="majorHAnsi" w:cs="Arial"/>
                <w:sz w:val="22"/>
                <w:szCs w:val="22"/>
              </w:rPr>
              <w:t>Teresa Castro Vidal</w:t>
            </w:r>
          </w:p>
          <w:p w:rsidR="0058668D" w:rsidRPr="00AF6DD2" w:rsidRDefault="0058668D" w:rsidP="00605445">
            <w:pPr>
              <w:pStyle w:val="Standard"/>
              <w:contextualSpacing/>
              <w:jc w:val="center"/>
              <w:rPr>
                <w:rFonts w:asciiTheme="majorHAnsi" w:hAnsiTheme="majorHAnsi" w:cs="Arial"/>
                <w:sz w:val="22"/>
                <w:szCs w:val="22"/>
              </w:rPr>
            </w:pPr>
            <w:r w:rsidRPr="00AF6DD2">
              <w:rPr>
                <w:rFonts w:asciiTheme="majorHAnsi" w:hAnsiTheme="majorHAnsi" w:cs="Arial"/>
                <w:sz w:val="22"/>
                <w:szCs w:val="22"/>
              </w:rPr>
              <w:t xml:space="preserve">Paula Gallego </w:t>
            </w:r>
            <w:r w:rsidR="00B95ADD" w:rsidRPr="00AF6DD2">
              <w:rPr>
                <w:rFonts w:asciiTheme="majorHAnsi" w:hAnsiTheme="majorHAnsi" w:cs="Arial"/>
                <w:sz w:val="22"/>
                <w:szCs w:val="22"/>
              </w:rPr>
              <w:t>Rodríguez</w:t>
            </w:r>
          </w:p>
          <w:p w:rsidR="00764F20" w:rsidRPr="00AF6DD2" w:rsidRDefault="0058668D" w:rsidP="00B04CD6">
            <w:pPr>
              <w:pStyle w:val="Standard"/>
              <w:contextualSpacing/>
              <w:jc w:val="center"/>
              <w:rPr>
                <w:rFonts w:asciiTheme="majorHAnsi" w:hAnsiTheme="majorHAnsi" w:cs="Arial"/>
                <w:sz w:val="22"/>
                <w:szCs w:val="22"/>
              </w:rPr>
            </w:pPr>
            <w:r w:rsidRPr="00AF6DD2">
              <w:rPr>
                <w:rFonts w:asciiTheme="majorHAnsi" w:hAnsiTheme="majorHAnsi" w:cs="Arial"/>
                <w:sz w:val="22"/>
                <w:szCs w:val="22"/>
              </w:rPr>
              <w:t xml:space="preserve">Lorena </w:t>
            </w:r>
            <w:r w:rsidR="00B95ADD" w:rsidRPr="00AF6DD2">
              <w:rPr>
                <w:rFonts w:asciiTheme="majorHAnsi" w:hAnsiTheme="majorHAnsi" w:cs="Arial"/>
                <w:sz w:val="22"/>
                <w:szCs w:val="22"/>
              </w:rPr>
              <w:t xml:space="preserve">Nieto </w:t>
            </w:r>
            <w:proofErr w:type="spellStart"/>
            <w:r w:rsidR="0034111C" w:rsidRPr="00AF6DD2">
              <w:rPr>
                <w:rFonts w:asciiTheme="majorHAnsi" w:hAnsiTheme="majorHAnsi" w:cs="Arial"/>
                <w:sz w:val="22"/>
                <w:szCs w:val="22"/>
              </w:rPr>
              <w:t>Nieto-</w:t>
            </w:r>
            <w:r w:rsidR="00B95ADD" w:rsidRPr="00AF6DD2">
              <w:rPr>
                <w:rFonts w:asciiTheme="majorHAnsi" w:hAnsiTheme="majorHAnsi" w:cs="Arial"/>
                <w:sz w:val="22"/>
                <w:szCs w:val="22"/>
              </w:rPr>
              <w:t>Márquez</w:t>
            </w:r>
            <w:proofErr w:type="spellEnd"/>
          </w:p>
        </w:tc>
      </w:tr>
    </w:tbl>
    <w:p w:rsidR="00764F20" w:rsidRPr="00AF6DD2" w:rsidRDefault="00A755C6" w:rsidP="0089579F">
      <w:pPr>
        <w:pStyle w:val="Heading1"/>
        <w:numPr>
          <w:ilvl w:val="1"/>
          <w:numId w:val="25"/>
        </w:numPr>
        <w:rPr>
          <w:rFonts w:asciiTheme="majorHAnsi" w:hAnsiTheme="majorHAnsi"/>
          <w:sz w:val="24"/>
          <w:szCs w:val="24"/>
        </w:rPr>
      </w:pPr>
      <w:r w:rsidRPr="00AF6DD2">
        <w:rPr>
          <w:rFonts w:asciiTheme="majorHAnsi" w:hAnsiTheme="majorHAnsi"/>
          <w:sz w:val="24"/>
          <w:szCs w:val="24"/>
        </w:rPr>
        <w:lastRenderedPageBreak/>
        <w:t xml:space="preserve"> </w:t>
      </w:r>
      <w:r w:rsidR="00764F20" w:rsidRPr="00AF6DD2">
        <w:rPr>
          <w:rFonts w:asciiTheme="majorHAnsi" w:hAnsiTheme="majorHAnsi"/>
          <w:sz w:val="24"/>
          <w:szCs w:val="24"/>
        </w:rPr>
        <w:t>Títol de la UD</w:t>
      </w:r>
    </w:p>
    <w:p w:rsidR="00764F20" w:rsidRPr="00AF6DD2" w:rsidRDefault="00764F20" w:rsidP="00764F20">
      <w:pPr>
        <w:pStyle w:val="Standard"/>
        <w:rPr>
          <w:rFonts w:asciiTheme="majorHAnsi" w:hAnsiTheme="majorHAnsi" w:cs="Arial"/>
        </w:rPr>
      </w:pPr>
    </w:p>
    <w:tbl>
      <w:tblPr>
        <w:tblW w:w="9375" w:type="dxa"/>
        <w:jc w:val="center"/>
        <w:tblInd w:w="360" w:type="dxa"/>
        <w:tblLayout w:type="fixed"/>
        <w:tblCellMar>
          <w:left w:w="10" w:type="dxa"/>
          <w:right w:w="10" w:type="dxa"/>
        </w:tblCellMar>
        <w:tblLook w:val="04A0"/>
      </w:tblPr>
      <w:tblGrid>
        <w:gridCol w:w="9375"/>
      </w:tblGrid>
      <w:tr w:rsidR="00764F20" w:rsidRPr="00AF6DD2" w:rsidTr="005B51AA">
        <w:trPr>
          <w:trHeight w:val="482"/>
          <w:jc w:val="center"/>
        </w:trPr>
        <w:tc>
          <w:tcPr>
            <w:tcW w:w="93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91665" w:rsidRPr="00AF6DD2" w:rsidRDefault="00291665" w:rsidP="00D65628">
            <w:pPr>
              <w:pStyle w:val="Standard"/>
              <w:rPr>
                <w:rFonts w:asciiTheme="majorHAnsi" w:hAnsiTheme="majorHAnsi" w:cs="Arial"/>
                <w:color w:val="FF0000"/>
                <w:highlight w:val="yellow"/>
              </w:rPr>
            </w:pPr>
          </w:p>
          <w:p w:rsidR="00C0383A" w:rsidRPr="00AF6DD2" w:rsidRDefault="00C409AA" w:rsidP="00C409AA">
            <w:pPr>
              <w:pStyle w:val="Standard"/>
              <w:ind w:left="720"/>
              <w:jc w:val="center"/>
              <w:rPr>
                <w:rFonts w:asciiTheme="majorHAnsi" w:hAnsiTheme="majorHAnsi" w:cs="Arial"/>
                <w:b/>
                <w:i/>
                <w:sz w:val="28"/>
                <w:szCs w:val="28"/>
              </w:rPr>
            </w:pPr>
            <w:r w:rsidRPr="00AF6DD2">
              <w:rPr>
                <w:rFonts w:asciiTheme="majorHAnsi" w:hAnsiTheme="majorHAnsi" w:cs="Arial"/>
                <w:b/>
                <w:i/>
                <w:sz w:val="28"/>
                <w:szCs w:val="28"/>
              </w:rPr>
              <w:t>Per què parlar si podem narrar?</w:t>
            </w:r>
          </w:p>
          <w:p w:rsidR="00C409AA" w:rsidRPr="00AF6DD2" w:rsidRDefault="00C409AA" w:rsidP="00C409AA">
            <w:pPr>
              <w:pStyle w:val="Standard"/>
              <w:ind w:left="720"/>
              <w:jc w:val="center"/>
              <w:rPr>
                <w:rFonts w:asciiTheme="majorHAnsi" w:hAnsiTheme="majorHAnsi" w:cs="Arial"/>
                <w:b/>
                <w:i/>
              </w:rPr>
            </w:pPr>
          </w:p>
        </w:tc>
      </w:tr>
    </w:tbl>
    <w:p w:rsidR="002D1753" w:rsidRPr="00AF6DD2" w:rsidRDefault="002D1753" w:rsidP="002D1753">
      <w:pPr>
        <w:pStyle w:val="Heading1"/>
        <w:ind w:left="1080"/>
        <w:rPr>
          <w:rFonts w:asciiTheme="majorHAnsi" w:hAnsiTheme="majorHAnsi"/>
          <w:sz w:val="24"/>
          <w:szCs w:val="24"/>
        </w:rPr>
      </w:pPr>
      <w:bookmarkStart w:id="0" w:name="_Toc220406004"/>
    </w:p>
    <w:p w:rsidR="00764F20" w:rsidRPr="00AF6DD2" w:rsidRDefault="00764F20" w:rsidP="0089579F">
      <w:pPr>
        <w:pStyle w:val="Heading1"/>
        <w:numPr>
          <w:ilvl w:val="1"/>
          <w:numId w:val="25"/>
        </w:numPr>
        <w:rPr>
          <w:rFonts w:asciiTheme="majorHAnsi" w:hAnsiTheme="majorHAnsi"/>
          <w:sz w:val="24"/>
          <w:szCs w:val="24"/>
        </w:rPr>
      </w:pPr>
      <w:r w:rsidRPr="00AF6DD2">
        <w:rPr>
          <w:rFonts w:asciiTheme="majorHAnsi" w:hAnsiTheme="majorHAnsi"/>
          <w:sz w:val="24"/>
          <w:szCs w:val="24"/>
        </w:rPr>
        <w:t xml:space="preserve"> </w:t>
      </w:r>
      <w:bookmarkEnd w:id="0"/>
      <w:r w:rsidRPr="00AF6DD2">
        <w:rPr>
          <w:rFonts w:asciiTheme="majorHAnsi" w:hAnsiTheme="majorHAnsi"/>
          <w:sz w:val="24"/>
          <w:szCs w:val="24"/>
        </w:rPr>
        <w:t>Justificació/Contextualització de la UD</w:t>
      </w:r>
    </w:p>
    <w:p w:rsidR="0060323F" w:rsidRPr="00AF6DD2" w:rsidRDefault="0060323F" w:rsidP="0060323F">
      <w:pPr>
        <w:rPr>
          <w:lang w:val="ca-ES"/>
        </w:rPr>
      </w:pPr>
    </w:p>
    <w:p w:rsidR="0060323F" w:rsidRPr="00AF6DD2" w:rsidRDefault="0060323F" w:rsidP="0060323F">
      <w:pPr>
        <w:pStyle w:val="Standard"/>
        <w:spacing w:after="240" w:line="276" w:lineRule="auto"/>
        <w:ind w:right="6"/>
        <w:jc w:val="both"/>
        <w:rPr>
          <w:rFonts w:asciiTheme="majorHAnsi" w:hAnsiTheme="majorHAnsi" w:cs="Arial"/>
        </w:rPr>
      </w:pPr>
      <w:r w:rsidRPr="00AF6DD2">
        <w:rPr>
          <w:rFonts w:asciiTheme="majorHAnsi" w:hAnsiTheme="majorHAnsi" w:cs="Arial"/>
        </w:rPr>
        <w:t>La motivació que tenim envers aquesta unitat didàctica radica en el fet de voler donar resposta a la realitat del grup</w:t>
      </w:r>
      <w:r w:rsidR="002D1753" w:rsidRPr="00AF6DD2">
        <w:rPr>
          <w:rFonts w:asciiTheme="majorHAnsi" w:hAnsiTheme="majorHAnsi" w:cs="Arial"/>
        </w:rPr>
        <w:t xml:space="preserve"> </w:t>
      </w:r>
      <w:r w:rsidRPr="00AF6DD2">
        <w:rPr>
          <w:rFonts w:asciiTheme="majorHAnsi" w:hAnsiTheme="majorHAnsi" w:cs="Arial"/>
        </w:rPr>
        <w:t>- classe i a les seves necessitats. El nivell educatiu en el que ens situem és 6è de Primària i l’objectiu principal de la tutora d’aquest grup és que l’alumnat arribi a la sintetització i sistematització dels coneixements que ha rebut i adquirit al llarg de tota l’escolarització primària.</w:t>
      </w:r>
    </w:p>
    <w:p w:rsidR="0060323F" w:rsidRPr="00AF6DD2" w:rsidRDefault="0060323F" w:rsidP="0060323F">
      <w:pPr>
        <w:pStyle w:val="Standard"/>
        <w:spacing w:after="240" w:line="276" w:lineRule="auto"/>
        <w:ind w:right="6"/>
        <w:jc w:val="both"/>
        <w:rPr>
          <w:rFonts w:asciiTheme="majorHAnsi" w:hAnsiTheme="majorHAnsi"/>
          <w:highlight w:val="yellow"/>
        </w:rPr>
      </w:pPr>
      <w:r w:rsidRPr="00AF6DD2">
        <w:rPr>
          <w:rFonts w:asciiTheme="majorHAnsi" w:hAnsiTheme="majorHAnsi" w:cs="Arial"/>
        </w:rPr>
        <w:t xml:space="preserve">En aquest procés de sintetització s’ha detectat la mancança que presenta l’alumnat a nivell d’estructuració, redacció, comprensió i revisió de textos, principalment en els textos </w:t>
      </w:r>
      <w:r w:rsidRPr="00AF6DD2">
        <w:rPr>
          <w:rFonts w:asciiTheme="majorHAnsi" w:hAnsiTheme="majorHAnsi" w:cs="Arial"/>
          <w:b/>
          <w:u w:val="single"/>
        </w:rPr>
        <w:t>narratius</w:t>
      </w:r>
      <w:r w:rsidRPr="00AF6DD2">
        <w:rPr>
          <w:rFonts w:asciiTheme="majorHAnsi" w:hAnsiTheme="majorHAnsi" w:cs="Arial"/>
        </w:rPr>
        <w:t>. Una de les principals</w:t>
      </w:r>
      <w:r w:rsidRPr="00AF6DD2">
        <w:rPr>
          <w:rFonts w:asciiTheme="majorHAnsi" w:hAnsiTheme="majorHAnsi" w:cs="Arial"/>
          <w:color w:val="548DD4" w:themeColor="text2" w:themeTint="99"/>
        </w:rPr>
        <w:t xml:space="preserve"> </w:t>
      </w:r>
      <w:r w:rsidRPr="00AF6DD2">
        <w:rPr>
          <w:rFonts w:asciiTheme="majorHAnsi" w:hAnsiTheme="majorHAnsi" w:cs="Arial"/>
        </w:rPr>
        <w:t>necessitats es troba en el fet de crear frases coherents i que aquestes, alhora, presentin una estructura correcta, amb una ortografia acurada. La segona necessitat imperant és la relativa a la comprensió del que s’ha escrit i a la revisió del propi text.</w:t>
      </w:r>
    </w:p>
    <w:p w:rsidR="0060323F" w:rsidRPr="00AF6DD2" w:rsidRDefault="0060323F" w:rsidP="0060323F">
      <w:pPr>
        <w:pStyle w:val="Default"/>
        <w:spacing w:before="3" w:after="240" w:line="276" w:lineRule="auto"/>
        <w:jc w:val="both"/>
        <w:rPr>
          <w:rFonts w:asciiTheme="majorHAnsi" w:hAnsiTheme="majorHAnsi" w:cs="Times New Roman"/>
          <w:lang w:val="ca-ES"/>
        </w:rPr>
      </w:pPr>
      <w:r w:rsidRPr="00AF6DD2">
        <w:rPr>
          <w:rFonts w:asciiTheme="majorHAnsi" w:hAnsiTheme="majorHAnsi" w:cs="Times New Roman"/>
          <w:lang w:val="ca-ES"/>
        </w:rPr>
        <w:t>Sabem que l’escola té un paper rellevant en l’ensenyament dels usos del llenguatge, sobretot dels més formals o elaborats. Sense oblidar que escriure és un procés complex i difícil, en el qual intervenen un gran nombre de destreses i de coneixements de tot tipus; grafomotrius, lingüístics, textuals i culturals. D’acord amb el currículum de l’àmbit de llengües d’aquesta etapa,  la competència comunicativa</w:t>
      </w:r>
      <w:r w:rsidRPr="00AF6DD2">
        <w:rPr>
          <w:rStyle w:val="Refdenotaalpie"/>
          <w:rFonts w:asciiTheme="majorHAnsi" w:hAnsiTheme="majorHAnsi" w:cs="Times New Roman"/>
          <w:sz w:val="18"/>
          <w:szCs w:val="18"/>
          <w:lang w:val="ca-ES"/>
        </w:rPr>
        <w:footnoteReference w:id="1"/>
      </w:r>
      <w:r w:rsidRPr="00AF6DD2">
        <w:rPr>
          <w:rFonts w:asciiTheme="majorHAnsi" w:hAnsiTheme="majorHAnsi" w:cs="Times New Roman"/>
          <w:lang w:val="ca-ES"/>
        </w:rPr>
        <w:t xml:space="preserve"> és la primera competència que cal considerar perquè és  justament la més global i comuna,  i és per això que ha de ser atesa des de totes les  àrees, ha d’articular els aprenentatges que s’han de fer en totes les llengües, i també  ha de ser utilitzada en les diverses activitats educatives del centre per assolir el seu desenvolupament coherent i eficaç.</w:t>
      </w:r>
    </w:p>
    <w:p w:rsidR="0060323F" w:rsidRPr="00AF6DD2" w:rsidRDefault="0060323F" w:rsidP="0060323F">
      <w:pPr>
        <w:pStyle w:val="Default"/>
        <w:spacing w:before="3" w:after="240" w:line="276" w:lineRule="auto"/>
        <w:jc w:val="both"/>
        <w:rPr>
          <w:rFonts w:asciiTheme="majorHAnsi" w:hAnsiTheme="majorHAnsi" w:cs="Times New Roman"/>
          <w:lang w:val="ca-ES"/>
        </w:rPr>
      </w:pPr>
      <w:r w:rsidRPr="00AF6DD2">
        <w:rPr>
          <w:rFonts w:asciiTheme="majorHAnsi" w:hAnsiTheme="majorHAnsi" w:cs="Times New Roman"/>
          <w:lang w:val="ca-ES"/>
        </w:rPr>
        <w:t xml:space="preserve">Només amb una pràctica constant s’arriben a dominar les diferents habilitats que es requereixen per escriure, ja que com assenyalen molts experts: </w:t>
      </w:r>
      <w:r w:rsidRPr="00AF6DD2">
        <w:rPr>
          <w:rFonts w:asciiTheme="majorHAnsi" w:hAnsiTheme="majorHAnsi" w:cs="Times New Roman"/>
          <w:i/>
          <w:lang w:val="ca-ES"/>
        </w:rPr>
        <w:t>“escrivint s’aprèn a escriure”.</w:t>
      </w:r>
      <w:r w:rsidRPr="00AF6DD2">
        <w:rPr>
          <w:rFonts w:asciiTheme="majorHAnsi" w:hAnsiTheme="majorHAnsi" w:cs="Times New Roman"/>
          <w:lang w:val="ca-ES"/>
        </w:rPr>
        <w:t xml:space="preserve"> No obstant això, no podem reduir la pràctica escolar de l’escriptura a una activitat descontextualitzada de la comunicació. Així com tampoc es pot reduir a l’ensenyament des d’una simple assignatura o matèria, ni podem convertir-la en una tasca exclusivament acadèmica. </w:t>
      </w:r>
    </w:p>
    <w:p w:rsidR="0060323F" w:rsidRPr="00AF6DD2" w:rsidRDefault="0060323F" w:rsidP="0060323F">
      <w:pPr>
        <w:pStyle w:val="Standard"/>
        <w:spacing w:after="240" w:line="276" w:lineRule="auto"/>
        <w:ind w:right="6"/>
        <w:jc w:val="both"/>
        <w:rPr>
          <w:rFonts w:asciiTheme="majorHAnsi" w:hAnsiTheme="majorHAnsi" w:cs="Arial"/>
        </w:rPr>
      </w:pPr>
      <w:r w:rsidRPr="00AF6DD2">
        <w:rPr>
          <w:rFonts w:asciiTheme="majorHAnsi" w:hAnsiTheme="majorHAnsi"/>
        </w:rPr>
        <w:t xml:space="preserve">Sovint hi ha persones que es pregunten per què serveix escriure, perquè s'ha de saber si una construcció està ben feta o no, de què serveix saber els pronoms, la </w:t>
      </w:r>
      <w:r w:rsidRPr="00AF6DD2">
        <w:rPr>
          <w:rFonts w:asciiTheme="majorHAnsi" w:hAnsiTheme="majorHAnsi"/>
        </w:rPr>
        <w:lastRenderedPageBreak/>
        <w:t xml:space="preserve">sintaxi, els accents,... i així un llarg etcètera. Tal com diu </w:t>
      </w:r>
      <w:proofErr w:type="spellStart"/>
      <w:r w:rsidRPr="00AF6DD2">
        <w:rPr>
          <w:rFonts w:asciiTheme="majorHAnsi" w:hAnsiTheme="majorHAnsi"/>
        </w:rPr>
        <w:t>Schneuwly</w:t>
      </w:r>
      <w:proofErr w:type="spellEnd"/>
      <w:r w:rsidRPr="00AF6DD2">
        <w:rPr>
          <w:rFonts w:asciiTheme="majorHAnsi" w:hAnsiTheme="majorHAnsi"/>
        </w:rPr>
        <w:t xml:space="preserve"> (1988) </w:t>
      </w:r>
      <w:r w:rsidRPr="00AF6DD2">
        <w:rPr>
          <w:rFonts w:asciiTheme="majorHAnsi" w:hAnsiTheme="majorHAnsi"/>
          <w:i/>
        </w:rPr>
        <w:t>"l'escriptura s'insereix dins d'un context social, cultural i lingüístic i exigeix coneixements, habilitats i estratègies múltiples i complexes, derivats de la seva naturalesa analítica i abstracta, que impliquen un procés d'interiorització i de posterior exteriorització."</w:t>
      </w:r>
      <w:r w:rsidRPr="00AF6DD2">
        <w:rPr>
          <w:rFonts w:asciiTheme="majorHAnsi" w:hAnsiTheme="majorHAnsi"/>
        </w:rPr>
        <w:t xml:space="preserve"> L'escriptura fa una representació abstracta de la realitat, cosa que l'allunya de la parla. Té una forma pròpia, una forma que moldeja l'estructura mental i social de l'individu que la utilitza. La llengua escrita és una eina per a la construcció de significats, un instrument que propicia molts aprenentatges. Cal dominar la llengua per poder desenvolupar-se dins la societat que vivim, per poder "prosperar", com alguns diuen.</w:t>
      </w:r>
    </w:p>
    <w:p w:rsidR="0060323F" w:rsidRPr="00AF6DD2" w:rsidRDefault="0060323F" w:rsidP="0060323F">
      <w:pPr>
        <w:pStyle w:val="Standard"/>
        <w:spacing w:after="240" w:line="276" w:lineRule="auto"/>
        <w:ind w:right="6"/>
        <w:jc w:val="both"/>
        <w:rPr>
          <w:rFonts w:asciiTheme="majorHAnsi" w:hAnsiTheme="majorHAnsi" w:cs="Arial"/>
        </w:rPr>
      </w:pPr>
      <w:r w:rsidRPr="00AF6DD2">
        <w:rPr>
          <w:rFonts w:asciiTheme="majorHAnsi" w:hAnsiTheme="majorHAnsi" w:cs="Arial"/>
        </w:rPr>
        <w:t xml:space="preserve">En relació a la lectura, com diu </w:t>
      </w:r>
      <w:proofErr w:type="spellStart"/>
      <w:r w:rsidRPr="00AF6DD2">
        <w:rPr>
          <w:rFonts w:asciiTheme="majorHAnsi" w:hAnsiTheme="majorHAnsi" w:cs="Arial"/>
        </w:rPr>
        <w:t>Santiste</w:t>
      </w:r>
      <w:proofErr w:type="spellEnd"/>
      <w:r w:rsidRPr="00AF6DD2">
        <w:rPr>
          <w:rFonts w:asciiTheme="majorHAnsi" w:hAnsiTheme="majorHAnsi" w:cs="Arial"/>
        </w:rPr>
        <w:t xml:space="preserve">, García Ayala y </w:t>
      </w:r>
      <w:proofErr w:type="spellStart"/>
      <w:r w:rsidRPr="00AF6DD2">
        <w:rPr>
          <w:rFonts w:asciiTheme="majorHAnsi" w:hAnsiTheme="majorHAnsi" w:cs="Arial"/>
        </w:rPr>
        <w:t>Barrigüete</w:t>
      </w:r>
      <w:proofErr w:type="spellEnd"/>
      <w:r w:rsidRPr="00AF6DD2">
        <w:rPr>
          <w:rFonts w:asciiTheme="majorHAnsi" w:hAnsiTheme="majorHAnsi" w:cs="Arial"/>
        </w:rPr>
        <w:t xml:space="preserve"> (1996), </w:t>
      </w:r>
      <w:r w:rsidRPr="00AF6DD2">
        <w:rPr>
          <w:rFonts w:asciiTheme="majorHAnsi" w:hAnsiTheme="majorHAnsi" w:cs="Arial"/>
          <w:i/>
        </w:rPr>
        <w:t>“un bon lector és un lector estratègic, és a dir, aquell que fa servir estratègies adequades que garanteixen la comprensió del que llegeix</w:t>
      </w:r>
      <w:r w:rsidRPr="00AF6DD2">
        <w:rPr>
          <w:rFonts w:asciiTheme="majorHAnsi" w:hAnsiTheme="majorHAnsi" w:cs="Arial"/>
        </w:rPr>
        <w:t xml:space="preserve">. Arrel d’això nosaltres ens plantegem: és la falta d’estratègies una de les causes del fracàs escolar o les dificultats d’aprenentatge? Responent a aquest interrogant, un dels objectius d’aquesta unitat didàctica és l’adquisició per part de l’alumnat d’una sèrie d’estratègies de redacció i comprensió de textos perquè ells mateixos, de manera interna, siguin capaços d’adquirir, elaborar, organitzar i fer servir la informació del text. </w:t>
      </w:r>
    </w:p>
    <w:p w:rsidR="0060323F" w:rsidRPr="00AF6DD2" w:rsidRDefault="0060323F" w:rsidP="0060323F">
      <w:pPr>
        <w:pStyle w:val="Standard"/>
        <w:spacing w:after="240" w:line="276" w:lineRule="auto"/>
        <w:ind w:right="6"/>
        <w:jc w:val="both"/>
        <w:rPr>
          <w:rFonts w:asciiTheme="majorHAnsi" w:hAnsiTheme="majorHAnsi" w:cs="Arial"/>
        </w:rPr>
      </w:pPr>
      <w:r w:rsidRPr="00AF6DD2">
        <w:rPr>
          <w:rFonts w:asciiTheme="majorHAnsi" w:hAnsiTheme="majorHAnsi" w:cs="Arial"/>
        </w:rPr>
        <w:t xml:space="preserve">L’alumnat ha de conèixer les habilitats, estratègies i recursos necessaris per tenir èxit en els seus objectius. A més, ha de ser capaç d’autorregular-se en el seu propi procés d’aprenentatge. Ha de saber </w:t>
      </w:r>
      <w:r w:rsidRPr="00AF6DD2">
        <w:rPr>
          <w:rFonts w:asciiTheme="majorHAnsi" w:hAnsiTheme="majorHAnsi" w:cs="Arial"/>
          <w:i/>
        </w:rPr>
        <w:t xml:space="preserve">quan </w:t>
      </w:r>
      <w:r w:rsidRPr="00AF6DD2">
        <w:rPr>
          <w:rFonts w:asciiTheme="majorHAnsi" w:hAnsiTheme="majorHAnsi" w:cs="Arial"/>
        </w:rPr>
        <w:t xml:space="preserve">compren, </w:t>
      </w:r>
      <w:r w:rsidRPr="00AF6DD2">
        <w:rPr>
          <w:rFonts w:asciiTheme="majorHAnsi" w:hAnsiTheme="majorHAnsi" w:cs="Arial"/>
          <w:i/>
        </w:rPr>
        <w:t xml:space="preserve">el que </w:t>
      </w:r>
      <w:r w:rsidRPr="00AF6DD2">
        <w:rPr>
          <w:rFonts w:asciiTheme="majorHAnsi" w:hAnsiTheme="majorHAnsi" w:cs="Arial"/>
        </w:rPr>
        <w:t xml:space="preserve">compren, </w:t>
      </w:r>
      <w:r w:rsidRPr="00AF6DD2">
        <w:rPr>
          <w:rFonts w:asciiTheme="majorHAnsi" w:hAnsiTheme="majorHAnsi" w:cs="Arial"/>
          <w:i/>
        </w:rPr>
        <w:t xml:space="preserve">què </w:t>
      </w:r>
      <w:r w:rsidRPr="00AF6DD2">
        <w:rPr>
          <w:rFonts w:asciiTheme="majorHAnsi" w:hAnsiTheme="majorHAnsi" w:cs="Arial"/>
        </w:rPr>
        <w:t xml:space="preserve">necessita per comprendre i </w:t>
      </w:r>
      <w:r w:rsidRPr="00AF6DD2">
        <w:rPr>
          <w:rFonts w:asciiTheme="majorHAnsi" w:hAnsiTheme="majorHAnsi" w:cs="Arial"/>
          <w:i/>
        </w:rPr>
        <w:t xml:space="preserve">prendre mesures </w:t>
      </w:r>
      <w:r w:rsidRPr="00AF6DD2">
        <w:rPr>
          <w:rFonts w:asciiTheme="majorHAnsi" w:hAnsiTheme="majorHAnsi" w:cs="Arial"/>
        </w:rPr>
        <w:t xml:space="preserve">quan no compren. </w:t>
      </w:r>
    </w:p>
    <w:p w:rsidR="0060323F" w:rsidRPr="00AF6DD2" w:rsidRDefault="0060323F" w:rsidP="0060323F">
      <w:pPr>
        <w:pStyle w:val="Standard"/>
        <w:spacing w:after="240" w:line="276" w:lineRule="auto"/>
        <w:ind w:right="6"/>
        <w:jc w:val="both"/>
        <w:rPr>
          <w:rFonts w:asciiTheme="majorHAnsi" w:hAnsiTheme="majorHAnsi" w:cs="Arial"/>
          <w:color w:val="FFC000"/>
        </w:rPr>
      </w:pPr>
      <w:r w:rsidRPr="00AF6DD2">
        <w:rPr>
          <w:rFonts w:asciiTheme="majorHAnsi" w:hAnsiTheme="majorHAnsi" w:cs="Arial"/>
        </w:rPr>
        <w:t>Així doncs, podem afirmar que la lectura i l’escriptura són dos processos fonamentals tant en el àmbit acadèmic com personal. Per aquest motiu, considerem que arribar a assolir un bon nivell de redacció i comprensió és important per l’alumnat ja que d’aquesta manera aquests/es podran comunicar-se de manera efectiva mitjançant l’escriptura, emetran missatges no distorsionats, coneixeran el significat de les paraules emprades, estructuraran el seu pensament, etc., i això els permetrà relacionar-se amb la realitat.</w:t>
      </w:r>
    </w:p>
    <w:p w:rsidR="002D1753" w:rsidRPr="00AF6DD2" w:rsidRDefault="0060323F" w:rsidP="00AF6DD2">
      <w:pPr>
        <w:pStyle w:val="Standard"/>
        <w:spacing w:after="240" w:line="276" w:lineRule="auto"/>
        <w:ind w:right="6"/>
        <w:jc w:val="both"/>
        <w:rPr>
          <w:rFonts w:asciiTheme="majorHAnsi" w:hAnsiTheme="majorHAnsi" w:cs="Arial"/>
        </w:rPr>
      </w:pPr>
      <w:r w:rsidRPr="00AF6DD2">
        <w:rPr>
          <w:rFonts w:asciiTheme="majorHAnsi" w:hAnsiTheme="majorHAnsi" w:cs="Arial"/>
        </w:rPr>
        <w:t xml:space="preserve">La consolidació d’aquests coneixements és imprescindible per a poder realitzar amb èxit el pas de Primària a Secundaria. La transició a l’ institut implica uns canvis  importants: nous horaris, maneres de treballar, major número i varietat de professorat, etc.,  que és fan més significatius en aquesta escola degut a la gran diferència metodològica de </w:t>
      </w:r>
      <w:r w:rsidRPr="00AF6DD2">
        <w:rPr>
          <w:rFonts w:asciiTheme="majorHAnsi" w:hAnsiTheme="majorHAnsi" w:cs="Arial"/>
          <w:i/>
        </w:rPr>
        <w:t>La Riera de Ribes</w:t>
      </w:r>
      <w:r w:rsidRPr="00AF6DD2">
        <w:rPr>
          <w:rFonts w:asciiTheme="majorHAnsi" w:hAnsiTheme="majorHAnsi" w:cs="Arial"/>
        </w:rPr>
        <w:t xml:space="preserve"> i els diferents instituts de la zona, que empren metodologies més tradicionals.</w:t>
      </w:r>
    </w:p>
    <w:p w:rsidR="00764F20" w:rsidRPr="00AF6DD2" w:rsidRDefault="0060323F" w:rsidP="0060323F">
      <w:pPr>
        <w:pStyle w:val="Standard"/>
        <w:jc w:val="both"/>
        <w:rPr>
          <w:rFonts w:asciiTheme="majorHAnsi" w:hAnsiTheme="majorHAnsi" w:cs="Arial"/>
        </w:rPr>
      </w:pPr>
      <w:r w:rsidRPr="00AF6DD2">
        <w:rPr>
          <w:rFonts w:asciiTheme="majorHAnsi" w:hAnsiTheme="majorHAnsi" w:cs="Arial"/>
        </w:rPr>
        <w:t xml:space="preserve">L’alumnat de </w:t>
      </w:r>
      <w:r w:rsidRPr="00AF6DD2">
        <w:rPr>
          <w:rFonts w:asciiTheme="majorHAnsi" w:hAnsiTheme="majorHAnsi" w:cs="Arial"/>
          <w:i/>
        </w:rPr>
        <w:t>La Riera de Ribes</w:t>
      </w:r>
      <w:r w:rsidRPr="00AF6DD2">
        <w:rPr>
          <w:rFonts w:asciiTheme="majorHAnsi" w:hAnsiTheme="majorHAnsi" w:cs="Arial"/>
        </w:rPr>
        <w:t xml:space="preserve"> passa d’una metodologia activa que treballa a partir de projectes, racons i tallers a un ensenyament basat en el llibre de text i l’aprenentatge memorístic. És per aquests motius que la nostra UD està encaminada a aportar una solució davant d’aquesta dificultat del grup – classe: </w:t>
      </w:r>
      <w:r w:rsidRPr="00AF6DD2">
        <w:rPr>
          <w:rFonts w:asciiTheme="majorHAnsi" w:hAnsiTheme="majorHAnsi" w:cs="Arial"/>
          <w:b/>
        </w:rPr>
        <w:lastRenderedPageBreak/>
        <w:t>planificació,</w:t>
      </w:r>
      <w:r w:rsidRPr="00AF6DD2">
        <w:rPr>
          <w:rFonts w:asciiTheme="majorHAnsi" w:hAnsiTheme="majorHAnsi" w:cs="Arial"/>
        </w:rPr>
        <w:t xml:space="preserve"> </w:t>
      </w:r>
      <w:r w:rsidRPr="00AF6DD2">
        <w:rPr>
          <w:rFonts w:asciiTheme="majorHAnsi" w:hAnsiTheme="majorHAnsi" w:cs="Arial"/>
          <w:b/>
        </w:rPr>
        <w:t>elaboració, comprensió i revisió de textos</w:t>
      </w:r>
      <w:r w:rsidRPr="00AF6DD2">
        <w:rPr>
          <w:rFonts w:asciiTheme="majorHAnsi" w:hAnsiTheme="majorHAnsi" w:cs="Arial"/>
        </w:rPr>
        <w:t>; que els seran fonamentals en l’Educació Secundària i per a la seva vida en general.</w:t>
      </w:r>
    </w:p>
    <w:p w:rsidR="002D1753" w:rsidRPr="00AF6DD2" w:rsidRDefault="002D1753" w:rsidP="0060323F">
      <w:pPr>
        <w:pStyle w:val="Standard"/>
        <w:jc w:val="both"/>
        <w:rPr>
          <w:rFonts w:asciiTheme="majorHAnsi" w:hAnsiTheme="majorHAnsi" w:cs="Arial"/>
          <w:b/>
        </w:rPr>
      </w:pPr>
    </w:p>
    <w:p w:rsidR="00764F20" w:rsidRPr="00AF6DD2" w:rsidRDefault="00764F20" w:rsidP="0089579F">
      <w:pPr>
        <w:pStyle w:val="Heading1"/>
        <w:numPr>
          <w:ilvl w:val="1"/>
          <w:numId w:val="25"/>
        </w:numPr>
        <w:rPr>
          <w:rFonts w:asciiTheme="majorHAnsi" w:hAnsiTheme="majorHAnsi"/>
          <w:sz w:val="24"/>
          <w:szCs w:val="24"/>
        </w:rPr>
      </w:pPr>
      <w:r w:rsidRPr="00AF6DD2">
        <w:rPr>
          <w:rFonts w:asciiTheme="majorHAnsi" w:hAnsiTheme="majorHAnsi"/>
          <w:sz w:val="24"/>
          <w:szCs w:val="24"/>
        </w:rPr>
        <w:t>Probl</w:t>
      </w:r>
      <w:r w:rsidR="004C5624" w:rsidRPr="00AF6DD2">
        <w:rPr>
          <w:rFonts w:asciiTheme="majorHAnsi" w:hAnsiTheme="majorHAnsi"/>
          <w:sz w:val="24"/>
          <w:szCs w:val="24"/>
        </w:rPr>
        <w:t>emes que podrà r</w:t>
      </w:r>
      <w:r w:rsidR="00595508" w:rsidRPr="00AF6DD2">
        <w:rPr>
          <w:rFonts w:asciiTheme="majorHAnsi" w:hAnsiTheme="majorHAnsi"/>
          <w:sz w:val="24"/>
          <w:szCs w:val="24"/>
        </w:rPr>
        <w:t>esoldre l’alumnat</w:t>
      </w:r>
      <w:r w:rsidRPr="00AF6DD2">
        <w:rPr>
          <w:rFonts w:asciiTheme="majorHAnsi" w:hAnsiTheme="majorHAnsi"/>
          <w:sz w:val="24"/>
          <w:szCs w:val="24"/>
        </w:rPr>
        <w:t xml:space="preserve"> després de la UD (competències)</w:t>
      </w:r>
    </w:p>
    <w:p w:rsidR="00764F20" w:rsidRPr="00AF6DD2" w:rsidRDefault="00764F20" w:rsidP="00764F20">
      <w:pPr>
        <w:pStyle w:val="Standard"/>
        <w:rPr>
          <w:rFonts w:asciiTheme="majorHAnsi" w:hAnsiTheme="majorHAnsi" w:cs="Arial"/>
          <w:b/>
        </w:rPr>
      </w:pPr>
    </w:p>
    <w:p w:rsidR="0060323F" w:rsidRPr="00AF6DD2" w:rsidRDefault="0060323F" w:rsidP="00764F20">
      <w:pPr>
        <w:pStyle w:val="Standard"/>
        <w:rPr>
          <w:rFonts w:asciiTheme="majorHAnsi" w:hAnsiTheme="majorHAnsi" w:cs="Arial"/>
          <w:b/>
        </w:rPr>
      </w:pPr>
    </w:p>
    <w:tbl>
      <w:tblPr>
        <w:tblW w:w="9386" w:type="dxa"/>
        <w:jc w:val="center"/>
        <w:tblInd w:w="361" w:type="dxa"/>
        <w:tblLayout w:type="fixed"/>
        <w:tblCellMar>
          <w:left w:w="10" w:type="dxa"/>
          <w:right w:w="10" w:type="dxa"/>
        </w:tblCellMar>
        <w:tblLook w:val="04A0"/>
      </w:tblPr>
      <w:tblGrid>
        <w:gridCol w:w="9386"/>
      </w:tblGrid>
      <w:tr w:rsidR="00764F20" w:rsidRPr="00AF6DD2" w:rsidTr="005B51AA">
        <w:trPr>
          <w:jc w:val="center"/>
        </w:trPr>
        <w:tc>
          <w:tcPr>
            <w:tcW w:w="9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508" w:rsidRPr="00AF6DD2" w:rsidRDefault="00595508" w:rsidP="00B1754F">
            <w:pPr>
              <w:pStyle w:val="Standard"/>
              <w:numPr>
                <w:ilvl w:val="0"/>
                <w:numId w:val="1"/>
              </w:numPr>
              <w:spacing w:before="240" w:after="240" w:line="276" w:lineRule="auto"/>
              <w:ind w:left="499" w:hanging="357"/>
              <w:jc w:val="both"/>
              <w:rPr>
                <w:rFonts w:asciiTheme="majorHAnsi" w:hAnsiTheme="majorHAnsi" w:cs="Arial"/>
                <w:b/>
              </w:rPr>
            </w:pPr>
            <w:r w:rsidRPr="00AF6DD2">
              <w:rPr>
                <w:rFonts w:asciiTheme="majorHAnsi" w:hAnsiTheme="majorHAnsi" w:cs="Arial"/>
              </w:rPr>
              <w:t xml:space="preserve">L’alumnat serà capaç </w:t>
            </w:r>
            <w:r w:rsidRPr="00AF6DD2">
              <w:rPr>
                <w:rFonts w:asciiTheme="majorHAnsi" w:hAnsiTheme="majorHAnsi" w:cs="Arial"/>
                <w:b/>
              </w:rPr>
              <w:t xml:space="preserve">de planificar i estructurar </w:t>
            </w:r>
            <w:r w:rsidRPr="00AF6DD2">
              <w:rPr>
                <w:rFonts w:asciiTheme="majorHAnsi" w:hAnsiTheme="majorHAnsi" w:cs="Arial"/>
              </w:rPr>
              <w:t xml:space="preserve">les seves idees i imatges mentals, per tal d’expressar-les de forma clara i comprensible a nivell escrit. El fet de poder-ho expressar a nivell escrit, pressuposa que també ho fa a nivell oral (quan pensa què i com escriurà, està expressant-se de manera oral). Aquest fet l’ajudarà en totes les facetes de la seva vida, quan hagi d’estructurar un argument o explicar-se. </w:t>
            </w:r>
          </w:p>
          <w:p w:rsidR="00595508" w:rsidRPr="00AF6DD2" w:rsidRDefault="00595508" w:rsidP="00595508">
            <w:pPr>
              <w:pStyle w:val="Standard"/>
              <w:numPr>
                <w:ilvl w:val="0"/>
                <w:numId w:val="1"/>
              </w:numPr>
              <w:spacing w:after="240" w:line="276" w:lineRule="auto"/>
              <w:jc w:val="both"/>
              <w:rPr>
                <w:rFonts w:asciiTheme="majorHAnsi" w:hAnsiTheme="majorHAnsi" w:cs="Arial"/>
                <w:b/>
              </w:rPr>
            </w:pPr>
            <w:r w:rsidRPr="00AF6DD2">
              <w:rPr>
                <w:rFonts w:asciiTheme="majorHAnsi" w:hAnsiTheme="majorHAnsi" w:cs="Arial"/>
              </w:rPr>
              <w:t xml:space="preserve">L’alumnat serà capaç de </w:t>
            </w:r>
            <w:r w:rsidRPr="00AF6DD2">
              <w:rPr>
                <w:rFonts w:asciiTheme="majorHAnsi" w:hAnsiTheme="majorHAnsi" w:cs="Arial"/>
                <w:b/>
              </w:rPr>
              <w:t>narrar</w:t>
            </w:r>
            <w:r w:rsidRPr="00AF6DD2">
              <w:rPr>
                <w:rFonts w:asciiTheme="majorHAnsi" w:hAnsiTheme="majorHAnsi" w:cs="Arial"/>
              </w:rPr>
              <w:t xml:space="preserve"> un text correctament elaborat des del punt de vista estructural i ortogràfic. Aquest fet li servirà, per exemple, per exposar les raons per les quals considera que és un bon candidat a ser admès en una Universitat en concret o per sol·licitar una feina. </w:t>
            </w:r>
          </w:p>
          <w:p w:rsidR="00595508" w:rsidRPr="00AF6DD2" w:rsidRDefault="00595508" w:rsidP="00595508">
            <w:pPr>
              <w:pStyle w:val="Standard"/>
              <w:numPr>
                <w:ilvl w:val="0"/>
                <w:numId w:val="1"/>
              </w:numPr>
              <w:spacing w:after="240" w:line="276" w:lineRule="auto"/>
              <w:jc w:val="both"/>
              <w:rPr>
                <w:rFonts w:asciiTheme="majorHAnsi" w:hAnsiTheme="majorHAnsi" w:cs="Arial"/>
                <w:b/>
                <w:color w:val="00B050"/>
              </w:rPr>
            </w:pPr>
            <w:r w:rsidRPr="00AF6DD2">
              <w:rPr>
                <w:rFonts w:asciiTheme="majorHAnsi" w:hAnsiTheme="majorHAnsi" w:cs="Arial"/>
              </w:rPr>
              <w:t xml:space="preserve">L’alumnat serà capaç de </w:t>
            </w:r>
            <w:r w:rsidRPr="00AF6DD2">
              <w:rPr>
                <w:rFonts w:asciiTheme="majorHAnsi" w:hAnsiTheme="majorHAnsi" w:cs="Arial"/>
                <w:b/>
              </w:rPr>
              <w:t xml:space="preserve">comprendre </w:t>
            </w:r>
            <w:r w:rsidRPr="00AF6DD2">
              <w:rPr>
                <w:rFonts w:asciiTheme="majorHAnsi" w:hAnsiTheme="majorHAnsi" w:cs="Arial"/>
              </w:rPr>
              <w:t>les seves pròpies produccions i les dels altres.</w:t>
            </w:r>
          </w:p>
          <w:p w:rsidR="00764F20" w:rsidRPr="00AF6DD2" w:rsidRDefault="00595508" w:rsidP="00B1754F">
            <w:pPr>
              <w:pStyle w:val="Standard"/>
              <w:numPr>
                <w:ilvl w:val="0"/>
                <w:numId w:val="1"/>
              </w:numPr>
              <w:spacing w:after="240"/>
              <w:jc w:val="both"/>
              <w:rPr>
                <w:rFonts w:asciiTheme="majorHAnsi" w:hAnsiTheme="majorHAnsi" w:cs="Arial"/>
              </w:rPr>
            </w:pPr>
            <w:r w:rsidRPr="00AF6DD2">
              <w:rPr>
                <w:rFonts w:asciiTheme="majorHAnsi" w:hAnsiTheme="majorHAnsi" w:cs="Arial"/>
              </w:rPr>
              <w:t xml:space="preserve">L’alumnat podrà </w:t>
            </w:r>
            <w:r w:rsidRPr="00AF6DD2">
              <w:rPr>
                <w:rFonts w:asciiTheme="majorHAnsi" w:hAnsiTheme="majorHAnsi" w:cs="Arial"/>
                <w:b/>
              </w:rPr>
              <w:t>comprovar</w:t>
            </w:r>
            <w:r w:rsidRPr="00AF6DD2">
              <w:rPr>
                <w:rFonts w:asciiTheme="majorHAnsi" w:hAnsiTheme="majorHAnsi" w:cs="Arial"/>
              </w:rPr>
              <w:t xml:space="preserve"> per ell mateix que la redacció del text ha estat realitzada de manera satisfactòria a partir de la seva pròpia revisió (autoregulació de l’aprenentatge). Aquest fet li servirà, per exemple, per revisar els seus exàmens i treballs de la ESO abans de lliurar-los al professorat i perquè altres persones puguin entendre el que ha redactat.</w:t>
            </w:r>
          </w:p>
        </w:tc>
      </w:tr>
    </w:tbl>
    <w:p w:rsidR="00AF6DD2" w:rsidRPr="00AF6DD2" w:rsidRDefault="00AF6DD2" w:rsidP="00595508">
      <w:pPr>
        <w:pStyle w:val="Standard"/>
        <w:jc w:val="both"/>
        <w:rPr>
          <w:rFonts w:asciiTheme="majorHAnsi" w:hAnsiTheme="majorHAnsi" w:cs="Arial"/>
          <w:color w:val="00B050"/>
          <w:sz w:val="22"/>
          <w:szCs w:val="22"/>
        </w:rPr>
      </w:pPr>
    </w:p>
    <w:p w:rsidR="00AF6DD2" w:rsidRPr="00AF6DD2" w:rsidRDefault="00AF6DD2" w:rsidP="00595508">
      <w:pPr>
        <w:pStyle w:val="Standard"/>
        <w:jc w:val="both"/>
        <w:rPr>
          <w:rFonts w:asciiTheme="majorHAnsi" w:hAnsiTheme="majorHAnsi" w:cs="Arial"/>
          <w:color w:val="00B050"/>
          <w:sz w:val="22"/>
          <w:szCs w:val="22"/>
        </w:rPr>
      </w:pPr>
    </w:p>
    <w:p w:rsidR="0088192C" w:rsidRDefault="0088192C" w:rsidP="0088192C">
      <w:pPr>
        <w:rPr>
          <w:lang w:val="ca-ES"/>
        </w:rPr>
      </w:pPr>
    </w:p>
    <w:p w:rsidR="00AF6DD2" w:rsidRPr="0088192C" w:rsidRDefault="00AF6DD2" w:rsidP="0088192C">
      <w:pPr>
        <w:rPr>
          <w:lang w:val="ca-ES"/>
        </w:rPr>
        <w:sectPr w:rsidR="00AF6DD2" w:rsidRPr="0088192C" w:rsidSect="00D31368">
          <w:footerReference w:type="default" r:id="rId13"/>
          <w:pgSz w:w="11906" w:h="16838"/>
          <w:pgMar w:top="1417" w:right="1701" w:bottom="1417" w:left="1701" w:header="708" w:footer="708" w:gutter="0"/>
          <w:cols w:space="708"/>
          <w:titlePg/>
          <w:docGrid w:linePitch="360"/>
        </w:sectPr>
      </w:pPr>
    </w:p>
    <w:p w:rsidR="005B51AA" w:rsidRPr="00AF6DD2" w:rsidRDefault="005B51AA" w:rsidP="0089579F">
      <w:pPr>
        <w:pStyle w:val="Heading1"/>
        <w:pageBreakBefore/>
        <w:numPr>
          <w:ilvl w:val="1"/>
          <w:numId w:val="25"/>
        </w:numPr>
        <w:rPr>
          <w:rFonts w:asciiTheme="majorHAnsi" w:hAnsiTheme="majorHAnsi"/>
          <w:sz w:val="24"/>
          <w:szCs w:val="24"/>
        </w:rPr>
      </w:pPr>
      <w:r w:rsidRPr="00AF6DD2">
        <w:rPr>
          <w:rFonts w:asciiTheme="majorHAnsi" w:hAnsiTheme="majorHAnsi"/>
          <w:sz w:val="24"/>
          <w:szCs w:val="24"/>
        </w:rPr>
        <w:lastRenderedPageBreak/>
        <w:t xml:space="preserve"> Continguts</w:t>
      </w:r>
      <w:r w:rsidR="005F46DE" w:rsidRPr="00AF6DD2">
        <w:rPr>
          <w:rFonts w:asciiTheme="majorHAnsi" w:hAnsiTheme="majorHAnsi"/>
          <w:sz w:val="24"/>
          <w:szCs w:val="24"/>
        </w:rPr>
        <w:t xml:space="preserve"> </w:t>
      </w:r>
    </w:p>
    <w:p w:rsidR="005B7D05" w:rsidRPr="00AF6DD2" w:rsidRDefault="005B7D05" w:rsidP="00764F20">
      <w:pPr>
        <w:pStyle w:val="Standard"/>
        <w:rPr>
          <w:rFonts w:asciiTheme="majorHAnsi" w:hAnsiTheme="majorHAnsi" w:cs="Arial"/>
          <w:b/>
        </w:rPr>
      </w:pPr>
    </w:p>
    <w:tbl>
      <w:tblPr>
        <w:tblW w:w="14817" w:type="dxa"/>
        <w:jc w:val="center"/>
        <w:tblInd w:w="-108" w:type="dxa"/>
        <w:tblLayout w:type="fixed"/>
        <w:tblCellMar>
          <w:left w:w="10" w:type="dxa"/>
          <w:right w:w="10" w:type="dxa"/>
        </w:tblCellMar>
        <w:tblLook w:val="04A0"/>
      </w:tblPr>
      <w:tblGrid>
        <w:gridCol w:w="2059"/>
        <w:gridCol w:w="2977"/>
        <w:gridCol w:w="3402"/>
        <w:gridCol w:w="2977"/>
        <w:gridCol w:w="3402"/>
      </w:tblGrid>
      <w:tr w:rsidR="005B7D05" w:rsidRPr="00AF6DD2" w:rsidTr="00975E9A">
        <w:trPr>
          <w:jc w:val="center"/>
        </w:trPr>
        <w:tc>
          <w:tcPr>
            <w:tcW w:w="2059" w:type="dxa"/>
            <w:tcBorders>
              <w:top w:val="single" w:sz="4" w:space="0" w:color="00000A"/>
              <w:left w:val="single" w:sz="4" w:space="0" w:color="00000A"/>
              <w:bottom w:val="single" w:sz="4" w:space="0" w:color="00000A"/>
              <w:right w:val="single" w:sz="4" w:space="0" w:color="00000A"/>
            </w:tcBorders>
            <w:shd w:val="clear" w:color="auto" w:fill="403152" w:themeFill="accent4" w:themeFillShade="80"/>
            <w:tcMar>
              <w:top w:w="0" w:type="dxa"/>
              <w:left w:w="108" w:type="dxa"/>
              <w:bottom w:w="0" w:type="dxa"/>
              <w:right w:w="108" w:type="dxa"/>
            </w:tcMar>
            <w:hideMark/>
          </w:tcPr>
          <w:p w:rsidR="005B7D05" w:rsidRPr="00AF6DD2" w:rsidRDefault="005B7D05" w:rsidP="00F47017">
            <w:pPr>
              <w:pStyle w:val="Standard"/>
              <w:jc w:val="center"/>
              <w:rPr>
                <w:rFonts w:asciiTheme="majorHAnsi" w:hAnsiTheme="majorHAnsi" w:cs="Arial"/>
                <w:b/>
              </w:rPr>
            </w:pPr>
            <w:r w:rsidRPr="00AF6DD2">
              <w:rPr>
                <w:rFonts w:asciiTheme="majorHAnsi" w:hAnsiTheme="majorHAnsi" w:cs="Arial"/>
                <w:b/>
              </w:rPr>
              <w:t>PROBLEMA</w:t>
            </w:r>
          </w:p>
        </w:tc>
        <w:tc>
          <w:tcPr>
            <w:tcW w:w="2977" w:type="dxa"/>
            <w:tcBorders>
              <w:top w:val="single" w:sz="4" w:space="0" w:color="00000A"/>
              <w:left w:val="single" w:sz="4" w:space="0" w:color="00000A"/>
              <w:bottom w:val="single" w:sz="4" w:space="0" w:color="00000A"/>
              <w:right w:val="single" w:sz="4" w:space="0" w:color="00000A"/>
            </w:tcBorders>
            <w:shd w:val="clear" w:color="auto" w:fill="403152" w:themeFill="accent4" w:themeFillShade="80"/>
            <w:tcMar>
              <w:top w:w="0" w:type="dxa"/>
              <w:left w:w="108" w:type="dxa"/>
              <w:bottom w:w="0" w:type="dxa"/>
              <w:right w:w="108" w:type="dxa"/>
            </w:tcMar>
            <w:hideMark/>
          </w:tcPr>
          <w:p w:rsidR="005B7D05" w:rsidRPr="00AF6DD2" w:rsidRDefault="005B7D05" w:rsidP="00F47017">
            <w:pPr>
              <w:pStyle w:val="Standard"/>
              <w:jc w:val="center"/>
              <w:rPr>
                <w:rFonts w:asciiTheme="majorHAnsi" w:hAnsiTheme="majorHAnsi" w:cs="Arial"/>
                <w:b/>
              </w:rPr>
            </w:pPr>
            <w:r w:rsidRPr="00AF6DD2">
              <w:rPr>
                <w:rFonts w:asciiTheme="majorHAnsi" w:hAnsiTheme="majorHAnsi" w:cs="Arial"/>
                <w:b/>
              </w:rPr>
              <w:t>Conceptuals</w:t>
            </w:r>
          </w:p>
          <w:p w:rsidR="005B7D05" w:rsidRPr="00AF6DD2" w:rsidRDefault="005B7D05" w:rsidP="00F47017">
            <w:pPr>
              <w:pStyle w:val="Standard"/>
              <w:jc w:val="center"/>
              <w:rPr>
                <w:rFonts w:asciiTheme="majorHAnsi" w:hAnsiTheme="majorHAnsi" w:cs="Arial"/>
              </w:rPr>
            </w:pPr>
            <w:r w:rsidRPr="00AF6DD2">
              <w:rPr>
                <w:rFonts w:asciiTheme="majorHAnsi" w:hAnsiTheme="majorHAnsi" w:cs="Arial"/>
              </w:rPr>
              <w:t>(Saber Dir)</w:t>
            </w:r>
          </w:p>
        </w:tc>
        <w:tc>
          <w:tcPr>
            <w:tcW w:w="3402" w:type="dxa"/>
            <w:tcBorders>
              <w:top w:val="single" w:sz="4" w:space="0" w:color="00000A"/>
              <w:left w:val="single" w:sz="4" w:space="0" w:color="00000A"/>
              <w:bottom w:val="single" w:sz="4" w:space="0" w:color="00000A"/>
              <w:right w:val="single" w:sz="4" w:space="0" w:color="00000A"/>
            </w:tcBorders>
            <w:shd w:val="clear" w:color="auto" w:fill="403152" w:themeFill="accent4" w:themeFillShade="80"/>
            <w:tcMar>
              <w:top w:w="0" w:type="dxa"/>
              <w:left w:w="108" w:type="dxa"/>
              <w:bottom w:w="0" w:type="dxa"/>
              <w:right w:w="108" w:type="dxa"/>
            </w:tcMar>
            <w:hideMark/>
          </w:tcPr>
          <w:p w:rsidR="005B7D05" w:rsidRPr="00AF6DD2" w:rsidRDefault="005B7D05" w:rsidP="00F47017">
            <w:pPr>
              <w:pStyle w:val="Standard"/>
              <w:jc w:val="center"/>
              <w:rPr>
                <w:rFonts w:asciiTheme="majorHAnsi" w:hAnsiTheme="majorHAnsi" w:cs="Arial"/>
                <w:b/>
              </w:rPr>
            </w:pPr>
            <w:r w:rsidRPr="00AF6DD2">
              <w:rPr>
                <w:rFonts w:asciiTheme="majorHAnsi" w:hAnsiTheme="majorHAnsi" w:cs="Arial"/>
                <w:b/>
              </w:rPr>
              <w:t>Procedimentals</w:t>
            </w:r>
          </w:p>
          <w:p w:rsidR="005B7D05" w:rsidRPr="00AF6DD2" w:rsidRDefault="005B7D05" w:rsidP="00F47017">
            <w:pPr>
              <w:pStyle w:val="Standard"/>
              <w:jc w:val="center"/>
              <w:rPr>
                <w:rFonts w:asciiTheme="majorHAnsi" w:hAnsiTheme="majorHAnsi" w:cs="Arial"/>
              </w:rPr>
            </w:pPr>
            <w:r w:rsidRPr="00AF6DD2">
              <w:rPr>
                <w:rFonts w:asciiTheme="majorHAnsi" w:hAnsiTheme="majorHAnsi" w:cs="Arial"/>
              </w:rPr>
              <w:t>(Saber Fer)</w:t>
            </w:r>
          </w:p>
        </w:tc>
        <w:tc>
          <w:tcPr>
            <w:tcW w:w="2977" w:type="dxa"/>
            <w:tcBorders>
              <w:top w:val="single" w:sz="4" w:space="0" w:color="00000A"/>
              <w:left w:val="single" w:sz="4" w:space="0" w:color="00000A"/>
              <w:bottom w:val="single" w:sz="4" w:space="0" w:color="00000A"/>
              <w:right w:val="single" w:sz="4" w:space="0" w:color="00000A"/>
            </w:tcBorders>
            <w:shd w:val="clear" w:color="auto" w:fill="403152" w:themeFill="accent4" w:themeFillShade="80"/>
            <w:tcMar>
              <w:top w:w="0" w:type="dxa"/>
              <w:left w:w="108" w:type="dxa"/>
              <w:bottom w:w="0" w:type="dxa"/>
              <w:right w:w="108" w:type="dxa"/>
            </w:tcMar>
            <w:hideMark/>
          </w:tcPr>
          <w:p w:rsidR="005B7D05" w:rsidRPr="00AF6DD2" w:rsidRDefault="005B7D05" w:rsidP="00F47017">
            <w:pPr>
              <w:pStyle w:val="Standard"/>
              <w:jc w:val="center"/>
              <w:rPr>
                <w:rFonts w:asciiTheme="majorHAnsi" w:hAnsiTheme="majorHAnsi" w:cs="Arial"/>
                <w:b/>
              </w:rPr>
            </w:pPr>
            <w:r w:rsidRPr="00AF6DD2">
              <w:rPr>
                <w:rFonts w:asciiTheme="majorHAnsi" w:hAnsiTheme="majorHAnsi" w:cs="Arial"/>
                <w:b/>
              </w:rPr>
              <w:t>Actitudinals</w:t>
            </w:r>
          </w:p>
          <w:p w:rsidR="005B7D05" w:rsidRPr="00AF6DD2" w:rsidRDefault="005B7D05" w:rsidP="00F47017">
            <w:pPr>
              <w:pStyle w:val="Standard"/>
              <w:jc w:val="center"/>
              <w:rPr>
                <w:rFonts w:asciiTheme="majorHAnsi" w:hAnsiTheme="majorHAnsi" w:cs="Arial"/>
              </w:rPr>
            </w:pPr>
            <w:r w:rsidRPr="00AF6DD2">
              <w:rPr>
                <w:rFonts w:asciiTheme="majorHAnsi" w:hAnsiTheme="majorHAnsi" w:cs="Arial"/>
              </w:rPr>
              <w:t>(Saber Sentir)</w:t>
            </w:r>
          </w:p>
        </w:tc>
        <w:tc>
          <w:tcPr>
            <w:tcW w:w="3402" w:type="dxa"/>
            <w:tcBorders>
              <w:top w:val="single" w:sz="4" w:space="0" w:color="00000A"/>
              <w:left w:val="single" w:sz="4" w:space="0" w:color="00000A"/>
              <w:bottom w:val="single" w:sz="4" w:space="0" w:color="00000A"/>
              <w:right w:val="single" w:sz="4" w:space="0" w:color="00000A"/>
            </w:tcBorders>
            <w:shd w:val="clear" w:color="auto" w:fill="403152" w:themeFill="accent4" w:themeFillShade="80"/>
            <w:tcMar>
              <w:top w:w="0" w:type="dxa"/>
              <w:left w:w="108" w:type="dxa"/>
              <w:bottom w:w="0" w:type="dxa"/>
              <w:right w:w="108" w:type="dxa"/>
            </w:tcMar>
            <w:hideMark/>
          </w:tcPr>
          <w:p w:rsidR="005B7D05" w:rsidRPr="00AF6DD2" w:rsidRDefault="005B7D05" w:rsidP="00F47017">
            <w:pPr>
              <w:pStyle w:val="Standard"/>
              <w:jc w:val="center"/>
              <w:rPr>
                <w:rFonts w:asciiTheme="majorHAnsi" w:hAnsiTheme="majorHAnsi" w:cs="Arial"/>
                <w:b/>
              </w:rPr>
            </w:pPr>
            <w:r w:rsidRPr="00AF6DD2">
              <w:rPr>
                <w:rFonts w:asciiTheme="majorHAnsi" w:hAnsiTheme="majorHAnsi" w:cs="Arial"/>
                <w:b/>
              </w:rPr>
              <w:t>Estratègies</w:t>
            </w:r>
          </w:p>
          <w:p w:rsidR="005B7D05" w:rsidRPr="00AF6DD2" w:rsidRDefault="005B7D05" w:rsidP="00F47017">
            <w:pPr>
              <w:pStyle w:val="Standard"/>
              <w:jc w:val="center"/>
              <w:rPr>
                <w:rFonts w:asciiTheme="majorHAnsi" w:hAnsiTheme="majorHAnsi" w:cs="Arial"/>
              </w:rPr>
            </w:pPr>
            <w:r w:rsidRPr="00AF6DD2">
              <w:rPr>
                <w:rFonts w:asciiTheme="majorHAnsi" w:hAnsiTheme="majorHAnsi" w:cs="Arial"/>
              </w:rPr>
              <w:t>(Saber Aprendre)</w:t>
            </w:r>
          </w:p>
          <w:p w:rsidR="00505875" w:rsidRPr="00AF6DD2" w:rsidRDefault="00505875" w:rsidP="00F47017">
            <w:pPr>
              <w:pStyle w:val="Standard"/>
              <w:jc w:val="center"/>
              <w:rPr>
                <w:rFonts w:asciiTheme="majorHAnsi" w:hAnsiTheme="majorHAnsi" w:cs="Arial"/>
                <w:color w:val="FFC000"/>
              </w:rPr>
            </w:pPr>
          </w:p>
        </w:tc>
      </w:tr>
      <w:tr w:rsidR="000977C1" w:rsidRPr="00AF6DD2" w:rsidTr="00975E9A">
        <w:trPr>
          <w:trHeight w:val="2550"/>
          <w:jc w:val="center"/>
        </w:trPr>
        <w:tc>
          <w:tcPr>
            <w:tcW w:w="2059" w:type="dxa"/>
            <w:tcBorders>
              <w:top w:val="single" w:sz="4" w:space="0" w:color="auto"/>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0977C1" w:rsidRPr="00AF6DD2" w:rsidRDefault="000977C1" w:rsidP="00AD612E">
            <w:pPr>
              <w:pStyle w:val="Standard"/>
              <w:ind w:left="299"/>
              <w:rPr>
                <w:rFonts w:asciiTheme="majorHAnsi" w:hAnsiTheme="majorHAnsi" w:cs="Arial"/>
                <w:b/>
              </w:rPr>
            </w:pPr>
          </w:p>
          <w:p w:rsidR="000977C1" w:rsidRPr="00AF6DD2" w:rsidRDefault="000977C1" w:rsidP="00AD612E">
            <w:pPr>
              <w:pStyle w:val="Standard"/>
              <w:ind w:left="299"/>
              <w:rPr>
                <w:rFonts w:asciiTheme="majorHAnsi" w:hAnsiTheme="majorHAnsi" w:cs="Arial"/>
                <w:b/>
              </w:rPr>
            </w:pPr>
          </w:p>
          <w:p w:rsidR="000977C1" w:rsidRPr="00AF6DD2" w:rsidRDefault="000977C1" w:rsidP="008D425E">
            <w:pPr>
              <w:pStyle w:val="Standard"/>
              <w:numPr>
                <w:ilvl w:val="0"/>
                <w:numId w:val="4"/>
              </w:numPr>
              <w:ind w:left="299"/>
              <w:rPr>
                <w:rFonts w:asciiTheme="majorHAnsi" w:hAnsiTheme="majorHAnsi" w:cs="Arial"/>
                <w:b/>
              </w:rPr>
            </w:pPr>
            <w:r w:rsidRPr="00AF6DD2">
              <w:rPr>
                <w:rFonts w:asciiTheme="majorHAnsi" w:hAnsiTheme="majorHAnsi" w:cs="Arial"/>
                <w:b/>
              </w:rPr>
              <w:t>Planificació i estructuració</w:t>
            </w:r>
          </w:p>
        </w:tc>
        <w:tc>
          <w:tcPr>
            <w:tcW w:w="297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0977C1" w:rsidRPr="00AF6DD2" w:rsidRDefault="000977C1" w:rsidP="00170823">
            <w:pPr>
              <w:pStyle w:val="Standard"/>
              <w:jc w:val="both"/>
              <w:rPr>
                <w:rFonts w:asciiTheme="majorHAnsi" w:hAnsiTheme="majorHAnsi" w:cs="Arial"/>
                <w:sz w:val="22"/>
                <w:szCs w:val="22"/>
              </w:rPr>
            </w:pPr>
            <w:r w:rsidRPr="00AF6DD2">
              <w:rPr>
                <w:rFonts w:asciiTheme="majorHAnsi" w:hAnsiTheme="majorHAnsi" w:cs="Arial"/>
                <w:sz w:val="22"/>
                <w:szCs w:val="22"/>
              </w:rPr>
              <w:t xml:space="preserve"> -Com és l’estructura del text narratiu.</w:t>
            </w:r>
          </w:p>
          <w:p w:rsidR="000977C1" w:rsidRPr="00AF6DD2" w:rsidRDefault="000977C1" w:rsidP="00170823">
            <w:pPr>
              <w:pStyle w:val="Standard"/>
              <w:jc w:val="both"/>
              <w:rPr>
                <w:rFonts w:asciiTheme="majorHAnsi" w:hAnsiTheme="majorHAnsi" w:cs="Arial"/>
                <w:sz w:val="22"/>
                <w:szCs w:val="22"/>
              </w:rPr>
            </w:pPr>
            <w:r w:rsidRPr="00AF6DD2">
              <w:rPr>
                <w:rFonts w:asciiTheme="majorHAnsi" w:hAnsiTheme="majorHAnsi" w:cs="Arial"/>
                <w:sz w:val="22"/>
                <w:szCs w:val="22"/>
              </w:rPr>
              <w:t>-Quins elements apareixen en el text (tipus de narrador, personatges, espais...).</w:t>
            </w:r>
          </w:p>
          <w:p w:rsidR="000977C1" w:rsidRPr="00AF6DD2" w:rsidRDefault="000977C1" w:rsidP="00170823">
            <w:pPr>
              <w:pStyle w:val="Standard"/>
              <w:jc w:val="both"/>
              <w:rPr>
                <w:rFonts w:asciiTheme="majorHAnsi" w:hAnsiTheme="majorHAnsi" w:cs="Arial"/>
                <w:color w:val="548DD4" w:themeColor="text2" w:themeTint="99"/>
                <w:sz w:val="22"/>
                <w:szCs w:val="22"/>
              </w:rPr>
            </w:pPr>
            <w:r w:rsidRPr="00AF6DD2">
              <w:rPr>
                <w:rFonts w:asciiTheme="majorHAnsi" w:hAnsiTheme="majorHAnsi" w:cs="Arial"/>
                <w:sz w:val="22"/>
                <w:szCs w:val="22"/>
              </w:rPr>
              <w:t>-Quines formes verbals s’utilitzen en el text narratiu.</w:t>
            </w:r>
          </w:p>
          <w:p w:rsidR="000977C1" w:rsidRPr="00AF6DD2" w:rsidRDefault="000977C1" w:rsidP="00170823">
            <w:pPr>
              <w:pStyle w:val="Standard"/>
              <w:jc w:val="both"/>
              <w:rPr>
                <w:rFonts w:asciiTheme="majorHAnsi" w:hAnsiTheme="majorHAnsi" w:cs="Arial"/>
                <w:sz w:val="22"/>
                <w:szCs w:val="22"/>
              </w:rPr>
            </w:pPr>
          </w:p>
        </w:tc>
        <w:tc>
          <w:tcPr>
            <w:tcW w:w="340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 xml:space="preserve"> -Quin és l’objectiu del text</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narratiu, és a dir, què vull explicar.</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-Quines idees es vol que apareguin en el text (</w:t>
            </w:r>
            <w:proofErr w:type="spellStart"/>
            <w:r w:rsidRPr="00AF6DD2">
              <w:rPr>
                <w:rFonts w:asciiTheme="majorHAnsi" w:hAnsiTheme="majorHAnsi" w:cs="Arial"/>
                <w:sz w:val="22"/>
                <w:szCs w:val="22"/>
              </w:rPr>
              <w:t>brain</w:t>
            </w:r>
            <w:proofErr w:type="spellEnd"/>
            <w:r w:rsidRPr="00AF6DD2">
              <w:rPr>
                <w:rFonts w:asciiTheme="majorHAnsi" w:hAnsiTheme="majorHAnsi" w:cs="Arial"/>
                <w:sz w:val="22"/>
                <w:szCs w:val="22"/>
              </w:rPr>
              <w:t xml:space="preserve"> </w:t>
            </w:r>
            <w:proofErr w:type="spellStart"/>
            <w:r w:rsidRPr="00AF6DD2">
              <w:rPr>
                <w:rFonts w:asciiTheme="majorHAnsi" w:hAnsiTheme="majorHAnsi" w:cs="Arial"/>
                <w:sz w:val="22"/>
                <w:szCs w:val="22"/>
              </w:rPr>
              <w:t>storming</w:t>
            </w:r>
            <w:proofErr w:type="spellEnd"/>
            <w:r w:rsidRPr="00AF6DD2">
              <w:rPr>
                <w:rFonts w:asciiTheme="majorHAnsi" w:hAnsiTheme="majorHAnsi" w:cs="Arial"/>
                <w:sz w:val="22"/>
                <w:szCs w:val="22"/>
              </w:rPr>
              <w:t>).</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-Quines idees selecciono després de la pluja d’idees.</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-Com ordeno les idees seleccionades.</w:t>
            </w:r>
          </w:p>
        </w:tc>
        <w:tc>
          <w:tcPr>
            <w:tcW w:w="297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 xml:space="preserve"> -Iniciativa en la recerca</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 xml:space="preserve">d’informació per complementar els coneixements previs. </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-Actitud creativa.</w:t>
            </w: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-Motivació.</w:t>
            </w:r>
          </w:p>
        </w:tc>
        <w:tc>
          <w:tcPr>
            <w:tcW w:w="340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 xml:space="preserve"> -Com aplico allò que sabia i allò que he après a la situació concreta d’aprenentatge.</w:t>
            </w:r>
          </w:p>
          <w:p w:rsidR="007F137A" w:rsidRPr="00AF6DD2" w:rsidRDefault="007F137A" w:rsidP="005C7A4C">
            <w:pPr>
              <w:pStyle w:val="Standard"/>
              <w:jc w:val="both"/>
              <w:rPr>
                <w:rFonts w:asciiTheme="majorHAnsi" w:hAnsiTheme="majorHAnsi" w:cs="Arial"/>
                <w:sz w:val="22"/>
                <w:szCs w:val="22"/>
              </w:rPr>
            </w:pPr>
          </w:p>
          <w:p w:rsidR="000977C1" w:rsidRPr="00AF6DD2" w:rsidRDefault="000977C1" w:rsidP="005C7A4C">
            <w:pPr>
              <w:pStyle w:val="Standard"/>
              <w:jc w:val="both"/>
              <w:rPr>
                <w:rFonts w:asciiTheme="majorHAnsi" w:hAnsiTheme="majorHAnsi" w:cs="Arial"/>
                <w:sz w:val="22"/>
                <w:szCs w:val="22"/>
              </w:rPr>
            </w:pPr>
            <w:r w:rsidRPr="00AF6DD2">
              <w:rPr>
                <w:rFonts w:asciiTheme="majorHAnsi" w:hAnsiTheme="majorHAnsi" w:cs="Arial"/>
                <w:sz w:val="22"/>
                <w:szCs w:val="22"/>
              </w:rPr>
              <w:t>-Com planifico abans del redactat (fer un petit esquema, esborrany, etc.).</w:t>
            </w:r>
          </w:p>
        </w:tc>
      </w:tr>
      <w:tr w:rsidR="005B7D05" w:rsidRPr="00AF6DD2" w:rsidTr="00975E9A">
        <w:trPr>
          <w:trHeight w:val="1402"/>
          <w:jc w:val="center"/>
        </w:trPr>
        <w:tc>
          <w:tcPr>
            <w:tcW w:w="2059"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5B7D05" w:rsidRPr="00AF6DD2" w:rsidRDefault="005B7D05" w:rsidP="00170823">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6D3DC8" w:rsidRPr="00AF6DD2" w:rsidRDefault="006D3DC8" w:rsidP="00F47017">
            <w:pPr>
              <w:pStyle w:val="Standard"/>
              <w:rPr>
                <w:rFonts w:asciiTheme="majorHAnsi" w:hAnsiTheme="majorHAnsi" w:cs="Arial"/>
                <w:b/>
              </w:rPr>
            </w:pPr>
          </w:p>
          <w:p w:rsidR="006D3DC8" w:rsidRPr="00AF6DD2" w:rsidRDefault="006D3DC8" w:rsidP="00F47017">
            <w:pPr>
              <w:pStyle w:val="Standard"/>
              <w:rPr>
                <w:rFonts w:asciiTheme="majorHAnsi" w:hAnsiTheme="majorHAnsi" w:cs="Arial"/>
                <w:b/>
              </w:rPr>
            </w:pPr>
          </w:p>
          <w:p w:rsidR="006D3DC8" w:rsidRPr="00AF6DD2" w:rsidRDefault="006D3DC8" w:rsidP="00F47017">
            <w:pPr>
              <w:pStyle w:val="Standard"/>
              <w:rPr>
                <w:rFonts w:asciiTheme="majorHAnsi" w:hAnsiTheme="majorHAnsi" w:cs="Arial"/>
                <w:b/>
              </w:rPr>
            </w:pPr>
          </w:p>
          <w:p w:rsidR="005B7D05" w:rsidRPr="00AF6DD2" w:rsidRDefault="005B7D05" w:rsidP="008D425E">
            <w:pPr>
              <w:pStyle w:val="Standard"/>
              <w:numPr>
                <w:ilvl w:val="0"/>
                <w:numId w:val="4"/>
              </w:numPr>
              <w:ind w:left="299"/>
              <w:rPr>
                <w:rFonts w:asciiTheme="majorHAnsi" w:hAnsiTheme="majorHAnsi" w:cs="Arial"/>
                <w:b/>
              </w:rPr>
            </w:pPr>
            <w:r w:rsidRPr="00AF6DD2">
              <w:rPr>
                <w:rFonts w:asciiTheme="majorHAnsi" w:hAnsiTheme="majorHAnsi" w:cs="Arial"/>
                <w:b/>
              </w:rPr>
              <w:t>Redacció</w:t>
            </w:r>
            <w:r w:rsidR="00170823" w:rsidRPr="00AF6DD2">
              <w:rPr>
                <w:rFonts w:asciiTheme="majorHAnsi" w:hAnsiTheme="majorHAnsi" w:cs="Arial"/>
                <w:b/>
              </w:rPr>
              <w:t xml:space="preserve"> i narració</w:t>
            </w:r>
          </w:p>
          <w:p w:rsidR="005B7D05" w:rsidRPr="00AF6DD2" w:rsidRDefault="005B7D05" w:rsidP="00F47017">
            <w:pPr>
              <w:pStyle w:val="Standard"/>
              <w:rPr>
                <w:rFonts w:asciiTheme="majorHAnsi" w:hAnsiTheme="majorHAnsi" w:cs="Arial"/>
                <w:b/>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8D64B6" w:rsidP="008E17F7">
            <w:pPr>
              <w:pStyle w:val="Standard"/>
              <w:rPr>
                <w:rFonts w:asciiTheme="majorHAnsi" w:hAnsiTheme="majorHAnsi" w:cs="Arial"/>
                <w:sz w:val="22"/>
                <w:szCs w:val="22"/>
              </w:rPr>
            </w:pPr>
            <w:r w:rsidRPr="00AF6DD2">
              <w:rPr>
                <w:rFonts w:asciiTheme="majorHAnsi" w:hAnsiTheme="majorHAnsi" w:cs="Arial"/>
                <w:sz w:val="22"/>
                <w:szCs w:val="22"/>
              </w:rPr>
              <w:t xml:space="preserve">- </w:t>
            </w:r>
            <w:r w:rsidR="008E17F7" w:rsidRPr="00AF6DD2">
              <w:rPr>
                <w:rFonts w:asciiTheme="majorHAnsi" w:hAnsiTheme="majorHAnsi" w:cs="Arial"/>
                <w:sz w:val="22"/>
                <w:szCs w:val="22"/>
              </w:rPr>
              <w:t xml:space="preserve">Quines són les </w:t>
            </w:r>
            <w:r w:rsidRPr="00AF6DD2">
              <w:rPr>
                <w:rFonts w:asciiTheme="majorHAnsi" w:hAnsiTheme="majorHAnsi" w:cs="Arial"/>
                <w:sz w:val="22"/>
                <w:szCs w:val="22"/>
              </w:rPr>
              <w:t>r</w:t>
            </w:r>
            <w:r w:rsidR="000A15B5" w:rsidRPr="00AF6DD2">
              <w:rPr>
                <w:rFonts w:asciiTheme="majorHAnsi" w:hAnsiTheme="majorHAnsi" w:cs="Arial"/>
                <w:sz w:val="22"/>
                <w:szCs w:val="22"/>
              </w:rPr>
              <w:t>egles ortogràfiques i de puntuació</w:t>
            </w:r>
            <w:r w:rsidR="008E17F7" w:rsidRPr="00AF6DD2">
              <w:rPr>
                <w:rFonts w:asciiTheme="majorHAnsi" w:hAnsiTheme="majorHAnsi" w:cs="Arial"/>
                <w:sz w:val="22"/>
                <w:szCs w:val="22"/>
              </w:rPr>
              <w:t xml:space="preserve">, </w:t>
            </w:r>
            <w:r w:rsidRPr="00AF6DD2">
              <w:rPr>
                <w:rFonts w:asciiTheme="majorHAnsi" w:hAnsiTheme="majorHAnsi" w:cs="Arial"/>
                <w:sz w:val="22"/>
                <w:szCs w:val="22"/>
              </w:rPr>
              <w:t>la m</w:t>
            </w:r>
            <w:r w:rsidR="005B7D05" w:rsidRPr="00AF6DD2">
              <w:rPr>
                <w:rFonts w:asciiTheme="majorHAnsi" w:hAnsiTheme="majorHAnsi" w:cs="Arial"/>
                <w:sz w:val="22"/>
                <w:szCs w:val="22"/>
              </w:rPr>
              <w:t>orfosintaxis</w:t>
            </w:r>
            <w:r w:rsidR="008E17F7" w:rsidRPr="00AF6DD2">
              <w:rPr>
                <w:rFonts w:asciiTheme="majorHAnsi" w:hAnsiTheme="majorHAnsi" w:cs="Arial"/>
                <w:sz w:val="22"/>
                <w:szCs w:val="22"/>
              </w:rPr>
              <w:t xml:space="preserve"> i </w:t>
            </w:r>
            <w:r w:rsidRPr="00AF6DD2">
              <w:rPr>
                <w:rFonts w:asciiTheme="majorHAnsi" w:hAnsiTheme="majorHAnsi" w:cs="Arial"/>
                <w:sz w:val="22"/>
                <w:szCs w:val="22"/>
              </w:rPr>
              <w:t>els c</w:t>
            </w:r>
            <w:r w:rsidR="005B7D05" w:rsidRPr="00AF6DD2">
              <w:rPr>
                <w:rFonts w:asciiTheme="majorHAnsi" w:hAnsiTheme="majorHAnsi" w:cs="Arial"/>
                <w:sz w:val="22"/>
                <w:szCs w:val="22"/>
              </w:rPr>
              <w:t>onnectors</w:t>
            </w:r>
            <w:r w:rsidR="000A15B5" w:rsidRPr="00AF6DD2">
              <w:rPr>
                <w:rFonts w:asciiTheme="majorHAnsi" w:hAnsiTheme="majorHAnsi" w:cs="Arial"/>
                <w:sz w:val="22"/>
                <w:szCs w:val="22"/>
              </w:rPr>
              <w:t>.</w:t>
            </w:r>
          </w:p>
          <w:p w:rsidR="008D64B6" w:rsidRPr="00AF6DD2" w:rsidRDefault="008E17F7" w:rsidP="005C7A4C">
            <w:pPr>
              <w:pStyle w:val="Standard"/>
              <w:jc w:val="both"/>
              <w:rPr>
                <w:rFonts w:asciiTheme="majorHAnsi" w:hAnsiTheme="majorHAnsi" w:cs="Arial"/>
                <w:sz w:val="22"/>
                <w:szCs w:val="22"/>
              </w:rPr>
            </w:pPr>
            <w:r w:rsidRPr="00AF6DD2">
              <w:rPr>
                <w:rFonts w:asciiTheme="majorHAnsi" w:hAnsiTheme="majorHAnsi" w:cs="Arial"/>
                <w:sz w:val="22"/>
                <w:szCs w:val="22"/>
              </w:rPr>
              <w:t xml:space="preserve">-Quin vocabulari </w:t>
            </w:r>
            <w:r w:rsidR="00E7254D" w:rsidRPr="00AF6DD2">
              <w:rPr>
                <w:rFonts w:asciiTheme="majorHAnsi" w:hAnsiTheme="majorHAnsi" w:cs="Arial"/>
                <w:sz w:val="22"/>
                <w:szCs w:val="22"/>
              </w:rPr>
              <w:t>es fa servir (formal/no formal, general/específic...).</w:t>
            </w:r>
          </w:p>
          <w:p w:rsidR="00DB6E89" w:rsidRPr="00AF6DD2" w:rsidRDefault="00DB6E89" w:rsidP="005C7A4C">
            <w:pPr>
              <w:pStyle w:val="Standard"/>
              <w:jc w:val="both"/>
              <w:rPr>
                <w:rFonts w:asciiTheme="majorHAnsi" w:hAnsiTheme="majorHAnsi" w:cs="Arial"/>
                <w:sz w:val="22"/>
                <w:szCs w:val="22"/>
              </w:rPr>
            </w:pPr>
            <w:r w:rsidRPr="00AF6DD2">
              <w:rPr>
                <w:rFonts w:asciiTheme="majorHAnsi" w:hAnsiTheme="majorHAnsi" w:cs="Arial"/>
                <w:sz w:val="22"/>
                <w:szCs w:val="22"/>
              </w:rPr>
              <w:t>-</w:t>
            </w:r>
            <w:r w:rsidR="005F46DE" w:rsidRPr="00AF6DD2">
              <w:rPr>
                <w:rFonts w:asciiTheme="majorHAnsi" w:hAnsiTheme="majorHAnsi" w:cs="Arial"/>
                <w:sz w:val="22"/>
                <w:szCs w:val="22"/>
              </w:rPr>
              <w:t>Quins connectors s’</w:t>
            </w:r>
            <w:r w:rsidRPr="00AF6DD2">
              <w:rPr>
                <w:rFonts w:asciiTheme="majorHAnsi" w:hAnsiTheme="majorHAnsi" w:cs="Arial"/>
                <w:sz w:val="22"/>
                <w:szCs w:val="22"/>
              </w:rPr>
              <w:t>utilitzen en cada part de la narració</w:t>
            </w:r>
            <w:r w:rsidR="00C409AA" w:rsidRPr="00AF6DD2">
              <w:rPr>
                <w:rFonts w:asciiTheme="majorHAnsi" w:hAnsiTheme="majorHAnsi" w:cs="Arial"/>
                <w:sz w:val="22"/>
                <w:szCs w:val="22"/>
              </w:rPr>
              <w:t xml:space="preserve"> (al principi, a continuació, finalment...).</w:t>
            </w:r>
          </w:p>
          <w:p w:rsidR="005B7D05" w:rsidRPr="00AF6DD2" w:rsidRDefault="005B7D05" w:rsidP="005C7A4C">
            <w:pPr>
              <w:pStyle w:val="Standard"/>
              <w:jc w:val="both"/>
              <w:rPr>
                <w:rFonts w:asciiTheme="majorHAnsi" w:hAnsiTheme="majorHAnsi" w:cs="Arial"/>
                <w:sz w:val="22"/>
                <w:szCs w:val="22"/>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E7254D" w:rsidP="005C7A4C">
            <w:pPr>
              <w:pStyle w:val="Standard"/>
              <w:jc w:val="both"/>
              <w:rPr>
                <w:rFonts w:asciiTheme="majorHAnsi" w:hAnsiTheme="majorHAnsi" w:cs="Arial"/>
                <w:sz w:val="22"/>
                <w:szCs w:val="22"/>
              </w:rPr>
            </w:pPr>
            <w:r w:rsidRPr="00AF6DD2">
              <w:rPr>
                <w:rFonts w:asciiTheme="majorHAnsi" w:hAnsiTheme="majorHAnsi" w:cs="Arial"/>
                <w:sz w:val="22"/>
                <w:szCs w:val="22"/>
              </w:rPr>
              <w:t xml:space="preserve">-Com es redacta </w:t>
            </w:r>
            <w:r w:rsidR="005B7D05" w:rsidRPr="00AF6DD2">
              <w:rPr>
                <w:rFonts w:asciiTheme="majorHAnsi" w:hAnsiTheme="majorHAnsi" w:cs="Arial"/>
                <w:sz w:val="22"/>
                <w:szCs w:val="22"/>
              </w:rPr>
              <w:t>de manera clara i concisa</w:t>
            </w:r>
            <w:r w:rsidR="000A15B5" w:rsidRPr="00AF6DD2">
              <w:rPr>
                <w:rFonts w:asciiTheme="majorHAnsi" w:hAnsiTheme="majorHAnsi" w:cs="Arial"/>
                <w:sz w:val="22"/>
                <w:szCs w:val="22"/>
              </w:rPr>
              <w:t xml:space="preserve"> seguint les normes d’ortografia i accentuació.</w:t>
            </w:r>
          </w:p>
          <w:p w:rsidR="00DC5E7B" w:rsidRPr="00AF6DD2" w:rsidRDefault="00DC5E7B" w:rsidP="005C7A4C">
            <w:pPr>
              <w:pStyle w:val="Standard"/>
              <w:jc w:val="both"/>
              <w:rPr>
                <w:rFonts w:asciiTheme="majorHAnsi" w:hAnsiTheme="majorHAnsi" w:cs="Arial"/>
                <w:sz w:val="22"/>
                <w:szCs w:val="22"/>
              </w:rPr>
            </w:pPr>
            <w:r w:rsidRPr="00AF6DD2">
              <w:rPr>
                <w:rFonts w:asciiTheme="majorHAnsi" w:hAnsiTheme="majorHAnsi" w:cs="Arial"/>
                <w:sz w:val="22"/>
                <w:szCs w:val="22"/>
              </w:rPr>
              <w:t>-</w:t>
            </w:r>
            <w:r w:rsidR="00E7254D" w:rsidRPr="00AF6DD2">
              <w:rPr>
                <w:rFonts w:asciiTheme="majorHAnsi" w:hAnsiTheme="majorHAnsi" w:cs="Arial"/>
                <w:sz w:val="22"/>
                <w:szCs w:val="22"/>
              </w:rPr>
              <w:t>Com s’elabora</w:t>
            </w:r>
            <w:r w:rsidRPr="00AF6DD2">
              <w:rPr>
                <w:rFonts w:asciiTheme="majorHAnsi" w:hAnsiTheme="majorHAnsi" w:cs="Arial"/>
                <w:sz w:val="22"/>
                <w:szCs w:val="22"/>
              </w:rPr>
              <w:t xml:space="preserve"> l’estructura lògica i correcta de la frase.</w:t>
            </w:r>
          </w:p>
          <w:p w:rsidR="00543FCD" w:rsidRPr="00AF6DD2" w:rsidRDefault="00E7254D" w:rsidP="00E7254D">
            <w:pPr>
              <w:pStyle w:val="Standard"/>
              <w:jc w:val="both"/>
              <w:rPr>
                <w:rFonts w:asciiTheme="majorHAnsi" w:hAnsiTheme="majorHAnsi" w:cs="Arial"/>
                <w:sz w:val="22"/>
                <w:szCs w:val="22"/>
              </w:rPr>
            </w:pPr>
            <w:r w:rsidRPr="00AF6DD2">
              <w:rPr>
                <w:rFonts w:asciiTheme="majorHAnsi" w:hAnsiTheme="majorHAnsi" w:cs="Arial"/>
                <w:sz w:val="22"/>
                <w:szCs w:val="22"/>
              </w:rPr>
              <w:t xml:space="preserve">-Quines propietats es tenen en compte a l’hora de la narració (cohesió, coherència i adequació).  </w:t>
            </w:r>
          </w:p>
          <w:p w:rsidR="005436B1" w:rsidRPr="00AF6DD2" w:rsidRDefault="005436B1" w:rsidP="00E7254D">
            <w:pPr>
              <w:pStyle w:val="Standard"/>
              <w:jc w:val="both"/>
              <w:rPr>
                <w:rFonts w:asciiTheme="majorHAnsi" w:hAnsiTheme="majorHAnsi" w:cs="Arial"/>
                <w:sz w:val="22"/>
                <w:szCs w:val="22"/>
              </w:rPr>
            </w:pPr>
            <w:r w:rsidRPr="00AF6DD2">
              <w:rPr>
                <w:rFonts w:asciiTheme="majorHAnsi" w:hAnsiTheme="majorHAnsi" w:cs="Arial"/>
                <w:sz w:val="22"/>
                <w:szCs w:val="22"/>
              </w:rPr>
              <w:t>-Quins recursos s’utilitzen per l’aprenentatge: diccionaris, llibres de consulta, mitjans audiovisuals...</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3762" w:rsidRPr="00AF6DD2" w:rsidRDefault="007C3762" w:rsidP="007C3762">
            <w:pPr>
              <w:pStyle w:val="Standard"/>
              <w:jc w:val="both"/>
              <w:rPr>
                <w:rFonts w:asciiTheme="majorHAnsi" w:hAnsiTheme="majorHAnsi" w:cs="Arial"/>
                <w:sz w:val="22"/>
                <w:szCs w:val="22"/>
              </w:rPr>
            </w:pPr>
            <w:r w:rsidRPr="00AF6DD2">
              <w:rPr>
                <w:rFonts w:asciiTheme="majorHAnsi" w:hAnsiTheme="majorHAnsi" w:cs="Arial"/>
                <w:sz w:val="22"/>
                <w:szCs w:val="22"/>
              </w:rPr>
              <w:t>-Consciencia de la redacció de textos com a medi d’expressió i comunicació.</w:t>
            </w:r>
          </w:p>
          <w:p w:rsidR="00543FCD" w:rsidRPr="00AF6DD2" w:rsidRDefault="005B7D05" w:rsidP="005C7A4C">
            <w:pPr>
              <w:pStyle w:val="Standard"/>
              <w:jc w:val="both"/>
              <w:rPr>
                <w:rFonts w:asciiTheme="majorHAnsi" w:hAnsiTheme="majorHAnsi" w:cs="Arial"/>
                <w:sz w:val="22"/>
                <w:szCs w:val="22"/>
              </w:rPr>
            </w:pPr>
            <w:r w:rsidRPr="00AF6DD2">
              <w:rPr>
                <w:rFonts w:asciiTheme="majorHAnsi" w:hAnsiTheme="majorHAnsi" w:cs="Arial"/>
                <w:sz w:val="22"/>
                <w:szCs w:val="22"/>
              </w:rPr>
              <w:t>-Actitud creativa</w:t>
            </w:r>
            <w:r w:rsidR="000E110E" w:rsidRPr="00AF6DD2">
              <w:rPr>
                <w:rFonts w:asciiTheme="majorHAnsi" w:hAnsiTheme="majorHAnsi" w:cs="Arial"/>
                <w:sz w:val="22"/>
                <w:szCs w:val="22"/>
              </w:rPr>
              <w:t xml:space="preserve"> i m</w:t>
            </w:r>
            <w:r w:rsidR="007C3762" w:rsidRPr="00AF6DD2">
              <w:rPr>
                <w:rFonts w:asciiTheme="majorHAnsi" w:hAnsiTheme="majorHAnsi" w:cs="Arial"/>
                <w:sz w:val="22"/>
                <w:szCs w:val="22"/>
              </w:rPr>
              <w:t>otivació.</w:t>
            </w:r>
          </w:p>
          <w:p w:rsidR="00291665" w:rsidRPr="00AF6DD2" w:rsidRDefault="007C3762" w:rsidP="00291665">
            <w:pPr>
              <w:pStyle w:val="Standard"/>
              <w:jc w:val="both"/>
              <w:rPr>
                <w:rFonts w:asciiTheme="majorHAnsi" w:hAnsiTheme="majorHAnsi" w:cs="Arial"/>
                <w:sz w:val="22"/>
                <w:szCs w:val="22"/>
              </w:rPr>
            </w:pPr>
            <w:r w:rsidRPr="00AF6DD2">
              <w:rPr>
                <w:rFonts w:asciiTheme="majorHAnsi" w:hAnsiTheme="majorHAnsi" w:cs="Arial"/>
                <w:sz w:val="22"/>
                <w:szCs w:val="22"/>
              </w:rPr>
              <w:t xml:space="preserve">-Interès per la bona presentació dels textos escrits, amb respecte a les normes gramaticals i ortogràfiques. </w:t>
            </w:r>
          </w:p>
          <w:p w:rsidR="0016650E" w:rsidRPr="00AF6DD2" w:rsidRDefault="0016650E" w:rsidP="000E110E">
            <w:pPr>
              <w:widowControl/>
              <w:suppressAutoHyphens w:val="0"/>
              <w:autoSpaceDN/>
              <w:jc w:val="both"/>
              <w:rPr>
                <w:rFonts w:asciiTheme="majorHAnsi" w:hAnsiTheme="majorHAnsi" w:cs="Arial"/>
                <w:sz w:val="22"/>
                <w:szCs w:val="22"/>
                <w:lang w:val="ca-ES"/>
              </w:rPr>
            </w:pPr>
            <w:r w:rsidRPr="00AF6DD2">
              <w:rPr>
                <w:rFonts w:asciiTheme="majorHAnsi" w:hAnsiTheme="majorHAnsi" w:cs="Arial"/>
                <w:sz w:val="22"/>
                <w:szCs w:val="22"/>
                <w:lang w:val="ca-ES"/>
              </w:rPr>
              <w:t>-Reflexió</w:t>
            </w:r>
            <w:r w:rsidR="000E110E" w:rsidRPr="00AF6DD2">
              <w:rPr>
                <w:rFonts w:asciiTheme="majorHAnsi" w:hAnsiTheme="majorHAnsi" w:cs="Arial"/>
                <w:sz w:val="22"/>
                <w:szCs w:val="22"/>
                <w:lang w:val="ca-ES"/>
              </w:rPr>
              <w:t xml:space="preserve"> sobre la llengua i </w:t>
            </w:r>
            <w:r w:rsidRPr="00AF6DD2">
              <w:rPr>
                <w:rFonts w:asciiTheme="majorHAnsi" w:hAnsiTheme="majorHAnsi" w:cs="Arial"/>
                <w:sz w:val="22"/>
                <w:szCs w:val="22"/>
                <w:lang w:val="ca-ES"/>
              </w:rPr>
              <w:t>nor</w:t>
            </w:r>
            <w:r w:rsidR="000E110E" w:rsidRPr="00AF6DD2">
              <w:rPr>
                <w:rFonts w:asciiTheme="majorHAnsi" w:hAnsiTheme="majorHAnsi" w:cs="Arial"/>
                <w:sz w:val="22"/>
                <w:szCs w:val="22"/>
                <w:lang w:val="ca-ES"/>
              </w:rPr>
              <w:t xml:space="preserve">mes d’ús lingüístic, </w:t>
            </w:r>
            <w:r w:rsidRPr="00AF6DD2">
              <w:rPr>
                <w:rFonts w:asciiTheme="majorHAnsi" w:hAnsiTheme="majorHAnsi" w:cs="Arial"/>
                <w:sz w:val="22"/>
                <w:szCs w:val="22"/>
                <w:lang w:val="ca-ES"/>
              </w:rPr>
              <w:t>a partir de situacions de comunicació reflexiva per escriure i parlar de forma adequada</w:t>
            </w:r>
            <w:r w:rsidR="000E110E" w:rsidRPr="00AF6DD2">
              <w:rPr>
                <w:rFonts w:asciiTheme="majorHAnsi" w:hAnsiTheme="majorHAnsi" w:cs="Arial"/>
                <w:sz w:val="22"/>
                <w:szCs w:val="22"/>
                <w:lang w:val="ca-ES"/>
              </w:rPr>
              <w:t>,</w:t>
            </w:r>
            <w:r w:rsidRPr="00AF6DD2">
              <w:rPr>
                <w:rFonts w:asciiTheme="majorHAnsi" w:hAnsiTheme="majorHAnsi" w:cs="Arial"/>
                <w:sz w:val="22"/>
                <w:szCs w:val="22"/>
                <w:lang w:val="ca-ES"/>
              </w:rPr>
              <w:t xml:space="preserve">coherent i correcta i </w:t>
            </w:r>
            <w:r w:rsidR="000E110E" w:rsidRPr="00AF6DD2">
              <w:rPr>
                <w:rFonts w:asciiTheme="majorHAnsi" w:hAnsiTheme="majorHAnsi" w:cs="Arial"/>
                <w:sz w:val="22"/>
                <w:szCs w:val="22"/>
                <w:lang w:val="ca-ES"/>
              </w:rPr>
              <w:t>per entendre textos.</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A3446B" w:rsidP="005C7A4C">
            <w:pPr>
              <w:pStyle w:val="Standard"/>
              <w:jc w:val="both"/>
              <w:rPr>
                <w:rFonts w:asciiTheme="majorHAnsi" w:hAnsiTheme="majorHAnsi" w:cs="Arial"/>
                <w:sz w:val="22"/>
                <w:szCs w:val="22"/>
              </w:rPr>
            </w:pPr>
            <w:r w:rsidRPr="00AF6DD2">
              <w:rPr>
                <w:rFonts w:asciiTheme="majorHAnsi" w:hAnsiTheme="majorHAnsi" w:cs="Arial"/>
                <w:sz w:val="22"/>
                <w:szCs w:val="22"/>
              </w:rPr>
              <w:t>-</w:t>
            </w:r>
            <w:r w:rsidR="00C409AA" w:rsidRPr="00AF6DD2">
              <w:rPr>
                <w:rFonts w:asciiTheme="majorHAnsi" w:hAnsiTheme="majorHAnsi" w:cs="Arial"/>
                <w:sz w:val="22"/>
                <w:szCs w:val="22"/>
              </w:rPr>
              <w:t>Com es té en compte els ítems principals de l’elaboració d’un text narratiu i</w:t>
            </w:r>
            <w:r w:rsidR="007F137A" w:rsidRPr="00AF6DD2">
              <w:rPr>
                <w:rFonts w:asciiTheme="majorHAnsi" w:hAnsiTheme="majorHAnsi" w:cs="Arial"/>
                <w:sz w:val="22"/>
                <w:szCs w:val="22"/>
              </w:rPr>
              <w:t xml:space="preserve"> es posen en pràctica en la redacció i narració (pauta d’autoavaluació). </w:t>
            </w:r>
          </w:p>
          <w:p w:rsidR="007F137A" w:rsidRPr="00AF6DD2" w:rsidRDefault="007F137A" w:rsidP="005C7A4C">
            <w:pPr>
              <w:pStyle w:val="Standard"/>
              <w:jc w:val="both"/>
              <w:rPr>
                <w:rFonts w:asciiTheme="majorHAnsi" w:hAnsiTheme="majorHAnsi" w:cs="Arial"/>
                <w:sz w:val="22"/>
                <w:szCs w:val="22"/>
              </w:rPr>
            </w:pPr>
          </w:p>
          <w:p w:rsidR="007F137A" w:rsidRPr="00AF6DD2" w:rsidRDefault="007F137A" w:rsidP="005C7A4C">
            <w:pPr>
              <w:pStyle w:val="Standard"/>
              <w:jc w:val="both"/>
              <w:rPr>
                <w:rFonts w:asciiTheme="majorHAnsi" w:hAnsiTheme="majorHAnsi" w:cs="Arial"/>
                <w:sz w:val="22"/>
                <w:szCs w:val="22"/>
              </w:rPr>
            </w:pPr>
            <w:r w:rsidRPr="00AF6DD2">
              <w:rPr>
                <w:rFonts w:asciiTheme="majorHAnsi" w:hAnsiTheme="majorHAnsi" w:cs="Arial"/>
                <w:sz w:val="22"/>
                <w:szCs w:val="22"/>
              </w:rPr>
              <w:t>-Com adaptar-se a les diferents comunicatives (formals, informals).</w:t>
            </w:r>
          </w:p>
        </w:tc>
      </w:tr>
      <w:tr w:rsidR="005B7D05" w:rsidRPr="00AF6DD2" w:rsidTr="00975E9A">
        <w:trPr>
          <w:jc w:val="center"/>
        </w:trPr>
        <w:tc>
          <w:tcPr>
            <w:tcW w:w="2059"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5B7D05" w:rsidRPr="00AF6DD2" w:rsidRDefault="005B7D05" w:rsidP="00F47017">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6D3DC8" w:rsidRPr="00AF6DD2" w:rsidRDefault="006D3DC8" w:rsidP="00F47017">
            <w:pPr>
              <w:pStyle w:val="Standard"/>
              <w:rPr>
                <w:rFonts w:asciiTheme="majorHAnsi" w:hAnsiTheme="majorHAnsi" w:cs="Arial"/>
                <w:b/>
              </w:rPr>
            </w:pPr>
          </w:p>
          <w:p w:rsidR="006D3DC8" w:rsidRPr="00AF6DD2" w:rsidRDefault="006D3DC8" w:rsidP="00F47017">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5B7D05" w:rsidRPr="00AF6DD2" w:rsidRDefault="005B7D05" w:rsidP="008D425E">
            <w:pPr>
              <w:pStyle w:val="Standard"/>
              <w:numPr>
                <w:ilvl w:val="0"/>
                <w:numId w:val="4"/>
              </w:numPr>
              <w:ind w:left="299"/>
              <w:rPr>
                <w:rFonts w:asciiTheme="majorHAnsi" w:hAnsiTheme="majorHAnsi" w:cs="Arial"/>
                <w:b/>
              </w:rPr>
            </w:pPr>
            <w:r w:rsidRPr="00AF6DD2">
              <w:rPr>
                <w:rFonts w:asciiTheme="majorHAnsi" w:hAnsiTheme="majorHAnsi" w:cs="Arial"/>
                <w:b/>
              </w:rPr>
              <w:t>Comprensió lectora</w:t>
            </w:r>
          </w:p>
          <w:p w:rsidR="005B7D05" w:rsidRPr="00AF6DD2" w:rsidRDefault="005B7D05" w:rsidP="00F47017">
            <w:pPr>
              <w:pStyle w:val="Standard"/>
              <w:rPr>
                <w:rFonts w:asciiTheme="majorHAnsi" w:hAnsiTheme="majorHAnsi" w:cs="Arial"/>
                <w:b/>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5B7D05" w:rsidP="00A3446B">
            <w:pPr>
              <w:pStyle w:val="Standard"/>
              <w:jc w:val="both"/>
              <w:rPr>
                <w:rFonts w:asciiTheme="majorHAnsi" w:hAnsiTheme="majorHAnsi" w:cs="Arial"/>
                <w:sz w:val="22"/>
                <w:szCs w:val="22"/>
              </w:rPr>
            </w:pPr>
            <w:r w:rsidRPr="00AF6DD2">
              <w:rPr>
                <w:rFonts w:asciiTheme="majorHAnsi" w:hAnsiTheme="majorHAnsi" w:cs="Arial"/>
                <w:sz w:val="22"/>
                <w:szCs w:val="22"/>
              </w:rPr>
              <w:t>-</w:t>
            </w:r>
            <w:r w:rsidR="000A15B5" w:rsidRPr="00AF6DD2">
              <w:rPr>
                <w:rFonts w:asciiTheme="majorHAnsi" w:hAnsiTheme="majorHAnsi" w:cs="Arial"/>
                <w:sz w:val="22"/>
                <w:szCs w:val="22"/>
              </w:rPr>
              <w:t xml:space="preserve"> </w:t>
            </w:r>
            <w:r w:rsidR="00A3446B" w:rsidRPr="00AF6DD2">
              <w:rPr>
                <w:rFonts w:asciiTheme="majorHAnsi" w:hAnsiTheme="majorHAnsi" w:cs="Arial"/>
                <w:sz w:val="22"/>
                <w:szCs w:val="22"/>
              </w:rPr>
              <w:t xml:space="preserve">Quins aspectes s’han de </w:t>
            </w:r>
            <w:r w:rsidR="00CA6E87" w:rsidRPr="00AF6DD2">
              <w:rPr>
                <w:rFonts w:asciiTheme="majorHAnsi" w:hAnsiTheme="majorHAnsi" w:cs="Arial"/>
                <w:sz w:val="22"/>
                <w:szCs w:val="22"/>
              </w:rPr>
              <w:t>tenir en compte a l’hora de comprendre un text: quin és l’objectiu del text, de quines parts consta</w:t>
            </w:r>
            <w:r w:rsidR="00A3446B" w:rsidRPr="00AF6DD2">
              <w:rPr>
                <w:rFonts w:asciiTheme="majorHAnsi" w:hAnsiTheme="majorHAnsi" w:cs="Arial"/>
                <w:sz w:val="22"/>
                <w:szCs w:val="22"/>
              </w:rPr>
              <w:t>, quins personatges hi apareixen...</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A4C" w:rsidRPr="00AF6DD2" w:rsidRDefault="005C7A4C" w:rsidP="005C7A4C">
            <w:pPr>
              <w:widowControl/>
              <w:suppressAutoHyphens w:val="0"/>
              <w:autoSpaceDN/>
              <w:jc w:val="both"/>
              <w:rPr>
                <w:rFonts w:asciiTheme="majorHAnsi" w:hAnsiTheme="majorHAnsi" w:cs="Arial"/>
                <w:sz w:val="22"/>
                <w:szCs w:val="22"/>
                <w:lang w:val="ca-ES"/>
              </w:rPr>
            </w:pPr>
            <w:r w:rsidRPr="00AF6DD2">
              <w:rPr>
                <w:rFonts w:asciiTheme="majorHAnsi" w:hAnsiTheme="majorHAnsi" w:cs="Arial"/>
                <w:sz w:val="22"/>
                <w:szCs w:val="22"/>
                <w:lang w:val="ca-ES"/>
              </w:rPr>
              <w:t>-</w:t>
            </w:r>
            <w:r w:rsidR="00DB5688" w:rsidRPr="00AF6DD2">
              <w:rPr>
                <w:rFonts w:asciiTheme="majorHAnsi" w:hAnsiTheme="majorHAnsi" w:cs="Arial"/>
                <w:sz w:val="22"/>
                <w:szCs w:val="22"/>
                <w:lang w:val="ca-ES"/>
              </w:rPr>
              <w:t xml:space="preserve">Quins nivells s’han d’assolir: descodificació, comprensió literal, comprensió inferencial i metacomprensió. </w:t>
            </w:r>
          </w:p>
          <w:p w:rsidR="00505875" w:rsidRPr="00AF6DD2" w:rsidRDefault="00A3446B" w:rsidP="005C7A4C">
            <w:pPr>
              <w:widowControl/>
              <w:suppressAutoHyphens w:val="0"/>
              <w:autoSpaceDN/>
              <w:jc w:val="both"/>
              <w:rPr>
                <w:rFonts w:asciiTheme="majorHAnsi" w:hAnsiTheme="majorHAnsi" w:cs="Arial"/>
                <w:sz w:val="22"/>
                <w:szCs w:val="22"/>
                <w:lang w:val="ca-ES"/>
              </w:rPr>
            </w:pPr>
            <w:r w:rsidRPr="00AF6DD2">
              <w:rPr>
                <w:rFonts w:asciiTheme="majorHAnsi" w:hAnsiTheme="majorHAnsi" w:cs="Arial"/>
                <w:sz w:val="22"/>
                <w:szCs w:val="22"/>
                <w:lang w:val="ca-ES"/>
              </w:rPr>
              <w:t xml:space="preserve">- Com s’organitza el discurs, en quin context es situa, </w:t>
            </w:r>
            <w:r w:rsidR="00DB5688" w:rsidRPr="00AF6DD2">
              <w:rPr>
                <w:rFonts w:asciiTheme="majorHAnsi" w:hAnsiTheme="majorHAnsi" w:cs="Arial"/>
                <w:sz w:val="22"/>
                <w:szCs w:val="22"/>
                <w:lang w:val="ca-ES"/>
              </w:rPr>
              <w:t>quin vocabulari s’utilitza...</w:t>
            </w:r>
          </w:p>
          <w:p w:rsidR="00E7254D" w:rsidRPr="00AF6DD2" w:rsidRDefault="00DB5688" w:rsidP="00DB5688">
            <w:pPr>
              <w:widowControl/>
              <w:suppressAutoHyphens w:val="0"/>
              <w:autoSpaceDN/>
              <w:jc w:val="both"/>
              <w:rPr>
                <w:rFonts w:asciiTheme="majorHAnsi" w:hAnsiTheme="majorHAnsi" w:cs="Arial"/>
                <w:sz w:val="22"/>
                <w:szCs w:val="22"/>
                <w:lang w:val="ca-ES"/>
              </w:rPr>
            </w:pPr>
            <w:r w:rsidRPr="00AF6DD2">
              <w:rPr>
                <w:rFonts w:asciiTheme="majorHAnsi" w:hAnsiTheme="majorHAnsi" w:cs="Arial"/>
                <w:sz w:val="22"/>
                <w:szCs w:val="22"/>
                <w:lang w:val="ca-ES"/>
              </w:rPr>
              <w:t xml:space="preserve">-Quines anticipacions es poden intuir. </w:t>
            </w:r>
          </w:p>
          <w:p w:rsidR="00DB5688" w:rsidRPr="00AF6DD2" w:rsidRDefault="00DB5688" w:rsidP="00DB5688">
            <w:pPr>
              <w:widowControl/>
              <w:suppressAutoHyphens w:val="0"/>
              <w:autoSpaceDN/>
              <w:jc w:val="both"/>
              <w:rPr>
                <w:rFonts w:asciiTheme="majorHAnsi" w:hAnsiTheme="majorHAnsi" w:cs="Arial"/>
                <w:color w:val="548DD4" w:themeColor="text2" w:themeTint="99"/>
                <w:sz w:val="22"/>
                <w:szCs w:val="22"/>
                <w:lang w:val="ca-ES"/>
              </w:rPr>
            </w:pPr>
          </w:p>
          <w:p w:rsidR="005B7D05" w:rsidRPr="00AF6DD2" w:rsidRDefault="005B7D05" w:rsidP="005C7A4C">
            <w:pPr>
              <w:pStyle w:val="Standard"/>
              <w:jc w:val="both"/>
              <w:rPr>
                <w:rFonts w:asciiTheme="majorHAnsi" w:hAnsiTheme="majorHAnsi"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0A15B5" w:rsidP="005C7A4C">
            <w:pPr>
              <w:pStyle w:val="Standard"/>
              <w:jc w:val="both"/>
              <w:rPr>
                <w:rFonts w:asciiTheme="majorHAnsi" w:hAnsiTheme="majorHAnsi" w:cs="Arial"/>
                <w:sz w:val="22"/>
                <w:szCs w:val="22"/>
              </w:rPr>
            </w:pPr>
            <w:r w:rsidRPr="00AF6DD2">
              <w:rPr>
                <w:rFonts w:asciiTheme="majorHAnsi" w:hAnsiTheme="majorHAnsi" w:cs="Arial"/>
                <w:sz w:val="22"/>
                <w:szCs w:val="22"/>
              </w:rPr>
              <w:t>-Consciè</w:t>
            </w:r>
            <w:r w:rsidR="00AE7DAD" w:rsidRPr="00AF6DD2">
              <w:rPr>
                <w:rFonts w:asciiTheme="majorHAnsi" w:hAnsiTheme="majorHAnsi" w:cs="Arial"/>
                <w:sz w:val="22"/>
                <w:szCs w:val="22"/>
              </w:rPr>
              <w:t>ncia de la comprensió com</w:t>
            </w:r>
            <w:r w:rsidRPr="00AF6DD2">
              <w:rPr>
                <w:rFonts w:asciiTheme="majorHAnsi" w:hAnsiTheme="majorHAnsi" w:cs="Arial"/>
                <w:sz w:val="22"/>
                <w:szCs w:val="22"/>
              </w:rPr>
              <w:t xml:space="preserve"> a</w:t>
            </w:r>
            <w:r w:rsidR="00AE7DAD" w:rsidRPr="00AF6DD2">
              <w:rPr>
                <w:rFonts w:asciiTheme="majorHAnsi" w:hAnsiTheme="majorHAnsi" w:cs="Arial"/>
                <w:sz w:val="22"/>
                <w:szCs w:val="22"/>
              </w:rPr>
              <w:t xml:space="preserve"> part imprescindible de la</w:t>
            </w:r>
            <w:r w:rsidR="009D7C7A" w:rsidRPr="00AF6DD2">
              <w:rPr>
                <w:rFonts w:asciiTheme="majorHAnsi" w:hAnsiTheme="majorHAnsi" w:cs="Arial"/>
                <w:sz w:val="22"/>
                <w:szCs w:val="22"/>
              </w:rPr>
              <w:t xml:space="preserve"> comunicació.</w:t>
            </w:r>
          </w:p>
          <w:p w:rsidR="0016650E" w:rsidRPr="00AF6DD2" w:rsidRDefault="0016650E" w:rsidP="0016650E">
            <w:pPr>
              <w:widowControl/>
              <w:suppressAutoHyphens w:val="0"/>
              <w:autoSpaceDN/>
              <w:jc w:val="both"/>
              <w:rPr>
                <w:rFonts w:asciiTheme="majorHAnsi" w:hAnsiTheme="majorHAnsi" w:cs="Arial"/>
                <w:sz w:val="22"/>
                <w:szCs w:val="22"/>
                <w:lang w:val="ca-ES"/>
              </w:rPr>
            </w:pPr>
            <w:r w:rsidRPr="00AF6DD2">
              <w:rPr>
                <w:rFonts w:asciiTheme="majorHAnsi" w:hAnsiTheme="majorHAnsi" w:cs="Arial"/>
                <w:sz w:val="22"/>
                <w:szCs w:val="22"/>
                <w:lang w:val="ca-ES"/>
              </w:rPr>
              <w:t xml:space="preserve">-Reflexió sobre la llengua i les normes de l’ús lingüístic, a partir de situacions de comunicació reflexiva per escriure i parlar de forma adequada, coherent i correcta i per comprendre textos orals i escrits. </w:t>
            </w:r>
          </w:p>
          <w:p w:rsidR="0016650E" w:rsidRPr="00AF6DD2" w:rsidRDefault="0016650E" w:rsidP="005C7A4C">
            <w:pPr>
              <w:pStyle w:val="Standard"/>
              <w:jc w:val="both"/>
              <w:rPr>
                <w:rFonts w:asciiTheme="majorHAnsi" w:hAnsiTheme="majorHAnsi" w:cs="Arial"/>
                <w:sz w:val="22"/>
                <w:szCs w:val="22"/>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832C8B" w:rsidP="005C7A4C">
            <w:pPr>
              <w:pStyle w:val="Standard"/>
              <w:jc w:val="both"/>
              <w:rPr>
                <w:rFonts w:asciiTheme="majorHAnsi" w:hAnsiTheme="majorHAnsi" w:cs="Arial"/>
                <w:color w:val="FF0000"/>
                <w:sz w:val="22"/>
                <w:szCs w:val="22"/>
              </w:rPr>
            </w:pPr>
            <w:r w:rsidRPr="00AF6DD2">
              <w:rPr>
                <w:rFonts w:asciiTheme="majorHAnsi" w:hAnsiTheme="majorHAnsi" w:cs="Arial"/>
                <w:sz w:val="22"/>
                <w:szCs w:val="22"/>
              </w:rPr>
              <w:t xml:space="preserve">-Quines </w:t>
            </w:r>
            <w:r w:rsidR="005B7D05" w:rsidRPr="00AF6DD2">
              <w:rPr>
                <w:rFonts w:asciiTheme="majorHAnsi" w:hAnsiTheme="majorHAnsi" w:cs="Arial"/>
                <w:sz w:val="22"/>
                <w:szCs w:val="22"/>
              </w:rPr>
              <w:t>tècn</w:t>
            </w:r>
            <w:r w:rsidR="000A15B5" w:rsidRPr="00AF6DD2">
              <w:rPr>
                <w:rFonts w:asciiTheme="majorHAnsi" w:hAnsiTheme="majorHAnsi" w:cs="Arial"/>
                <w:sz w:val="22"/>
                <w:szCs w:val="22"/>
              </w:rPr>
              <w:t>iques</w:t>
            </w:r>
            <w:r w:rsidRPr="00AF6DD2">
              <w:rPr>
                <w:rFonts w:asciiTheme="majorHAnsi" w:hAnsiTheme="majorHAnsi" w:cs="Arial"/>
                <w:sz w:val="22"/>
                <w:szCs w:val="22"/>
              </w:rPr>
              <w:t xml:space="preserve"> s’utilitzen (</w:t>
            </w:r>
            <w:r w:rsidR="000A15B5" w:rsidRPr="00AF6DD2">
              <w:rPr>
                <w:rFonts w:asciiTheme="majorHAnsi" w:hAnsiTheme="majorHAnsi" w:cs="Arial"/>
                <w:sz w:val="22"/>
                <w:szCs w:val="22"/>
              </w:rPr>
              <w:t>subratll</w:t>
            </w:r>
            <w:r w:rsidR="005B7D05" w:rsidRPr="00AF6DD2">
              <w:rPr>
                <w:rFonts w:asciiTheme="majorHAnsi" w:hAnsiTheme="majorHAnsi" w:cs="Arial"/>
                <w:sz w:val="22"/>
                <w:szCs w:val="22"/>
              </w:rPr>
              <w:t>at,</w:t>
            </w:r>
            <w:r w:rsidR="000A15B5" w:rsidRPr="00AF6DD2">
              <w:rPr>
                <w:rFonts w:asciiTheme="majorHAnsi" w:hAnsiTheme="majorHAnsi" w:cs="Arial"/>
                <w:sz w:val="22"/>
                <w:szCs w:val="22"/>
              </w:rPr>
              <w:t xml:space="preserve"> </w:t>
            </w:r>
            <w:r w:rsidR="00CA6E87" w:rsidRPr="00AF6DD2">
              <w:rPr>
                <w:rFonts w:asciiTheme="majorHAnsi" w:hAnsiTheme="majorHAnsi" w:cs="Arial"/>
                <w:sz w:val="22"/>
                <w:szCs w:val="22"/>
              </w:rPr>
              <w:t xml:space="preserve">paraules clau, formulació de preguntes, </w:t>
            </w:r>
            <w:r w:rsidR="000A15B5" w:rsidRPr="00AF6DD2">
              <w:rPr>
                <w:rFonts w:asciiTheme="majorHAnsi" w:hAnsiTheme="majorHAnsi" w:cs="Arial"/>
                <w:sz w:val="22"/>
                <w:szCs w:val="22"/>
              </w:rPr>
              <w:t>la recerca al diccionari, etc.</w:t>
            </w:r>
            <w:r w:rsidRPr="00AF6DD2">
              <w:rPr>
                <w:rFonts w:asciiTheme="majorHAnsi" w:hAnsiTheme="majorHAnsi" w:cs="Arial"/>
                <w:sz w:val="22"/>
                <w:szCs w:val="22"/>
              </w:rPr>
              <w:t xml:space="preserve">) </w:t>
            </w:r>
            <w:r w:rsidR="000A15B5" w:rsidRPr="00AF6DD2">
              <w:rPr>
                <w:rFonts w:asciiTheme="majorHAnsi" w:hAnsiTheme="majorHAnsi" w:cs="Arial"/>
                <w:sz w:val="22"/>
                <w:szCs w:val="22"/>
              </w:rPr>
              <w:t xml:space="preserve">dependent del text i </w:t>
            </w:r>
            <w:r w:rsidR="005B7D05" w:rsidRPr="00AF6DD2">
              <w:rPr>
                <w:rFonts w:asciiTheme="majorHAnsi" w:hAnsiTheme="majorHAnsi" w:cs="Arial"/>
                <w:sz w:val="22"/>
                <w:szCs w:val="22"/>
              </w:rPr>
              <w:t>l</w:t>
            </w:r>
            <w:r w:rsidR="000A15B5" w:rsidRPr="00AF6DD2">
              <w:rPr>
                <w:rFonts w:asciiTheme="majorHAnsi" w:hAnsiTheme="majorHAnsi" w:cs="Arial"/>
                <w:sz w:val="22"/>
                <w:szCs w:val="22"/>
              </w:rPr>
              <w:t>’objectiu de la tasca</w:t>
            </w:r>
            <w:r w:rsidR="008D5920" w:rsidRPr="00AF6DD2">
              <w:rPr>
                <w:rFonts w:asciiTheme="majorHAnsi" w:hAnsiTheme="majorHAnsi" w:cs="Arial"/>
                <w:sz w:val="22"/>
                <w:szCs w:val="22"/>
              </w:rPr>
              <w:t xml:space="preserve"> pe</w:t>
            </w:r>
            <w:r w:rsidR="009D3084" w:rsidRPr="00AF6DD2">
              <w:rPr>
                <w:rFonts w:asciiTheme="majorHAnsi" w:hAnsiTheme="majorHAnsi" w:cs="Arial"/>
                <w:sz w:val="22"/>
                <w:szCs w:val="22"/>
              </w:rPr>
              <w:t>r afavorir el procés de comprensió lectora. Aquestes tècniques ajuden a focalitzar l’atenció en les idees importants d’un text i la reflexió d’aquestes per una millor comprensió.</w:t>
            </w:r>
          </w:p>
          <w:p w:rsidR="009D3084" w:rsidRPr="00AF6DD2" w:rsidRDefault="009D3084" w:rsidP="005C7A4C">
            <w:pPr>
              <w:pStyle w:val="Standard"/>
              <w:jc w:val="both"/>
              <w:rPr>
                <w:rFonts w:asciiTheme="majorHAnsi" w:hAnsiTheme="majorHAnsi" w:cs="Arial"/>
                <w:sz w:val="22"/>
                <w:szCs w:val="22"/>
              </w:rPr>
            </w:pPr>
          </w:p>
          <w:p w:rsidR="00CA6E87" w:rsidRPr="00AF6DD2" w:rsidRDefault="00832C8B" w:rsidP="005C7A4C">
            <w:pPr>
              <w:pStyle w:val="Standard"/>
              <w:jc w:val="both"/>
              <w:rPr>
                <w:rFonts w:asciiTheme="majorHAnsi" w:hAnsiTheme="majorHAnsi" w:cs="Arial"/>
                <w:sz w:val="22"/>
                <w:szCs w:val="22"/>
              </w:rPr>
            </w:pPr>
            <w:r w:rsidRPr="00AF6DD2">
              <w:rPr>
                <w:rFonts w:asciiTheme="majorHAnsi" w:hAnsiTheme="majorHAnsi" w:cs="Arial"/>
                <w:bCs/>
                <w:sz w:val="22"/>
                <w:szCs w:val="22"/>
              </w:rPr>
              <w:t>-Quines preguntes s’han de formular per l’autoregulació.</w:t>
            </w:r>
          </w:p>
          <w:p w:rsidR="00CA6E87" w:rsidRPr="00AF6DD2" w:rsidRDefault="00CA6E87" w:rsidP="005C7A4C">
            <w:pPr>
              <w:pStyle w:val="Standard"/>
              <w:jc w:val="both"/>
              <w:rPr>
                <w:rFonts w:asciiTheme="majorHAnsi" w:hAnsiTheme="majorHAnsi" w:cs="Arial"/>
                <w:sz w:val="22"/>
                <w:szCs w:val="22"/>
              </w:rPr>
            </w:pPr>
          </w:p>
        </w:tc>
      </w:tr>
      <w:tr w:rsidR="005B7D05" w:rsidRPr="00AF6DD2" w:rsidTr="00975E9A">
        <w:trPr>
          <w:jc w:val="center"/>
        </w:trPr>
        <w:tc>
          <w:tcPr>
            <w:tcW w:w="2059"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5B7D05" w:rsidRPr="00AF6DD2" w:rsidRDefault="005B7D05" w:rsidP="00F47017">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6D3DC8" w:rsidRPr="00AF6DD2" w:rsidRDefault="006D3DC8" w:rsidP="00F47017">
            <w:pPr>
              <w:pStyle w:val="Standard"/>
              <w:rPr>
                <w:rFonts w:asciiTheme="majorHAnsi" w:hAnsiTheme="majorHAnsi" w:cs="Arial"/>
                <w:b/>
              </w:rPr>
            </w:pPr>
          </w:p>
          <w:p w:rsidR="005C7A4C" w:rsidRPr="00AF6DD2" w:rsidRDefault="005C7A4C" w:rsidP="00F47017">
            <w:pPr>
              <w:pStyle w:val="Standard"/>
              <w:rPr>
                <w:rFonts w:asciiTheme="majorHAnsi" w:hAnsiTheme="majorHAnsi" w:cs="Arial"/>
                <w:b/>
              </w:rPr>
            </w:pPr>
          </w:p>
          <w:p w:rsidR="005B7D05" w:rsidRPr="00AF6DD2" w:rsidRDefault="00CA6E87" w:rsidP="00F47017">
            <w:pPr>
              <w:pStyle w:val="Standard"/>
              <w:rPr>
                <w:rFonts w:asciiTheme="majorHAnsi" w:hAnsiTheme="majorHAnsi" w:cs="Arial"/>
                <w:b/>
              </w:rPr>
            </w:pPr>
            <w:r w:rsidRPr="00AF6DD2">
              <w:rPr>
                <w:rFonts w:asciiTheme="majorHAnsi" w:hAnsiTheme="majorHAnsi" w:cs="Arial"/>
                <w:b/>
              </w:rPr>
              <w:t>4</w:t>
            </w:r>
            <w:r w:rsidR="005B7D05" w:rsidRPr="00AF6DD2">
              <w:rPr>
                <w:rFonts w:asciiTheme="majorHAnsi" w:hAnsiTheme="majorHAnsi" w:cs="Arial"/>
                <w:b/>
              </w:rPr>
              <w:t>. Revisió</w:t>
            </w:r>
          </w:p>
          <w:p w:rsidR="005B7D05" w:rsidRPr="00AF6DD2" w:rsidRDefault="005B7D05" w:rsidP="00F47017">
            <w:pPr>
              <w:pStyle w:val="Standard"/>
              <w:rPr>
                <w:rFonts w:asciiTheme="majorHAnsi" w:hAnsiTheme="majorHAnsi" w:cs="Arial"/>
                <w:b/>
              </w:rPr>
            </w:pPr>
          </w:p>
          <w:p w:rsidR="005B7D05" w:rsidRPr="00AF6DD2" w:rsidRDefault="005B7D05" w:rsidP="00F47017">
            <w:pPr>
              <w:pStyle w:val="Standard"/>
              <w:rPr>
                <w:rFonts w:asciiTheme="majorHAnsi" w:hAnsiTheme="majorHAnsi" w:cs="Arial"/>
                <w:b/>
              </w:rPr>
            </w:pPr>
          </w:p>
          <w:p w:rsidR="00C70219" w:rsidRPr="00AF6DD2" w:rsidRDefault="00C70219" w:rsidP="00F47017">
            <w:pPr>
              <w:pStyle w:val="Standard"/>
              <w:rPr>
                <w:rFonts w:asciiTheme="majorHAnsi" w:hAnsiTheme="majorHAnsi" w:cs="Arial"/>
                <w:b/>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5875" w:rsidRPr="00AF6DD2" w:rsidRDefault="001B69C7" w:rsidP="001B69C7">
            <w:pPr>
              <w:pStyle w:val="Standard"/>
              <w:jc w:val="both"/>
              <w:rPr>
                <w:rFonts w:asciiTheme="majorHAnsi" w:hAnsiTheme="majorHAnsi" w:cs="Arial"/>
                <w:sz w:val="22"/>
                <w:szCs w:val="22"/>
              </w:rPr>
            </w:pPr>
            <w:r w:rsidRPr="00AF6DD2">
              <w:rPr>
                <w:rFonts w:asciiTheme="majorHAnsi" w:hAnsiTheme="majorHAnsi" w:cs="Arial"/>
                <w:sz w:val="22"/>
                <w:szCs w:val="22"/>
              </w:rPr>
              <w:t>-Q</w:t>
            </w:r>
            <w:r w:rsidR="00CA6E87" w:rsidRPr="00AF6DD2">
              <w:rPr>
                <w:rFonts w:asciiTheme="majorHAnsi" w:hAnsiTheme="majorHAnsi" w:cs="Arial"/>
                <w:sz w:val="22"/>
                <w:szCs w:val="22"/>
              </w:rPr>
              <w:t>uines són les passes a seguir per tal de comprovar l</w:t>
            </w:r>
            <w:r w:rsidRPr="00AF6DD2">
              <w:rPr>
                <w:rFonts w:asciiTheme="majorHAnsi" w:hAnsiTheme="majorHAnsi" w:cs="Arial"/>
                <w:sz w:val="22"/>
                <w:szCs w:val="22"/>
              </w:rPr>
              <w:t>a correcció i revisió d’un text: planificar, supervisar i</w:t>
            </w:r>
            <w:r w:rsidR="00505875" w:rsidRPr="00AF6DD2">
              <w:rPr>
                <w:rFonts w:asciiTheme="majorHAnsi" w:hAnsiTheme="majorHAnsi" w:cs="Arial"/>
                <w:sz w:val="22"/>
                <w:szCs w:val="22"/>
              </w:rPr>
              <w:t xml:space="preserve"> auto</w:t>
            </w:r>
            <w:r w:rsidRPr="00AF6DD2">
              <w:rPr>
                <w:rFonts w:asciiTheme="majorHAnsi" w:hAnsiTheme="majorHAnsi" w:cs="Arial"/>
                <w:sz w:val="22"/>
                <w:szCs w:val="22"/>
              </w:rPr>
              <w:t>avaluar.</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5B7D05" w:rsidP="005C7A4C">
            <w:pPr>
              <w:pStyle w:val="Standard"/>
              <w:jc w:val="both"/>
              <w:rPr>
                <w:rFonts w:asciiTheme="majorHAnsi" w:hAnsiTheme="majorHAnsi" w:cs="Arial"/>
                <w:sz w:val="22"/>
                <w:szCs w:val="22"/>
              </w:rPr>
            </w:pPr>
            <w:r w:rsidRPr="00AF6DD2">
              <w:rPr>
                <w:rFonts w:asciiTheme="majorHAnsi" w:hAnsiTheme="majorHAnsi" w:cs="Arial"/>
                <w:sz w:val="22"/>
                <w:szCs w:val="22"/>
              </w:rPr>
              <w:t>-</w:t>
            </w:r>
            <w:r w:rsidR="001B69C7" w:rsidRPr="00AF6DD2">
              <w:rPr>
                <w:rFonts w:asciiTheme="majorHAnsi" w:hAnsiTheme="majorHAnsi" w:cs="Arial"/>
                <w:sz w:val="22"/>
                <w:szCs w:val="22"/>
              </w:rPr>
              <w:t xml:space="preserve">Quins </w:t>
            </w:r>
            <w:r w:rsidR="00CA6E87" w:rsidRPr="00AF6DD2">
              <w:rPr>
                <w:rFonts w:asciiTheme="majorHAnsi" w:hAnsiTheme="majorHAnsi" w:cs="Arial"/>
                <w:sz w:val="22"/>
                <w:szCs w:val="22"/>
              </w:rPr>
              <w:t xml:space="preserve">coneixements </w:t>
            </w:r>
            <w:r w:rsidR="001B69C7" w:rsidRPr="00AF6DD2">
              <w:rPr>
                <w:rFonts w:asciiTheme="majorHAnsi" w:hAnsiTheme="majorHAnsi" w:cs="Arial"/>
                <w:sz w:val="22"/>
                <w:szCs w:val="22"/>
              </w:rPr>
              <w:t xml:space="preserve">s’apliquen </w:t>
            </w:r>
            <w:r w:rsidR="00CA6E87" w:rsidRPr="00AF6DD2">
              <w:rPr>
                <w:rFonts w:asciiTheme="majorHAnsi" w:hAnsiTheme="majorHAnsi" w:cs="Arial"/>
                <w:sz w:val="22"/>
                <w:szCs w:val="22"/>
              </w:rPr>
              <w:t xml:space="preserve">sobre la metodologia de correcció de texts. </w:t>
            </w:r>
          </w:p>
          <w:p w:rsidR="009D7C7A" w:rsidRPr="00AF6DD2" w:rsidRDefault="009D7C7A" w:rsidP="005C7A4C">
            <w:pPr>
              <w:pStyle w:val="Standard"/>
              <w:jc w:val="both"/>
              <w:rPr>
                <w:rFonts w:asciiTheme="majorHAnsi" w:hAnsiTheme="majorHAnsi" w:cs="Arial"/>
                <w:sz w:val="22"/>
                <w:szCs w:val="22"/>
              </w:rPr>
            </w:pPr>
            <w:r w:rsidRPr="00AF6DD2">
              <w:rPr>
                <w:rFonts w:asciiTheme="majorHAnsi" w:hAnsiTheme="majorHAnsi" w:cs="Arial"/>
                <w:sz w:val="22"/>
                <w:szCs w:val="22"/>
              </w:rPr>
              <w:t>-</w:t>
            </w:r>
            <w:r w:rsidR="0016650E" w:rsidRPr="00AF6DD2">
              <w:rPr>
                <w:rFonts w:asciiTheme="majorHAnsi" w:hAnsiTheme="majorHAnsi" w:cs="Arial"/>
                <w:sz w:val="22"/>
                <w:szCs w:val="22"/>
              </w:rPr>
              <w:t xml:space="preserve">Com </w:t>
            </w:r>
            <w:r w:rsidRPr="00AF6DD2">
              <w:rPr>
                <w:rFonts w:asciiTheme="majorHAnsi" w:hAnsiTheme="majorHAnsi" w:cs="Arial"/>
                <w:sz w:val="22"/>
                <w:szCs w:val="22"/>
              </w:rPr>
              <w:t xml:space="preserve"> </w:t>
            </w:r>
            <w:r w:rsidR="0016650E" w:rsidRPr="00AF6DD2">
              <w:rPr>
                <w:rFonts w:asciiTheme="majorHAnsi" w:hAnsiTheme="majorHAnsi" w:cs="Arial"/>
                <w:sz w:val="22"/>
                <w:szCs w:val="22"/>
              </w:rPr>
              <w:t xml:space="preserve">s’elaboren uns criteris que es puguin utilitzar en el procés de valoració dels textos. </w:t>
            </w:r>
          </w:p>
          <w:p w:rsidR="00CA6E87" w:rsidRPr="00AF6DD2" w:rsidRDefault="00CA6E87" w:rsidP="005C7A4C">
            <w:pPr>
              <w:pStyle w:val="Standard"/>
              <w:jc w:val="both"/>
              <w:rPr>
                <w:rFonts w:asciiTheme="majorHAnsi" w:hAnsiTheme="majorHAnsi" w:cs="Arial"/>
                <w:sz w:val="22"/>
                <w:szCs w:val="22"/>
              </w:rPr>
            </w:pPr>
          </w:p>
          <w:p w:rsidR="00CA6E87" w:rsidRPr="00AF6DD2" w:rsidRDefault="00CA6E87" w:rsidP="005C7A4C">
            <w:pPr>
              <w:pStyle w:val="Standard"/>
              <w:jc w:val="both"/>
              <w:rPr>
                <w:rFonts w:asciiTheme="majorHAnsi" w:hAnsiTheme="majorHAnsi" w:cs="Arial"/>
                <w:sz w:val="22"/>
                <w:szCs w:val="22"/>
              </w:rPr>
            </w:pPr>
          </w:p>
          <w:p w:rsidR="00CA6E87" w:rsidRPr="00AF6DD2" w:rsidRDefault="00CA6E87" w:rsidP="005C7A4C">
            <w:pPr>
              <w:pStyle w:val="Standard"/>
              <w:jc w:val="both"/>
              <w:rPr>
                <w:rFonts w:asciiTheme="majorHAnsi" w:hAnsiTheme="majorHAnsi" w:cs="Arial"/>
                <w:sz w:val="22"/>
                <w:szCs w:val="22"/>
              </w:rPr>
            </w:pPr>
          </w:p>
          <w:p w:rsidR="00CA6E87" w:rsidRPr="00AF6DD2" w:rsidRDefault="00CA6E87" w:rsidP="005C7A4C">
            <w:pPr>
              <w:pStyle w:val="Standard"/>
              <w:jc w:val="both"/>
              <w:rPr>
                <w:rFonts w:asciiTheme="majorHAnsi" w:hAnsiTheme="majorHAnsi"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CA6E87" w:rsidP="005C7A4C">
            <w:pPr>
              <w:pStyle w:val="Standard"/>
              <w:jc w:val="both"/>
              <w:rPr>
                <w:rFonts w:asciiTheme="majorHAnsi" w:hAnsiTheme="majorHAnsi" w:cs="Arial"/>
                <w:sz w:val="22"/>
                <w:szCs w:val="22"/>
              </w:rPr>
            </w:pPr>
            <w:r w:rsidRPr="00AF6DD2">
              <w:rPr>
                <w:rFonts w:asciiTheme="majorHAnsi" w:hAnsiTheme="majorHAnsi" w:cs="Arial"/>
                <w:sz w:val="22"/>
                <w:szCs w:val="22"/>
              </w:rPr>
              <w:t>- Anàlisi crític d’u</w:t>
            </w:r>
            <w:r w:rsidR="005B7D05" w:rsidRPr="00AF6DD2">
              <w:rPr>
                <w:rFonts w:asciiTheme="majorHAnsi" w:hAnsiTheme="majorHAnsi" w:cs="Arial"/>
                <w:sz w:val="22"/>
                <w:szCs w:val="22"/>
              </w:rPr>
              <w:t xml:space="preserve">n mateix. </w:t>
            </w:r>
          </w:p>
          <w:p w:rsidR="005B7D05" w:rsidRPr="00AF6DD2" w:rsidRDefault="0016650E" w:rsidP="005C7A4C">
            <w:pPr>
              <w:pStyle w:val="Standard"/>
              <w:jc w:val="both"/>
              <w:rPr>
                <w:rFonts w:asciiTheme="majorHAnsi" w:hAnsiTheme="majorHAnsi" w:cs="Arial"/>
                <w:sz w:val="22"/>
                <w:szCs w:val="22"/>
              </w:rPr>
            </w:pPr>
            <w:r w:rsidRPr="00AF6DD2">
              <w:rPr>
                <w:rFonts w:asciiTheme="majorHAnsi" w:hAnsiTheme="majorHAnsi" w:cs="Arial"/>
                <w:sz w:val="22"/>
                <w:szCs w:val="22"/>
              </w:rPr>
              <w:t>-Consciència</w:t>
            </w:r>
            <w:r w:rsidR="00CA6E87" w:rsidRPr="00AF6DD2">
              <w:rPr>
                <w:rFonts w:asciiTheme="majorHAnsi" w:hAnsiTheme="majorHAnsi" w:cs="Arial"/>
                <w:sz w:val="22"/>
                <w:szCs w:val="22"/>
              </w:rPr>
              <w:t xml:space="preserve"> de la importància de la revisió de</w:t>
            </w:r>
            <w:r w:rsidR="005B7D05" w:rsidRPr="00AF6DD2">
              <w:rPr>
                <w:rFonts w:asciiTheme="majorHAnsi" w:hAnsiTheme="majorHAnsi" w:cs="Arial"/>
                <w:sz w:val="22"/>
                <w:szCs w:val="22"/>
              </w:rPr>
              <w:t xml:space="preserve"> textos</w:t>
            </w:r>
            <w:r w:rsidR="00CA6E87" w:rsidRPr="00AF6DD2">
              <w:rPr>
                <w:rFonts w:asciiTheme="majorHAnsi" w:hAnsiTheme="majorHAnsi" w:cs="Arial"/>
                <w:sz w:val="22"/>
                <w:szCs w:val="22"/>
              </w:rPr>
              <w:t>.</w:t>
            </w:r>
          </w:p>
          <w:p w:rsidR="005C7A4C" w:rsidRPr="00AF6DD2" w:rsidRDefault="005C7A4C" w:rsidP="005C7A4C">
            <w:pPr>
              <w:widowControl/>
              <w:suppressAutoHyphens w:val="0"/>
              <w:autoSpaceDN/>
              <w:jc w:val="both"/>
              <w:rPr>
                <w:rFonts w:asciiTheme="majorHAnsi" w:hAnsiTheme="majorHAnsi" w:cs="Arial"/>
                <w:sz w:val="22"/>
                <w:szCs w:val="22"/>
                <w:lang w:val="ca-ES"/>
              </w:rPr>
            </w:pPr>
            <w:r w:rsidRPr="00AF6DD2">
              <w:rPr>
                <w:rFonts w:asciiTheme="majorHAnsi" w:hAnsiTheme="majorHAnsi" w:cs="Arial"/>
                <w:sz w:val="22"/>
                <w:szCs w:val="22"/>
                <w:lang w:val="ca-ES"/>
              </w:rPr>
              <w:t>-</w:t>
            </w:r>
            <w:r w:rsidR="0016650E" w:rsidRPr="00AF6DD2">
              <w:rPr>
                <w:rFonts w:asciiTheme="majorHAnsi" w:hAnsiTheme="majorHAnsi" w:cs="Arial"/>
                <w:sz w:val="22"/>
                <w:szCs w:val="22"/>
                <w:lang w:val="ca-ES"/>
              </w:rPr>
              <w:t>Reflexió</w:t>
            </w:r>
            <w:r w:rsidRPr="00AF6DD2">
              <w:rPr>
                <w:rFonts w:asciiTheme="majorHAnsi" w:hAnsiTheme="majorHAnsi" w:cs="Arial"/>
                <w:sz w:val="22"/>
                <w:szCs w:val="22"/>
                <w:lang w:val="ca-ES"/>
              </w:rPr>
              <w:t xml:space="preserve"> sobre la llengua i les normes de l’ús lingüístic, a partir de situacions de comunicació reflexiva per escriure i parlar de forma adequada, coherent i correcta i per comprendre textos orals i escrits. </w:t>
            </w:r>
          </w:p>
          <w:p w:rsidR="005C7A4C" w:rsidRPr="00AF6DD2" w:rsidRDefault="005C7A4C" w:rsidP="005C7A4C">
            <w:pPr>
              <w:pStyle w:val="Standard"/>
              <w:jc w:val="both"/>
              <w:rPr>
                <w:rFonts w:asciiTheme="majorHAnsi" w:hAnsiTheme="majorHAnsi" w:cs="Arial"/>
                <w:sz w:val="22"/>
                <w:szCs w:val="22"/>
              </w:rPr>
            </w:pPr>
          </w:p>
          <w:p w:rsidR="005B7D05" w:rsidRPr="00AF6DD2" w:rsidRDefault="005B7D05" w:rsidP="005C7A4C">
            <w:pPr>
              <w:pStyle w:val="Standard"/>
              <w:jc w:val="both"/>
              <w:rPr>
                <w:rFonts w:asciiTheme="majorHAnsi" w:hAnsiTheme="majorHAnsi" w:cs="Arial"/>
                <w:sz w:val="22"/>
                <w:szCs w:val="22"/>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7D05" w:rsidRPr="00AF6DD2" w:rsidRDefault="0016650E" w:rsidP="008D425E">
            <w:pPr>
              <w:pStyle w:val="Standard"/>
              <w:numPr>
                <w:ilvl w:val="0"/>
                <w:numId w:val="3"/>
              </w:numPr>
              <w:ind w:left="83"/>
              <w:jc w:val="both"/>
              <w:rPr>
                <w:rFonts w:asciiTheme="majorHAnsi" w:hAnsiTheme="majorHAnsi" w:cs="Arial"/>
                <w:sz w:val="22"/>
                <w:szCs w:val="22"/>
              </w:rPr>
            </w:pPr>
            <w:r w:rsidRPr="00AF6DD2">
              <w:rPr>
                <w:rFonts w:asciiTheme="majorHAnsi" w:hAnsiTheme="majorHAnsi" w:cs="Arial"/>
                <w:sz w:val="22"/>
                <w:szCs w:val="22"/>
              </w:rPr>
              <w:t>-Com s’autoregula el procés</w:t>
            </w:r>
            <w:r w:rsidR="005B7D05" w:rsidRPr="00AF6DD2">
              <w:rPr>
                <w:rFonts w:asciiTheme="majorHAnsi" w:hAnsiTheme="majorHAnsi" w:cs="Arial"/>
                <w:sz w:val="22"/>
                <w:szCs w:val="22"/>
              </w:rPr>
              <w:t xml:space="preserve"> amb uns criteris propis</w:t>
            </w:r>
            <w:r w:rsidR="00CA6E87" w:rsidRPr="00AF6DD2">
              <w:rPr>
                <w:rFonts w:asciiTheme="majorHAnsi" w:hAnsiTheme="majorHAnsi" w:cs="Arial"/>
                <w:sz w:val="22"/>
                <w:szCs w:val="22"/>
              </w:rPr>
              <w:t xml:space="preserve"> i compartits.</w:t>
            </w:r>
          </w:p>
          <w:p w:rsidR="007F137A" w:rsidRPr="00AF6DD2" w:rsidRDefault="007F137A" w:rsidP="007F137A">
            <w:pPr>
              <w:pStyle w:val="Standard"/>
              <w:jc w:val="both"/>
              <w:rPr>
                <w:rFonts w:asciiTheme="majorHAnsi" w:hAnsiTheme="majorHAnsi" w:cs="Arial"/>
                <w:sz w:val="22"/>
                <w:szCs w:val="22"/>
              </w:rPr>
            </w:pPr>
          </w:p>
          <w:p w:rsidR="007F137A" w:rsidRPr="00AF6DD2" w:rsidRDefault="007F137A" w:rsidP="007F137A">
            <w:pPr>
              <w:pStyle w:val="Standard"/>
              <w:jc w:val="both"/>
              <w:rPr>
                <w:rFonts w:asciiTheme="majorHAnsi" w:hAnsiTheme="majorHAnsi" w:cs="Arial"/>
                <w:sz w:val="22"/>
                <w:szCs w:val="22"/>
              </w:rPr>
            </w:pPr>
            <w:r w:rsidRPr="00AF6DD2">
              <w:rPr>
                <w:rFonts w:asciiTheme="majorHAnsi" w:hAnsiTheme="majorHAnsi" w:cs="Arial"/>
                <w:sz w:val="22"/>
                <w:szCs w:val="22"/>
              </w:rPr>
              <w:t xml:space="preserve">-Amb quina freqüència es demana suport als companys i companyes a l’hora de corregir les pròpies produccions escrites. </w:t>
            </w:r>
          </w:p>
          <w:p w:rsidR="007F137A" w:rsidRPr="00AF6DD2" w:rsidRDefault="007F137A" w:rsidP="007F137A">
            <w:pPr>
              <w:pStyle w:val="Standard"/>
              <w:jc w:val="both"/>
              <w:rPr>
                <w:rFonts w:asciiTheme="majorHAnsi" w:hAnsiTheme="majorHAnsi" w:cs="Arial"/>
                <w:sz w:val="22"/>
                <w:szCs w:val="22"/>
              </w:rPr>
            </w:pPr>
          </w:p>
        </w:tc>
      </w:tr>
    </w:tbl>
    <w:p w:rsidR="005B7D05" w:rsidRPr="00AF6DD2" w:rsidRDefault="005B7D05">
      <w:pPr>
        <w:rPr>
          <w:rFonts w:asciiTheme="majorHAnsi" w:hAnsiTheme="majorHAnsi"/>
          <w:sz w:val="24"/>
          <w:szCs w:val="24"/>
          <w:lang w:val="ca-ES"/>
        </w:rPr>
      </w:pPr>
    </w:p>
    <w:p w:rsidR="00DF337D" w:rsidRPr="00AF6DD2" w:rsidRDefault="00DF337D">
      <w:pPr>
        <w:rPr>
          <w:rFonts w:asciiTheme="majorHAnsi" w:hAnsiTheme="majorHAnsi"/>
          <w:sz w:val="24"/>
          <w:szCs w:val="24"/>
          <w:lang w:val="ca-ES"/>
        </w:rPr>
      </w:pPr>
    </w:p>
    <w:p w:rsidR="00DF337D" w:rsidRPr="00AF6DD2" w:rsidRDefault="00DF337D">
      <w:pPr>
        <w:rPr>
          <w:rFonts w:asciiTheme="majorHAnsi" w:hAnsiTheme="majorHAnsi"/>
          <w:sz w:val="24"/>
          <w:szCs w:val="24"/>
          <w:lang w:val="ca-ES"/>
        </w:rPr>
      </w:pPr>
    </w:p>
    <w:p w:rsidR="00AD186E" w:rsidRPr="00AF6DD2" w:rsidRDefault="00AD186E">
      <w:pPr>
        <w:rPr>
          <w:rFonts w:asciiTheme="majorHAnsi" w:hAnsiTheme="majorHAnsi"/>
          <w:sz w:val="24"/>
          <w:szCs w:val="24"/>
          <w:lang w:val="ca-ES"/>
        </w:rPr>
        <w:sectPr w:rsidR="00AD186E" w:rsidRPr="00AF6DD2" w:rsidSect="00E93B9D">
          <w:pgSz w:w="16838" w:h="11906" w:orient="landscape"/>
          <w:pgMar w:top="1701" w:right="1417" w:bottom="1701" w:left="1417" w:header="708" w:footer="708" w:gutter="0"/>
          <w:cols w:space="708"/>
          <w:docGrid w:linePitch="360"/>
        </w:sectPr>
      </w:pPr>
    </w:p>
    <w:p w:rsidR="00AD186E" w:rsidRPr="00AF6DD2" w:rsidRDefault="00F5458F" w:rsidP="0089579F">
      <w:pPr>
        <w:pStyle w:val="Standard"/>
        <w:numPr>
          <w:ilvl w:val="1"/>
          <w:numId w:val="25"/>
        </w:numPr>
        <w:rPr>
          <w:rFonts w:asciiTheme="majorHAnsi" w:hAnsiTheme="majorHAnsi" w:cs="Arial"/>
          <w:b/>
        </w:rPr>
      </w:pPr>
      <w:r w:rsidRPr="00AF6DD2">
        <w:rPr>
          <w:rFonts w:asciiTheme="majorHAnsi" w:hAnsiTheme="majorHAnsi" w:cs="Arial"/>
          <w:b/>
        </w:rPr>
        <w:lastRenderedPageBreak/>
        <w:t>Avaluació</w:t>
      </w:r>
    </w:p>
    <w:p w:rsidR="001F27E6" w:rsidRPr="00AF6DD2" w:rsidRDefault="001F27E6" w:rsidP="00BB7A8A">
      <w:pPr>
        <w:pStyle w:val="NormalWeb"/>
        <w:spacing w:after="0" w:line="276" w:lineRule="auto"/>
        <w:jc w:val="both"/>
        <w:rPr>
          <w:rFonts w:asciiTheme="majorHAnsi" w:hAnsiTheme="majorHAnsi"/>
        </w:rPr>
      </w:pPr>
      <w:r w:rsidRPr="00AF6DD2">
        <w:rPr>
          <w:rFonts w:asciiTheme="majorHAnsi" w:hAnsiTheme="majorHAnsi"/>
        </w:rPr>
        <w:t xml:space="preserve">L’avaluació és un concepte que ha sofert molts canvis en el discurs pedagògic d’aquests darrers anys. Els més importants han estat els que fan referència a les seves funcions, ja que ha suposat donar un sentit diferent a “per què” cal avaluar. </w:t>
      </w:r>
    </w:p>
    <w:p w:rsidR="00DB1E43" w:rsidRPr="00AF6DD2" w:rsidRDefault="001F27E6" w:rsidP="004A7115">
      <w:pPr>
        <w:pStyle w:val="NormalWeb"/>
        <w:spacing w:after="0" w:line="276" w:lineRule="auto"/>
        <w:jc w:val="both"/>
        <w:rPr>
          <w:rFonts w:asciiTheme="majorHAnsi" w:hAnsiTheme="majorHAnsi"/>
        </w:rPr>
      </w:pPr>
      <w:r w:rsidRPr="00AF6DD2">
        <w:rPr>
          <w:rFonts w:asciiTheme="majorHAnsi" w:hAnsiTheme="majorHAnsi"/>
        </w:rPr>
        <w:t xml:space="preserve">L’avaluació </w:t>
      </w:r>
      <w:r w:rsidR="009E6B40" w:rsidRPr="00AF6DD2">
        <w:rPr>
          <w:rFonts w:asciiTheme="majorHAnsi" w:hAnsiTheme="majorHAnsi"/>
        </w:rPr>
        <w:t>ha tingut durant molt temps únicament una funció classificatòria i selectiva de l’alumnat; ha servit per determinar els/les alumnes “notables”, els/les “insufic</w:t>
      </w:r>
      <w:r w:rsidR="00535980" w:rsidRPr="00AF6DD2">
        <w:rPr>
          <w:rFonts w:asciiTheme="majorHAnsi" w:hAnsiTheme="majorHAnsi"/>
        </w:rPr>
        <w:t>ients”, els/les “que passen de</w:t>
      </w:r>
      <w:r w:rsidR="009E6B40" w:rsidRPr="00AF6DD2">
        <w:rPr>
          <w:rFonts w:asciiTheme="majorHAnsi" w:hAnsiTheme="majorHAnsi"/>
        </w:rPr>
        <w:t xml:space="preserve"> curs”, els/les “que saben </w:t>
      </w:r>
      <w:r w:rsidR="002D1753" w:rsidRPr="00AF6DD2">
        <w:rPr>
          <w:rFonts w:asciiTheme="majorHAnsi" w:hAnsiTheme="majorHAnsi"/>
        </w:rPr>
        <w:t xml:space="preserve">o no saben un </w:t>
      </w:r>
      <w:r w:rsidR="008B2990" w:rsidRPr="00AF6DD2">
        <w:rPr>
          <w:rFonts w:asciiTheme="majorHAnsi" w:hAnsiTheme="majorHAnsi"/>
        </w:rPr>
        <w:t>contingut</w:t>
      </w:r>
      <w:r w:rsidR="002D1753" w:rsidRPr="00AF6DD2">
        <w:rPr>
          <w:rFonts w:asciiTheme="majorHAnsi" w:hAnsiTheme="majorHAnsi"/>
        </w:rPr>
        <w:t xml:space="preserve"> determinat</w:t>
      </w:r>
      <w:r w:rsidR="008B2990" w:rsidRPr="00AF6DD2">
        <w:rPr>
          <w:rFonts w:asciiTheme="majorHAnsi" w:hAnsiTheme="majorHAnsi"/>
        </w:rPr>
        <w:t xml:space="preserve">”, etc. En aquests moments, veure l’avaluació solament des d’aquest punt de vista és tenir una visió restrictiva del terme. El significat de l’avaluació es veu modificat </w:t>
      </w:r>
      <w:r w:rsidR="00535980" w:rsidRPr="00AF6DD2">
        <w:rPr>
          <w:rFonts w:asciiTheme="majorHAnsi" w:hAnsiTheme="majorHAnsi"/>
        </w:rPr>
        <w:t xml:space="preserve">i ampliat </w:t>
      </w:r>
      <w:r w:rsidR="008B2990" w:rsidRPr="00AF6DD2">
        <w:rPr>
          <w:rFonts w:asciiTheme="majorHAnsi" w:hAnsiTheme="majorHAnsi"/>
        </w:rPr>
        <w:t xml:space="preserve">quan l’entenem en el marc de la seva funció pedagògica, és a dir, quan veiem en l’avaluació un instrument al servei dels educadors/es i dels infants per millorar el procés d’ensenyament i aprenentatge. </w:t>
      </w:r>
    </w:p>
    <w:p w:rsidR="00B54F89" w:rsidRPr="00AF6DD2" w:rsidRDefault="00DB1E43" w:rsidP="00BB7A8A">
      <w:pPr>
        <w:pStyle w:val="NormalWeb"/>
        <w:spacing w:after="0" w:line="276" w:lineRule="auto"/>
        <w:jc w:val="both"/>
        <w:rPr>
          <w:rFonts w:asciiTheme="majorHAnsi" w:hAnsiTheme="majorHAnsi"/>
        </w:rPr>
      </w:pPr>
      <w:r w:rsidRPr="00AF6DD2">
        <w:rPr>
          <w:rFonts w:asciiTheme="majorHAnsi" w:hAnsiTheme="majorHAnsi"/>
        </w:rPr>
        <w:t xml:space="preserve">L’avaluació, dins d’aquesta dimensió pedagògica, ha esdevingut un instrument de regulació de l’acció educativa, és a dir, l’avaluació recull una informació que el mestre o la mestra pot utilitzar per anar verificant o modificant les hipòtesis i els plans d’acció que s’ha formulat en la planificació de la seva tasca docent. D’aquesta manera, forma part d’un procés cíclic i dinàmic on interactuen la planificació, l’acció i la mateixa avaluació. En altres paraules, pot ser una eina a partir de la qual l’ensenyant ajusti la seva intervenció cap a un ensenyament més eficaç i modifiqui, si cal, les estratègies didàctiques, la selecció dels continguts objecte d’aprenentatge i, fins i tot, els objectius o les intencions educatives. </w:t>
      </w:r>
    </w:p>
    <w:p w:rsidR="00535980" w:rsidRPr="00AF6DD2" w:rsidRDefault="00B54F89" w:rsidP="00BB7A8A">
      <w:pPr>
        <w:pStyle w:val="NormalWeb"/>
        <w:spacing w:after="0" w:line="276" w:lineRule="auto"/>
        <w:jc w:val="both"/>
        <w:rPr>
          <w:rFonts w:asciiTheme="majorHAnsi" w:hAnsiTheme="majorHAnsi"/>
        </w:rPr>
      </w:pPr>
      <w:r w:rsidRPr="00AF6DD2">
        <w:rPr>
          <w:rFonts w:asciiTheme="majorHAnsi" w:hAnsiTheme="majorHAnsi"/>
        </w:rPr>
        <w:t xml:space="preserve">Les actuals orientacions psicopedagògiques, recullen aquesta idea d’avaluació com a instrument d’ajut i de regulació pedagògica, i formulen la necessitat de concretar, per part dels equips docents de les escoles, les ja clàssiques preguntes sobre “què avaluar?”, “quan avaluar? i “com avaluar?”. </w:t>
      </w:r>
    </w:p>
    <w:p w:rsidR="002D1753" w:rsidRPr="00AF6DD2" w:rsidRDefault="00B54F89" w:rsidP="00BB7A8A">
      <w:pPr>
        <w:pStyle w:val="NormalWeb"/>
        <w:spacing w:after="0" w:line="276" w:lineRule="auto"/>
        <w:jc w:val="both"/>
        <w:rPr>
          <w:rFonts w:asciiTheme="majorHAnsi" w:hAnsiTheme="majorHAnsi"/>
        </w:rPr>
      </w:pPr>
      <w:r w:rsidRPr="00AF6DD2">
        <w:rPr>
          <w:rFonts w:asciiTheme="majorHAnsi" w:hAnsiTheme="majorHAnsi"/>
        </w:rPr>
        <w:t xml:space="preserve">La qüestió </w:t>
      </w:r>
      <w:r w:rsidRPr="00AF6DD2">
        <w:rPr>
          <w:rFonts w:asciiTheme="majorHAnsi" w:hAnsiTheme="majorHAnsi"/>
          <w:b/>
        </w:rPr>
        <w:t>“què avaluar</w:t>
      </w:r>
      <w:r w:rsidRPr="00AF6DD2">
        <w:rPr>
          <w:rFonts w:asciiTheme="majorHAnsi" w:hAnsiTheme="majorHAnsi"/>
        </w:rPr>
        <w:t xml:space="preserve">” es pot entendre des d’una perspectiva disciplinària (continguts referits a cadascuna de les àrees de coneixements) o des d’una </w:t>
      </w:r>
      <w:r w:rsidR="007101AA" w:rsidRPr="00AF6DD2">
        <w:rPr>
          <w:rFonts w:asciiTheme="majorHAnsi" w:hAnsiTheme="majorHAnsi"/>
        </w:rPr>
        <w:t xml:space="preserve">perspectiva més global (estratègies per a la resolució de tasques, procediments relacionats amb el tractament de la informació, tècniques d’estudi, etc). </w:t>
      </w:r>
    </w:p>
    <w:p w:rsidR="007101AA" w:rsidRPr="00AF6DD2" w:rsidRDefault="007101AA" w:rsidP="00BB7A8A">
      <w:pPr>
        <w:pStyle w:val="NormalWeb"/>
        <w:spacing w:after="0" w:line="276" w:lineRule="auto"/>
        <w:jc w:val="both"/>
        <w:rPr>
          <w:rFonts w:asciiTheme="majorHAnsi" w:hAnsiTheme="majorHAnsi"/>
        </w:rPr>
      </w:pPr>
      <w:r w:rsidRPr="00AF6DD2">
        <w:rPr>
          <w:rFonts w:asciiTheme="majorHAnsi" w:hAnsiTheme="majorHAnsi"/>
        </w:rPr>
        <w:t>Pel que fa a la pregunta “</w:t>
      </w:r>
      <w:r w:rsidRPr="00AF6DD2">
        <w:rPr>
          <w:rFonts w:asciiTheme="majorHAnsi" w:hAnsiTheme="majorHAnsi"/>
          <w:b/>
        </w:rPr>
        <w:t>quan avaluar</w:t>
      </w:r>
      <w:r w:rsidRPr="00AF6DD2">
        <w:rPr>
          <w:rFonts w:asciiTheme="majorHAnsi" w:hAnsiTheme="majorHAnsi"/>
        </w:rPr>
        <w:t xml:space="preserve">?”, es proposen tres moments que cal tenir en compte en una seqüència didàctica: </w:t>
      </w:r>
      <w:r w:rsidRPr="00AF6DD2">
        <w:rPr>
          <w:rFonts w:asciiTheme="majorHAnsi" w:hAnsiTheme="majorHAnsi"/>
          <w:i/>
        </w:rPr>
        <w:t>l’avaluació inicial</w:t>
      </w:r>
      <w:r w:rsidRPr="00AF6DD2">
        <w:rPr>
          <w:rFonts w:asciiTheme="majorHAnsi" w:hAnsiTheme="majorHAnsi"/>
        </w:rPr>
        <w:t xml:space="preserve">: dóna informació al mestre o a la mestra sobre els coneixements i les idees prèvies de l’alumnat en relació amb els continguts objecte d’estudi; </w:t>
      </w:r>
      <w:r w:rsidRPr="00AF6DD2">
        <w:rPr>
          <w:rFonts w:asciiTheme="majorHAnsi" w:hAnsiTheme="majorHAnsi"/>
          <w:i/>
        </w:rPr>
        <w:t>l’avaluació formativa</w:t>
      </w:r>
      <w:r w:rsidRPr="00AF6DD2">
        <w:rPr>
          <w:rFonts w:asciiTheme="majorHAnsi" w:hAnsiTheme="majorHAnsi"/>
        </w:rPr>
        <w:t xml:space="preserve">: és l’avaluació durant el procés d’ensenyament; i </w:t>
      </w:r>
      <w:r w:rsidRPr="00AF6DD2">
        <w:rPr>
          <w:rFonts w:asciiTheme="majorHAnsi" w:hAnsiTheme="majorHAnsi"/>
          <w:i/>
        </w:rPr>
        <w:t>l’avaluació sumativa</w:t>
      </w:r>
      <w:r w:rsidRPr="00AF6DD2">
        <w:rPr>
          <w:rFonts w:asciiTheme="majorHAnsi" w:hAnsiTheme="majorHAnsi"/>
        </w:rPr>
        <w:t xml:space="preserve">: es refereix als continguts apresos per l’alumne/a en finalitzar la seqüència didàctica. Aquests tres moments no s’han de situar forçosament a començament, meitat i final de curs, sinó en el marc d’una tasca o d’una unitat didàctica. </w:t>
      </w:r>
    </w:p>
    <w:p w:rsidR="002E4C25" w:rsidRPr="00AF6DD2" w:rsidRDefault="007101AA" w:rsidP="00BB7A8A">
      <w:pPr>
        <w:pStyle w:val="NormalWeb"/>
        <w:spacing w:after="0" w:line="276" w:lineRule="auto"/>
        <w:jc w:val="both"/>
        <w:rPr>
          <w:rFonts w:asciiTheme="majorHAnsi" w:hAnsiTheme="majorHAnsi"/>
        </w:rPr>
      </w:pPr>
      <w:r w:rsidRPr="00AF6DD2">
        <w:rPr>
          <w:rFonts w:asciiTheme="majorHAnsi" w:hAnsiTheme="majorHAnsi"/>
        </w:rPr>
        <w:lastRenderedPageBreak/>
        <w:t>La qüestió “</w:t>
      </w:r>
      <w:r w:rsidRPr="00AF6DD2">
        <w:rPr>
          <w:rFonts w:asciiTheme="majorHAnsi" w:hAnsiTheme="majorHAnsi"/>
          <w:b/>
        </w:rPr>
        <w:t>com avaluar</w:t>
      </w:r>
      <w:r w:rsidRPr="00AF6DD2">
        <w:rPr>
          <w:rFonts w:asciiTheme="majorHAnsi" w:hAnsiTheme="majorHAnsi"/>
        </w:rPr>
        <w:t xml:space="preserve">?” es refereix a les eines i als instruments de recollida d’informació. Poden ser més </w:t>
      </w:r>
      <w:r w:rsidR="002E4C25" w:rsidRPr="00AF6DD2">
        <w:rPr>
          <w:rFonts w:asciiTheme="majorHAnsi" w:hAnsiTheme="majorHAnsi"/>
        </w:rPr>
        <w:t>o meny</w:t>
      </w:r>
      <w:r w:rsidR="00535980" w:rsidRPr="00AF6DD2">
        <w:rPr>
          <w:rFonts w:asciiTheme="majorHAnsi" w:hAnsiTheme="majorHAnsi"/>
        </w:rPr>
        <w:t>s compartits amb l’alumnat</w:t>
      </w:r>
      <w:r w:rsidR="002E4C25" w:rsidRPr="00AF6DD2">
        <w:rPr>
          <w:rFonts w:asciiTheme="majorHAnsi" w:hAnsiTheme="majorHAnsi"/>
        </w:rPr>
        <w:t>, és a dir, el mestre o la mestra pot fer les seves observacions i recollir la informació a par</w:t>
      </w:r>
      <w:r w:rsidR="00535980" w:rsidRPr="00AF6DD2">
        <w:rPr>
          <w:rFonts w:asciiTheme="majorHAnsi" w:hAnsiTheme="majorHAnsi"/>
        </w:rPr>
        <w:t xml:space="preserve">tir de les activitats d’aula </w:t>
      </w:r>
      <w:r w:rsidR="002E4C25" w:rsidRPr="00AF6DD2">
        <w:rPr>
          <w:rFonts w:asciiTheme="majorHAnsi" w:hAnsiTheme="majorHAnsi"/>
        </w:rPr>
        <w:t>sense explicitar res a l’alumnat, o bé pot fer-los/les participar en aquest procés. Compartir l’avaluació amb l’alumnat, serveix perquè l’alumne/a en qüestió tingui una consciència més clara dels seus processos d’aprenentatge i pugui conèixer, d’aquesta manera, quines són les seves estratègies per aprendre. L’avaluació, aleshores, es converteix en una eina for</w:t>
      </w:r>
      <w:r w:rsidR="00535980" w:rsidRPr="00AF6DD2">
        <w:rPr>
          <w:rFonts w:asciiTheme="majorHAnsi" w:hAnsiTheme="majorHAnsi"/>
        </w:rPr>
        <w:t xml:space="preserve">madora per als nens i </w:t>
      </w:r>
      <w:r w:rsidR="002E4C25" w:rsidRPr="00AF6DD2">
        <w:rPr>
          <w:rFonts w:asciiTheme="majorHAnsi" w:hAnsiTheme="majorHAnsi"/>
        </w:rPr>
        <w:t xml:space="preserve">nenes. </w:t>
      </w:r>
    </w:p>
    <w:p w:rsidR="007101AA" w:rsidRPr="00AF6DD2" w:rsidRDefault="002E4C25" w:rsidP="00BB7A8A">
      <w:pPr>
        <w:pStyle w:val="NormalWeb"/>
        <w:spacing w:after="0" w:line="276" w:lineRule="auto"/>
        <w:jc w:val="both"/>
        <w:rPr>
          <w:rFonts w:asciiTheme="majorHAnsi" w:hAnsiTheme="majorHAnsi"/>
        </w:rPr>
      </w:pPr>
      <w:r w:rsidRPr="00AF6DD2">
        <w:rPr>
          <w:rFonts w:asciiTheme="majorHAnsi" w:hAnsiTheme="majorHAnsi"/>
        </w:rPr>
        <w:t xml:space="preserve">Els instruments d’avaluació poden estar incorporats a les mateixes activitats que defineixen una seqüència didàctica (una activitat pot servir alhora per activar i compartir coneixements previs sobre un tema i també d’un instrument d’avaluació inicial), o es poden dissenyar pautes i instruments d’avaluació que ajudin els ensenyants a sistematitzar les observacions externes a l’activitat de l’alumnat.   </w:t>
      </w:r>
    </w:p>
    <w:p w:rsidR="00E62068" w:rsidRPr="00AF6DD2" w:rsidRDefault="00E62068" w:rsidP="00BB7A8A">
      <w:pPr>
        <w:pStyle w:val="NormalWeb"/>
        <w:spacing w:after="0" w:line="276" w:lineRule="auto"/>
        <w:jc w:val="both"/>
        <w:rPr>
          <w:rFonts w:asciiTheme="majorHAnsi" w:hAnsiTheme="majorHAnsi"/>
        </w:rPr>
      </w:pPr>
    </w:p>
    <w:p w:rsidR="00E45DB8" w:rsidRPr="00AF6DD2" w:rsidRDefault="00366C0A" w:rsidP="00BB7A8A">
      <w:pPr>
        <w:pStyle w:val="NormalWeb"/>
        <w:spacing w:after="0" w:line="276" w:lineRule="auto"/>
        <w:jc w:val="both"/>
        <w:rPr>
          <w:rFonts w:asciiTheme="majorHAnsi" w:hAnsiTheme="majorHAnsi"/>
        </w:rPr>
      </w:pPr>
      <w:r w:rsidRPr="00AF6DD2">
        <w:rPr>
          <w:rFonts w:asciiTheme="majorHAnsi" w:hAnsiTheme="majorHAnsi"/>
        </w:rPr>
        <w:t>En la nostra unitat didàctica, e</w:t>
      </w:r>
      <w:r w:rsidR="00E45DB8" w:rsidRPr="00AF6DD2">
        <w:rPr>
          <w:rFonts w:asciiTheme="majorHAnsi" w:hAnsiTheme="majorHAnsi"/>
        </w:rPr>
        <w:t>l tipus d’avaluació que utilitzar</w:t>
      </w:r>
      <w:r w:rsidR="00251539" w:rsidRPr="00AF6DD2">
        <w:rPr>
          <w:rFonts w:asciiTheme="majorHAnsi" w:hAnsiTheme="majorHAnsi"/>
        </w:rPr>
        <w:t xml:space="preserve">em </w:t>
      </w:r>
      <w:r w:rsidR="00E45DB8" w:rsidRPr="00AF6DD2">
        <w:rPr>
          <w:rFonts w:asciiTheme="majorHAnsi" w:hAnsiTheme="majorHAnsi"/>
        </w:rPr>
        <w:t xml:space="preserve">serà l’avaluació </w:t>
      </w:r>
      <w:r w:rsidR="00E45DB8" w:rsidRPr="00AF6DD2">
        <w:rPr>
          <w:rFonts w:asciiTheme="majorHAnsi" w:hAnsiTheme="majorHAnsi"/>
          <w:b/>
        </w:rPr>
        <w:t>continuada</w:t>
      </w:r>
      <w:r w:rsidR="00E45DB8" w:rsidRPr="00AF6DD2">
        <w:rPr>
          <w:rFonts w:asciiTheme="majorHAnsi" w:hAnsiTheme="majorHAnsi"/>
        </w:rPr>
        <w:t xml:space="preserve"> perquè permet valorar tot el procés d’aprenentatge, i no només els resultats finals. D’a</w:t>
      </w:r>
      <w:r w:rsidR="002D1753" w:rsidRPr="00AF6DD2">
        <w:rPr>
          <w:rFonts w:asciiTheme="majorHAnsi" w:hAnsiTheme="majorHAnsi"/>
        </w:rPr>
        <w:t>questa manera no només es valoren</w:t>
      </w:r>
      <w:r w:rsidR="00E45DB8" w:rsidRPr="00AF6DD2">
        <w:rPr>
          <w:rFonts w:asciiTheme="majorHAnsi" w:hAnsiTheme="majorHAnsi"/>
        </w:rPr>
        <w:t xml:space="preserve"> els continguts sinó també les actituds i els procediments que s’empren en el desenvolupament de les diferents activitats. Així doncs, l’alumnat va construint el seu propi aprenentatge, autoregulant-se i per tant, aprenent del seus propis encerts, errors i oblits. </w:t>
      </w:r>
    </w:p>
    <w:p w:rsidR="00E45DB8" w:rsidRPr="00AF6DD2" w:rsidRDefault="00E45DB8" w:rsidP="00BB7A8A">
      <w:pPr>
        <w:pStyle w:val="NormalWeb"/>
        <w:spacing w:after="0" w:line="276" w:lineRule="auto"/>
        <w:jc w:val="both"/>
        <w:rPr>
          <w:rFonts w:asciiTheme="majorHAnsi" w:hAnsiTheme="majorHAnsi"/>
        </w:rPr>
      </w:pPr>
      <w:r w:rsidRPr="00AF6DD2">
        <w:rPr>
          <w:rFonts w:asciiTheme="majorHAnsi" w:hAnsiTheme="majorHAnsi"/>
        </w:rPr>
        <w:t xml:space="preserve">Tenint en compte, que l’alumnat ha de poder participar directa i activament del seu procés d’aprenentatge, creiem que és important que jugui un paper rellevant en l’avaluació. És a dir, que l’avaluació no només recaigui en mans del professorat. És per això que hem incorporat en la nostra unitat didàctica una </w:t>
      </w:r>
      <w:r w:rsidRPr="00AF6DD2">
        <w:rPr>
          <w:rFonts w:asciiTheme="majorHAnsi" w:hAnsiTheme="majorHAnsi"/>
          <w:b/>
        </w:rPr>
        <w:t>autoavaluació</w:t>
      </w:r>
      <w:r w:rsidRPr="00AF6DD2">
        <w:rPr>
          <w:rFonts w:asciiTheme="majorHAnsi" w:hAnsiTheme="majorHAnsi"/>
        </w:rPr>
        <w:t xml:space="preserve"> final i una </w:t>
      </w:r>
      <w:r w:rsidRPr="00AF6DD2">
        <w:rPr>
          <w:rFonts w:asciiTheme="majorHAnsi" w:hAnsiTheme="majorHAnsi"/>
          <w:b/>
        </w:rPr>
        <w:t>coavaluació</w:t>
      </w:r>
      <w:r w:rsidRPr="00AF6DD2">
        <w:rPr>
          <w:rFonts w:asciiTheme="majorHAnsi" w:hAnsiTheme="majorHAnsi"/>
        </w:rPr>
        <w:t>. L’autoavalu</w:t>
      </w:r>
      <w:r w:rsidR="002D1753" w:rsidRPr="00AF6DD2">
        <w:rPr>
          <w:rFonts w:asciiTheme="majorHAnsi" w:hAnsiTheme="majorHAnsi"/>
        </w:rPr>
        <w:t>a</w:t>
      </w:r>
      <w:r w:rsidRPr="00AF6DD2">
        <w:rPr>
          <w:rFonts w:asciiTheme="majorHAnsi" w:hAnsiTheme="majorHAnsi"/>
        </w:rPr>
        <w:t>ció servirà per tal que l’alumnat pugui reflexionar sobre què ha après i com ho ha après. La coavaluació permetrà que l’alumna</w:t>
      </w:r>
      <w:r w:rsidR="002D1753" w:rsidRPr="00AF6DD2">
        <w:rPr>
          <w:rFonts w:asciiTheme="majorHAnsi" w:hAnsiTheme="majorHAnsi"/>
        </w:rPr>
        <w:t>t es pugui valorar entre ell, pugui</w:t>
      </w:r>
      <w:r w:rsidRPr="00AF6DD2">
        <w:rPr>
          <w:rFonts w:asciiTheme="majorHAnsi" w:hAnsiTheme="majorHAnsi"/>
        </w:rPr>
        <w:t xml:space="preserve"> analitzar críticament les intervencions que fan els seus/seves companys i companyes, la seva participació, etc. </w:t>
      </w:r>
    </w:p>
    <w:p w:rsidR="00F5458F" w:rsidRPr="00AF6DD2" w:rsidRDefault="00E45DB8" w:rsidP="0017146B">
      <w:pPr>
        <w:pStyle w:val="NormalWeb"/>
        <w:spacing w:after="0" w:line="276" w:lineRule="auto"/>
        <w:jc w:val="both"/>
        <w:rPr>
          <w:rFonts w:asciiTheme="majorHAnsi" w:hAnsiTheme="majorHAnsi"/>
        </w:rPr>
      </w:pPr>
      <w:r w:rsidRPr="00AF6DD2">
        <w:rPr>
          <w:rFonts w:asciiTheme="majorHAnsi" w:hAnsiTheme="majorHAnsi"/>
        </w:rPr>
        <w:t xml:space="preserve">Paral·lelament a aquestes avaluacions també proposem una avaluació </w:t>
      </w:r>
      <w:r w:rsidRPr="00AF6DD2">
        <w:rPr>
          <w:rFonts w:asciiTheme="majorHAnsi" w:hAnsiTheme="majorHAnsi"/>
          <w:b/>
        </w:rPr>
        <w:t>formadora,</w:t>
      </w:r>
      <w:r w:rsidRPr="00AF6DD2">
        <w:rPr>
          <w:rFonts w:asciiTheme="majorHAnsi" w:hAnsiTheme="majorHAnsi"/>
        </w:rPr>
        <w:t xml:space="preserve"> que ajuda al professorat a analitzar la seva pràctica i a autoregular-se per a avançar i millorar en la seva tasca docent, fent un treball d’autocrítica i d’introspecció. </w:t>
      </w:r>
    </w:p>
    <w:p w:rsidR="00BB7A8A" w:rsidRPr="00AF6DD2" w:rsidRDefault="00BB7A8A" w:rsidP="00E45DB8">
      <w:pPr>
        <w:pStyle w:val="NormalWeb"/>
        <w:spacing w:after="0" w:line="360" w:lineRule="auto"/>
        <w:jc w:val="both"/>
        <w:rPr>
          <w:rFonts w:asciiTheme="majorHAnsi" w:hAnsiTheme="majorHAnsi"/>
        </w:rPr>
      </w:pPr>
    </w:p>
    <w:p w:rsidR="0017146B" w:rsidRPr="00AF6DD2" w:rsidRDefault="0017146B" w:rsidP="00E45DB8">
      <w:pPr>
        <w:pStyle w:val="NormalWeb"/>
        <w:spacing w:after="0" w:line="360" w:lineRule="auto"/>
        <w:jc w:val="both"/>
        <w:rPr>
          <w:rFonts w:asciiTheme="majorHAnsi" w:hAnsiTheme="majorHAnsi"/>
        </w:rPr>
      </w:pPr>
    </w:p>
    <w:p w:rsidR="000E110E" w:rsidRPr="00AF6DD2" w:rsidRDefault="000E110E" w:rsidP="00E45DB8">
      <w:pPr>
        <w:pStyle w:val="NormalWeb"/>
        <w:spacing w:after="0" w:line="360" w:lineRule="auto"/>
        <w:jc w:val="both"/>
        <w:rPr>
          <w:rFonts w:asciiTheme="majorHAnsi" w:hAnsiTheme="majorHAnsi"/>
        </w:rPr>
      </w:pPr>
    </w:p>
    <w:tbl>
      <w:tblPr>
        <w:tblW w:w="8735" w:type="dxa"/>
        <w:tblInd w:w="-108" w:type="dxa"/>
        <w:tblLayout w:type="fixed"/>
        <w:tblCellMar>
          <w:left w:w="10" w:type="dxa"/>
          <w:right w:w="10" w:type="dxa"/>
        </w:tblCellMar>
        <w:tblLook w:val="0000"/>
      </w:tblPr>
      <w:tblGrid>
        <w:gridCol w:w="7871"/>
        <w:gridCol w:w="864"/>
      </w:tblGrid>
      <w:tr w:rsidR="00F5458F" w:rsidRPr="00AF6DD2" w:rsidTr="001D2142">
        <w:tc>
          <w:tcPr>
            <w:tcW w:w="7871" w:type="dxa"/>
            <w:tcBorders>
              <w:bottom w:val="single" w:sz="8" w:space="0" w:color="00000A"/>
            </w:tcBorders>
            <w:tcMar>
              <w:top w:w="0" w:type="dxa"/>
              <w:left w:w="108" w:type="dxa"/>
              <w:bottom w:w="0" w:type="dxa"/>
              <w:right w:w="108" w:type="dxa"/>
            </w:tcMar>
            <w:vAlign w:val="center"/>
          </w:tcPr>
          <w:p w:rsidR="00F5458F" w:rsidRPr="00AF6DD2" w:rsidRDefault="00F5458F" w:rsidP="00C4631D">
            <w:pPr>
              <w:pStyle w:val="Standard"/>
              <w:spacing w:before="40" w:after="120"/>
              <w:rPr>
                <w:rFonts w:asciiTheme="majorHAnsi" w:hAnsiTheme="majorHAnsi" w:cs="Arial"/>
                <w:b/>
              </w:rPr>
            </w:pPr>
          </w:p>
          <w:p w:rsidR="00F5458F" w:rsidRPr="00AF6DD2" w:rsidRDefault="00F5458F" w:rsidP="00275487">
            <w:pPr>
              <w:pStyle w:val="Standard"/>
              <w:spacing w:before="40" w:after="120"/>
              <w:jc w:val="center"/>
              <w:rPr>
                <w:rFonts w:asciiTheme="majorHAnsi" w:hAnsiTheme="majorHAnsi" w:cs="Arial"/>
                <w:b/>
              </w:rPr>
            </w:pPr>
            <w:r w:rsidRPr="00AF6DD2">
              <w:rPr>
                <w:rFonts w:asciiTheme="majorHAnsi" w:hAnsiTheme="majorHAnsi" w:cs="Arial"/>
                <w:b/>
              </w:rPr>
              <w:t>ACTIVITATS D’AVALUACIÓ</w:t>
            </w:r>
          </w:p>
        </w:tc>
        <w:tc>
          <w:tcPr>
            <w:tcW w:w="864" w:type="dxa"/>
            <w:tcBorders>
              <w:bottom w:val="single" w:sz="8" w:space="0" w:color="00000A"/>
            </w:tcBorders>
            <w:tcMar>
              <w:top w:w="0" w:type="dxa"/>
              <w:left w:w="108" w:type="dxa"/>
              <w:bottom w:w="0" w:type="dxa"/>
              <w:right w:w="108" w:type="dxa"/>
            </w:tcMar>
            <w:vAlign w:val="center"/>
          </w:tcPr>
          <w:p w:rsidR="00F5458F" w:rsidRPr="00AF6DD2" w:rsidRDefault="008D5762" w:rsidP="00275487">
            <w:pPr>
              <w:pStyle w:val="Standard"/>
              <w:spacing w:before="40" w:after="120"/>
              <w:jc w:val="center"/>
              <w:rPr>
                <w:rFonts w:asciiTheme="majorHAnsi" w:hAnsiTheme="majorHAnsi" w:cs="Arial"/>
                <w:b/>
              </w:rPr>
            </w:pPr>
            <w:r w:rsidRPr="00AF6DD2">
              <w:rPr>
                <w:rFonts w:asciiTheme="majorHAnsi" w:hAnsiTheme="majorHAnsi" w:cs="Arial"/>
                <w:b/>
              </w:rPr>
              <w:t xml:space="preserve">% </w:t>
            </w:r>
            <w:r w:rsidR="00F5458F" w:rsidRPr="00AF6DD2">
              <w:rPr>
                <w:rFonts w:asciiTheme="majorHAnsi" w:hAnsiTheme="majorHAnsi" w:cs="Arial"/>
                <w:b/>
                <w:sz w:val="20"/>
                <w:szCs w:val="20"/>
              </w:rPr>
              <w:t>Qualificació</w:t>
            </w:r>
          </w:p>
        </w:tc>
      </w:tr>
      <w:tr w:rsidR="00F5458F" w:rsidRPr="00AF6DD2" w:rsidTr="001D2142">
        <w:tc>
          <w:tcPr>
            <w:tcW w:w="7871" w:type="dxa"/>
            <w:tcBorders>
              <w:top w:val="single" w:sz="4" w:space="0" w:color="00000A"/>
              <w:bottom w:val="single" w:sz="4" w:space="0" w:color="00000A"/>
            </w:tcBorders>
            <w:tcMar>
              <w:top w:w="0" w:type="dxa"/>
              <w:left w:w="108" w:type="dxa"/>
              <w:bottom w:w="0" w:type="dxa"/>
              <w:right w:w="108" w:type="dxa"/>
            </w:tcMar>
            <w:vAlign w:val="center"/>
          </w:tcPr>
          <w:p w:rsidR="00F5458F" w:rsidRPr="00AF6DD2" w:rsidRDefault="00F5458F" w:rsidP="00275487">
            <w:pPr>
              <w:pStyle w:val="Standard"/>
              <w:spacing w:before="40" w:after="40"/>
              <w:rPr>
                <w:rFonts w:asciiTheme="majorHAnsi" w:hAnsiTheme="majorHAnsi" w:cs="Arial"/>
                <w:sz w:val="20"/>
                <w:szCs w:val="20"/>
              </w:rPr>
            </w:pPr>
          </w:p>
        </w:tc>
        <w:tc>
          <w:tcPr>
            <w:tcW w:w="864" w:type="dxa"/>
            <w:tcBorders>
              <w:top w:val="single" w:sz="4" w:space="0" w:color="00000A"/>
              <w:bottom w:val="single" w:sz="4" w:space="0" w:color="00000A"/>
            </w:tcBorders>
            <w:tcMar>
              <w:top w:w="0" w:type="dxa"/>
              <w:left w:w="108" w:type="dxa"/>
              <w:bottom w:w="0" w:type="dxa"/>
              <w:right w:w="108" w:type="dxa"/>
            </w:tcMar>
            <w:vAlign w:val="center"/>
          </w:tcPr>
          <w:p w:rsidR="00F5458F" w:rsidRPr="00AF6DD2" w:rsidRDefault="00F5458F" w:rsidP="00275487">
            <w:pPr>
              <w:pStyle w:val="Standard"/>
              <w:spacing w:before="40" w:after="40"/>
              <w:rPr>
                <w:rFonts w:asciiTheme="majorHAnsi" w:hAnsiTheme="majorHAnsi" w:cs="Arial"/>
                <w:sz w:val="20"/>
                <w:szCs w:val="20"/>
              </w:rPr>
            </w:pPr>
          </w:p>
        </w:tc>
      </w:tr>
      <w:tr w:rsidR="00F5458F" w:rsidRPr="00AF6DD2" w:rsidTr="001D2142">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74EFD" w:rsidRPr="00AF6DD2" w:rsidRDefault="007422F8" w:rsidP="001D2142">
            <w:pPr>
              <w:pStyle w:val="Standard"/>
              <w:spacing w:before="100" w:beforeAutospacing="1" w:after="100" w:afterAutospacing="1" w:line="276" w:lineRule="auto"/>
              <w:rPr>
                <w:rFonts w:asciiTheme="majorHAnsi" w:hAnsiTheme="majorHAnsi" w:cs="Arial"/>
              </w:rPr>
            </w:pPr>
            <w:r w:rsidRPr="00AF6DD2">
              <w:rPr>
                <w:rFonts w:asciiTheme="majorHAnsi" w:hAnsiTheme="majorHAnsi" w:cs="Arial"/>
                <w:b/>
              </w:rPr>
              <w:t>Treball cooperatiu</w:t>
            </w:r>
            <w:r w:rsidR="004A0047" w:rsidRPr="00AF6DD2">
              <w:rPr>
                <w:rFonts w:asciiTheme="majorHAnsi" w:hAnsiTheme="majorHAnsi" w:cs="Arial"/>
                <w:b/>
              </w:rPr>
              <w:t>:</w:t>
            </w:r>
            <w:r w:rsidR="004A0047" w:rsidRPr="00AF6DD2">
              <w:rPr>
                <w:rFonts w:asciiTheme="majorHAnsi" w:hAnsiTheme="majorHAnsi" w:cs="Arial"/>
              </w:rPr>
              <w:t xml:space="preserve"> es </w:t>
            </w:r>
            <w:r w:rsidR="00374EFD" w:rsidRPr="00AF6DD2">
              <w:rPr>
                <w:rFonts w:asciiTheme="majorHAnsi" w:hAnsiTheme="majorHAnsi" w:cs="Arial"/>
              </w:rPr>
              <w:t xml:space="preserve">tindran en compte els següents </w:t>
            </w:r>
            <w:r w:rsidR="004A0047" w:rsidRPr="00AF6DD2">
              <w:rPr>
                <w:rFonts w:asciiTheme="majorHAnsi" w:hAnsiTheme="majorHAnsi" w:cs="Arial"/>
              </w:rPr>
              <w:t>aspectes</w:t>
            </w:r>
          </w:p>
          <w:p w:rsidR="00374EFD" w:rsidRPr="00AF6DD2" w:rsidRDefault="00374EFD" w:rsidP="001D2142">
            <w:pPr>
              <w:pStyle w:val="Standard"/>
              <w:numPr>
                <w:ilvl w:val="0"/>
                <w:numId w:val="15"/>
              </w:numPr>
              <w:spacing w:before="40" w:after="40" w:line="276" w:lineRule="auto"/>
              <w:rPr>
                <w:rFonts w:asciiTheme="majorHAnsi" w:hAnsiTheme="majorHAnsi" w:cs="Arial"/>
              </w:rPr>
            </w:pPr>
            <w:r w:rsidRPr="00AF6DD2">
              <w:rPr>
                <w:rFonts w:asciiTheme="majorHAnsi" w:hAnsiTheme="majorHAnsi" w:cs="Arial"/>
              </w:rPr>
              <w:t>Contribució/participació</w:t>
            </w:r>
          </w:p>
          <w:p w:rsidR="00374EFD" w:rsidRPr="00AF6DD2" w:rsidRDefault="00374EFD" w:rsidP="001D2142">
            <w:pPr>
              <w:pStyle w:val="Standard"/>
              <w:numPr>
                <w:ilvl w:val="0"/>
                <w:numId w:val="15"/>
              </w:numPr>
              <w:spacing w:before="40" w:after="40" w:line="276" w:lineRule="auto"/>
              <w:rPr>
                <w:rFonts w:asciiTheme="majorHAnsi" w:hAnsiTheme="majorHAnsi" w:cs="Arial"/>
              </w:rPr>
            </w:pPr>
            <w:r w:rsidRPr="00AF6DD2">
              <w:rPr>
                <w:rFonts w:asciiTheme="majorHAnsi" w:hAnsiTheme="majorHAnsi" w:cs="Arial"/>
              </w:rPr>
              <w:t>Actitud</w:t>
            </w:r>
          </w:p>
          <w:p w:rsidR="00374EFD" w:rsidRPr="00AF6DD2" w:rsidRDefault="00374EFD" w:rsidP="001D2142">
            <w:pPr>
              <w:pStyle w:val="Standard"/>
              <w:numPr>
                <w:ilvl w:val="0"/>
                <w:numId w:val="15"/>
              </w:numPr>
              <w:spacing w:before="40" w:after="40" w:line="276" w:lineRule="auto"/>
              <w:rPr>
                <w:rFonts w:asciiTheme="majorHAnsi" w:hAnsiTheme="majorHAnsi" w:cs="Arial"/>
              </w:rPr>
            </w:pPr>
            <w:r w:rsidRPr="00AF6DD2">
              <w:rPr>
                <w:rFonts w:asciiTheme="majorHAnsi" w:hAnsiTheme="majorHAnsi" w:cs="Arial"/>
              </w:rPr>
              <w:t>Responsabilitat</w:t>
            </w:r>
          </w:p>
          <w:p w:rsidR="00374EFD" w:rsidRPr="00AF6DD2" w:rsidRDefault="00374EFD" w:rsidP="001D2142">
            <w:pPr>
              <w:pStyle w:val="Standard"/>
              <w:numPr>
                <w:ilvl w:val="0"/>
                <w:numId w:val="15"/>
              </w:numPr>
              <w:spacing w:before="40" w:after="40" w:line="276" w:lineRule="auto"/>
              <w:rPr>
                <w:rFonts w:asciiTheme="majorHAnsi" w:hAnsiTheme="majorHAnsi" w:cs="Arial"/>
              </w:rPr>
            </w:pPr>
            <w:r w:rsidRPr="00AF6DD2">
              <w:rPr>
                <w:rFonts w:asciiTheme="majorHAnsi" w:hAnsiTheme="majorHAnsi" w:cs="Arial"/>
              </w:rPr>
              <w:t>Assistència i puntualitat</w:t>
            </w:r>
          </w:p>
          <w:p w:rsidR="004A0047" w:rsidRPr="00AF6DD2" w:rsidRDefault="00374EFD" w:rsidP="001D2142">
            <w:pPr>
              <w:pStyle w:val="Standard"/>
              <w:numPr>
                <w:ilvl w:val="0"/>
                <w:numId w:val="15"/>
              </w:numPr>
              <w:spacing w:before="100" w:beforeAutospacing="1" w:after="100" w:afterAutospacing="1" w:line="276" w:lineRule="auto"/>
              <w:ind w:left="714" w:hanging="357"/>
              <w:rPr>
                <w:rFonts w:asciiTheme="majorHAnsi" w:hAnsiTheme="majorHAnsi" w:cs="Arial"/>
              </w:rPr>
            </w:pPr>
            <w:r w:rsidRPr="00AF6DD2">
              <w:rPr>
                <w:rFonts w:asciiTheme="majorHAnsi" w:hAnsiTheme="majorHAnsi" w:cs="Arial"/>
              </w:rPr>
              <w:t>Resolució de conflictes</w:t>
            </w:r>
          </w:p>
          <w:p w:rsidR="001D2142" w:rsidRPr="00AF6DD2" w:rsidRDefault="00F648EA"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 xml:space="preserve">A l’hora d’avaluar aquest apartat </w:t>
            </w:r>
            <w:r w:rsidR="002D1753" w:rsidRPr="00AF6DD2">
              <w:rPr>
                <w:rFonts w:asciiTheme="majorHAnsi" w:hAnsiTheme="majorHAnsi" w:cs="Arial"/>
              </w:rPr>
              <w:t>es tindrà</w:t>
            </w:r>
            <w:r w:rsidRPr="00AF6DD2">
              <w:rPr>
                <w:rFonts w:asciiTheme="majorHAnsi" w:hAnsiTheme="majorHAnsi" w:cs="Arial"/>
              </w:rPr>
              <w:t xml:space="preserve"> en compte la participació grupal de l’alumnat i si es té una responsabilitat compartida per tots els i les membres del grup. És essencial la qualitat de la interacció, i si els/les diferents membres tenen un rol definit i l’executen de forma efectiva i responsable. </w:t>
            </w:r>
          </w:p>
          <w:p w:rsidR="001D2142" w:rsidRPr="00AF6DD2" w:rsidRDefault="00F648EA"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A més a més es tindrà en compte l’assistència a les diferents sessions i la puntualitat com a ítems avaluables</w:t>
            </w:r>
            <w:r w:rsidR="002D1753" w:rsidRPr="00AF6DD2">
              <w:rPr>
                <w:rFonts w:asciiTheme="majorHAnsi" w:hAnsiTheme="majorHAnsi" w:cs="Arial"/>
              </w:rPr>
              <w:t>,</w:t>
            </w:r>
            <w:r w:rsidRPr="00AF6DD2">
              <w:rPr>
                <w:rFonts w:asciiTheme="majorHAnsi" w:hAnsiTheme="majorHAnsi" w:cs="Arial"/>
              </w:rPr>
              <w:t xml:space="preserve"> tot i que es donarà més importància als aspectes esmentats anteriorment. </w:t>
            </w:r>
          </w:p>
          <w:p w:rsidR="001D2142" w:rsidRPr="00AF6DD2" w:rsidRDefault="00F648EA"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 xml:space="preserve">Un altre aspecte </w:t>
            </w:r>
            <w:r w:rsidR="00CE3DF7" w:rsidRPr="00AF6DD2">
              <w:rPr>
                <w:rFonts w:asciiTheme="majorHAnsi" w:hAnsiTheme="majorHAnsi" w:cs="Arial"/>
              </w:rPr>
              <w:t xml:space="preserve">que tindrem en compte </w:t>
            </w:r>
            <w:r w:rsidRPr="00AF6DD2">
              <w:rPr>
                <w:rFonts w:asciiTheme="majorHAnsi" w:hAnsiTheme="majorHAnsi" w:cs="Arial"/>
              </w:rPr>
              <w:t>ser</w:t>
            </w:r>
            <w:r w:rsidR="00CE3DF7" w:rsidRPr="00AF6DD2">
              <w:rPr>
                <w:rFonts w:asciiTheme="majorHAnsi" w:hAnsiTheme="majorHAnsi" w:cs="Arial"/>
              </w:rPr>
              <w:t>an</w:t>
            </w:r>
            <w:r w:rsidRPr="00AF6DD2">
              <w:rPr>
                <w:rFonts w:asciiTheme="majorHAnsi" w:hAnsiTheme="majorHAnsi" w:cs="Arial"/>
              </w:rPr>
              <w:t xml:space="preserve"> les actituds que prenguin els diferents membres del grup a l’hora de resoldre els possibles conflictes o problemes que puguin sorgir durant l’elaboració de les diferents activitats i de la gestió del grup. </w:t>
            </w:r>
          </w:p>
          <w:p w:rsidR="00CE3DF7" w:rsidRPr="00AF6DD2" w:rsidRDefault="00F648EA" w:rsidP="005858B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En aquesta ocasió el percentatge assignat és d’un 15% ja que</w:t>
            </w:r>
            <w:r w:rsidR="00CE3DF7" w:rsidRPr="00AF6DD2">
              <w:rPr>
                <w:rFonts w:asciiTheme="majorHAnsi" w:hAnsiTheme="majorHAnsi" w:cs="Arial"/>
              </w:rPr>
              <w:t xml:space="preserve">, </w:t>
            </w:r>
            <w:r w:rsidRPr="00AF6DD2">
              <w:rPr>
                <w:rFonts w:asciiTheme="majorHAnsi" w:hAnsiTheme="majorHAnsi" w:cs="Arial"/>
              </w:rPr>
              <w:t xml:space="preserve">com </w:t>
            </w:r>
            <w:r w:rsidR="005858BD" w:rsidRPr="00AF6DD2">
              <w:rPr>
                <w:rFonts w:asciiTheme="majorHAnsi" w:hAnsiTheme="majorHAnsi" w:cs="Arial"/>
              </w:rPr>
              <w:t xml:space="preserve">s’ha </w:t>
            </w:r>
            <w:r w:rsidRPr="00AF6DD2">
              <w:rPr>
                <w:rFonts w:asciiTheme="majorHAnsi" w:hAnsiTheme="majorHAnsi" w:cs="Arial"/>
              </w:rPr>
              <w:t>anat comentant</w:t>
            </w:r>
            <w:r w:rsidR="00CE3DF7" w:rsidRPr="00AF6DD2">
              <w:rPr>
                <w:rFonts w:asciiTheme="majorHAnsi" w:hAnsiTheme="majorHAnsi" w:cs="Arial"/>
              </w:rPr>
              <w:t>,</w:t>
            </w:r>
            <w:r w:rsidRPr="00AF6DD2">
              <w:rPr>
                <w:rFonts w:asciiTheme="majorHAnsi" w:hAnsiTheme="majorHAnsi" w:cs="Arial"/>
              </w:rPr>
              <w:t xml:space="preserve"> l’alumnat de </w:t>
            </w:r>
            <w:r w:rsidRPr="00AF6DD2">
              <w:rPr>
                <w:rFonts w:asciiTheme="majorHAnsi" w:hAnsiTheme="majorHAnsi" w:cs="Arial"/>
                <w:i/>
              </w:rPr>
              <w:t>La Riera de Ribes</w:t>
            </w:r>
            <w:r w:rsidRPr="00AF6DD2">
              <w:rPr>
                <w:rFonts w:asciiTheme="majorHAnsi" w:hAnsiTheme="majorHAnsi" w:cs="Arial"/>
              </w:rPr>
              <w:t xml:space="preserve"> està molt familiaritzat amb aquesta estratègia de treball i</w:t>
            </w:r>
            <w:r w:rsidR="00CE3DF7" w:rsidRPr="00AF6DD2">
              <w:rPr>
                <w:rFonts w:asciiTheme="majorHAnsi" w:hAnsiTheme="majorHAnsi" w:cs="Arial"/>
              </w:rPr>
              <w:t xml:space="preserve"> </w:t>
            </w:r>
            <w:r w:rsidR="005858BD" w:rsidRPr="00AF6DD2">
              <w:rPr>
                <w:rFonts w:asciiTheme="majorHAnsi" w:hAnsiTheme="majorHAnsi" w:cs="Arial"/>
              </w:rPr>
              <w:t>acostuma</w:t>
            </w:r>
            <w:r w:rsidRPr="00AF6DD2">
              <w:rPr>
                <w:rFonts w:asciiTheme="majorHAnsi" w:hAnsiTheme="majorHAnsi" w:cs="Arial"/>
              </w:rPr>
              <w:t xml:space="preserve"> a treballar </w:t>
            </w:r>
            <w:r w:rsidR="00CE3DF7" w:rsidRPr="00AF6DD2">
              <w:rPr>
                <w:rFonts w:asciiTheme="majorHAnsi" w:hAnsiTheme="majorHAnsi" w:cs="Arial"/>
              </w:rPr>
              <w:t>en</w:t>
            </w:r>
            <w:r w:rsidRPr="00AF6DD2">
              <w:rPr>
                <w:rFonts w:asciiTheme="majorHAnsi" w:hAnsiTheme="majorHAnsi" w:cs="Arial"/>
              </w:rPr>
              <w:t xml:space="preserve"> grups cooperatius en la majoria d’activitats que es p</w:t>
            </w:r>
            <w:r w:rsidR="005858BD" w:rsidRPr="00AF6DD2">
              <w:rPr>
                <w:rFonts w:asciiTheme="majorHAnsi" w:hAnsiTheme="majorHAnsi" w:cs="Arial"/>
              </w:rPr>
              <w:t xml:space="preserve">roposen durant l’horari lectiu. Per tant, es creu </w:t>
            </w:r>
            <w:r w:rsidRPr="00AF6DD2">
              <w:rPr>
                <w:rFonts w:asciiTheme="majorHAnsi" w:hAnsiTheme="majorHAnsi" w:cs="Arial"/>
              </w:rPr>
              <w:t xml:space="preserve">convenient que les activitats com el </w:t>
            </w:r>
            <w:r w:rsidR="00CE3DF7" w:rsidRPr="00AF6DD2">
              <w:rPr>
                <w:rFonts w:asciiTheme="majorHAnsi" w:hAnsiTheme="majorHAnsi" w:cs="Arial"/>
              </w:rPr>
              <w:t>c</w:t>
            </w:r>
            <w:r w:rsidRPr="00AF6DD2">
              <w:rPr>
                <w:rFonts w:asciiTheme="majorHAnsi" w:hAnsiTheme="majorHAnsi" w:cs="Arial"/>
              </w:rPr>
              <w:t>òmic, el conte i el diari, tinguin un pes superior en l’avaluació que el treball cooperatiu</w:t>
            </w:r>
            <w:r w:rsidR="005858BD" w:rsidRPr="00AF6DD2">
              <w:rPr>
                <w:rFonts w:asciiTheme="majorHAnsi" w:hAnsiTheme="majorHAnsi" w:cs="Arial"/>
              </w:rPr>
              <w:t xml:space="preserve">, tot i que </w:t>
            </w:r>
            <w:r w:rsidRPr="00AF6DD2">
              <w:rPr>
                <w:rFonts w:asciiTheme="majorHAnsi" w:hAnsiTheme="majorHAnsi" w:cs="Arial"/>
              </w:rPr>
              <w:t>és</w:t>
            </w:r>
            <w:r w:rsidR="005858BD" w:rsidRPr="00AF6DD2">
              <w:rPr>
                <w:rFonts w:asciiTheme="majorHAnsi" w:hAnsiTheme="majorHAnsi" w:cs="Arial"/>
              </w:rPr>
              <w:t xml:space="preserve"> també</w:t>
            </w:r>
            <w:r w:rsidRPr="00AF6DD2">
              <w:rPr>
                <w:rFonts w:asciiTheme="majorHAnsi" w:hAnsiTheme="majorHAnsi" w:cs="Arial"/>
              </w:rPr>
              <w:t xml:space="preserve"> important en tot el procés d’ensenyament-aprenentatge i que per tant ha d</w:t>
            </w:r>
            <w:r w:rsidR="00CE3DF7" w:rsidRPr="00AF6DD2">
              <w:rPr>
                <w:rFonts w:asciiTheme="majorHAnsi" w:hAnsiTheme="majorHAnsi" w:cs="Arial"/>
              </w:rPr>
              <w:t>’és</w:t>
            </w:r>
            <w:r w:rsidRPr="00AF6DD2">
              <w:rPr>
                <w:rFonts w:asciiTheme="majorHAnsi" w:hAnsiTheme="majorHAnsi" w:cs="Arial"/>
              </w:rPr>
              <w:t xml:space="preserve">ser avaluat. </w:t>
            </w:r>
          </w:p>
        </w:tc>
        <w:tc>
          <w:tcPr>
            <w:tcW w:w="864"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F5458F" w:rsidRPr="00AF6DD2" w:rsidRDefault="00910B98" w:rsidP="009E658F">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15%</w:t>
            </w:r>
          </w:p>
        </w:tc>
      </w:tr>
      <w:tr w:rsidR="00F5458F" w:rsidRPr="00AF6DD2" w:rsidTr="001D2142">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74EFD" w:rsidRPr="00AF6DD2" w:rsidRDefault="007422F8" w:rsidP="00233A06">
            <w:pPr>
              <w:pStyle w:val="Standard"/>
              <w:spacing w:before="40" w:after="40" w:line="360" w:lineRule="auto"/>
              <w:jc w:val="both"/>
              <w:rPr>
                <w:rFonts w:asciiTheme="majorHAnsi" w:hAnsiTheme="majorHAnsi" w:cs="Arial"/>
              </w:rPr>
            </w:pPr>
            <w:r w:rsidRPr="00AF6DD2">
              <w:rPr>
                <w:rFonts w:asciiTheme="majorHAnsi" w:hAnsiTheme="majorHAnsi" w:cs="Arial"/>
                <w:b/>
              </w:rPr>
              <w:t>Còmic</w:t>
            </w:r>
            <w:r w:rsidR="004A0047" w:rsidRPr="00AF6DD2">
              <w:rPr>
                <w:rFonts w:asciiTheme="majorHAnsi" w:hAnsiTheme="majorHAnsi" w:cs="Arial"/>
                <w:b/>
              </w:rPr>
              <w:t>:</w:t>
            </w:r>
            <w:r w:rsidR="004A0047" w:rsidRPr="00AF6DD2">
              <w:rPr>
                <w:rFonts w:asciiTheme="majorHAnsi" w:hAnsiTheme="majorHAnsi" w:cs="Arial"/>
              </w:rPr>
              <w:t xml:space="preserve"> es </w:t>
            </w:r>
            <w:r w:rsidR="00374EFD" w:rsidRPr="00AF6DD2">
              <w:rPr>
                <w:rFonts w:asciiTheme="majorHAnsi" w:hAnsiTheme="majorHAnsi" w:cs="Arial"/>
              </w:rPr>
              <w:t xml:space="preserve">tindran en compte els següents </w:t>
            </w:r>
            <w:r w:rsidR="004A0047" w:rsidRPr="00AF6DD2">
              <w:rPr>
                <w:rFonts w:asciiTheme="majorHAnsi" w:hAnsiTheme="majorHAnsi" w:cs="Arial"/>
              </w:rPr>
              <w:t>aspectes</w:t>
            </w:r>
          </w:p>
          <w:p w:rsidR="004A0047" w:rsidRPr="00AF6DD2" w:rsidRDefault="004A0047"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Presentació</w:t>
            </w:r>
          </w:p>
          <w:p w:rsidR="004A0047" w:rsidRPr="00AF6DD2" w:rsidRDefault="004A0047"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Ortografia</w:t>
            </w:r>
          </w:p>
          <w:p w:rsidR="004A0047" w:rsidRPr="00AF6DD2" w:rsidRDefault="004A0047"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Correcció i riquesa del lèxic</w:t>
            </w:r>
          </w:p>
          <w:p w:rsidR="00E5395C" w:rsidRPr="00AF6DD2" w:rsidRDefault="00E5395C"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Morfosintaxi</w:t>
            </w:r>
          </w:p>
          <w:p w:rsidR="004A0047" w:rsidRPr="00AF6DD2" w:rsidRDefault="004A0047"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Coherència</w:t>
            </w:r>
          </w:p>
          <w:p w:rsidR="001D2142" w:rsidRPr="00AF6DD2" w:rsidRDefault="004A0047" w:rsidP="001D2142">
            <w:pPr>
              <w:pStyle w:val="Standard"/>
              <w:numPr>
                <w:ilvl w:val="0"/>
                <w:numId w:val="14"/>
              </w:numPr>
              <w:spacing w:before="100" w:beforeAutospacing="1" w:after="100" w:afterAutospacing="1" w:line="276" w:lineRule="auto"/>
              <w:ind w:left="1434" w:hanging="357"/>
              <w:jc w:val="both"/>
              <w:rPr>
                <w:rFonts w:asciiTheme="majorHAnsi" w:hAnsiTheme="majorHAnsi" w:cs="Arial"/>
              </w:rPr>
            </w:pPr>
            <w:r w:rsidRPr="00AF6DD2">
              <w:rPr>
                <w:rFonts w:asciiTheme="majorHAnsi" w:hAnsiTheme="majorHAnsi" w:cs="Arial"/>
              </w:rPr>
              <w:lastRenderedPageBreak/>
              <w:t xml:space="preserve">Cohesió </w:t>
            </w:r>
          </w:p>
          <w:p w:rsidR="00C4631D" w:rsidRPr="00AF6DD2" w:rsidRDefault="00C4631D" w:rsidP="000C031D">
            <w:pPr>
              <w:pStyle w:val="Standard"/>
              <w:spacing w:before="40" w:after="40" w:line="276" w:lineRule="auto"/>
              <w:jc w:val="both"/>
              <w:rPr>
                <w:rFonts w:asciiTheme="majorHAnsi" w:hAnsiTheme="majorHAnsi" w:cs="Arial"/>
              </w:rPr>
            </w:pPr>
            <w:r w:rsidRPr="00AF6DD2">
              <w:rPr>
                <w:rFonts w:asciiTheme="majorHAnsi" w:hAnsiTheme="majorHAnsi" w:cs="Arial"/>
              </w:rPr>
              <w:t xml:space="preserve">S’avaluarà la capacitat de planificar i estructurar les seves idees en </w:t>
            </w:r>
            <w:r w:rsidR="00487494" w:rsidRPr="00AF6DD2">
              <w:rPr>
                <w:rFonts w:asciiTheme="majorHAnsi" w:hAnsiTheme="majorHAnsi" w:cs="Arial"/>
              </w:rPr>
              <w:t>paràgrafs</w:t>
            </w:r>
            <w:r w:rsidRPr="00AF6DD2">
              <w:rPr>
                <w:rFonts w:asciiTheme="majorHAnsi" w:hAnsiTheme="majorHAnsi" w:cs="Arial"/>
              </w:rPr>
              <w:t>, a</w:t>
            </w:r>
            <w:r w:rsidR="005858BD" w:rsidRPr="00AF6DD2">
              <w:rPr>
                <w:rFonts w:asciiTheme="majorHAnsi" w:hAnsiTheme="majorHAnsi" w:cs="Arial"/>
              </w:rPr>
              <w:t>i</w:t>
            </w:r>
            <w:r w:rsidRPr="00AF6DD2">
              <w:rPr>
                <w:rFonts w:asciiTheme="majorHAnsi" w:hAnsiTheme="majorHAnsi" w:cs="Arial"/>
              </w:rPr>
              <w:t>xí com la identificació en el còmic de la introducció, nu</w:t>
            </w:r>
            <w:r w:rsidR="005858BD" w:rsidRPr="00AF6DD2">
              <w:rPr>
                <w:rFonts w:asciiTheme="majorHAnsi" w:hAnsiTheme="majorHAnsi" w:cs="Arial"/>
              </w:rPr>
              <w:t>s</w:t>
            </w:r>
            <w:r w:rsidRPr="00AF6DD2">
              <w:rPr>
                <w:rFonts w:asciiTheme="majorHAnsi" w:hAnsiTheme="majorHAnsi" w:cs="Arial"/>
              </w:rPr>
              <w:t xml:space="preserve"> i desenllaç i la posterior transform</w:t>
            </w:r>
            <w:r w:rsidR="005858BD" w:rsidRPr="00AF6DD2">
              <w:rPr>
                <w:rFonts w:asciiTheme="majorHAnsi" w:hAnsiTheme="majorHAnsi" w:cs="Arial"/>
              </w:rPr>
              <w:t>ació del llenguatge pictòric a l’</w:t>
            </w:r>
            <w:r w:rsidRPr="00AF6DD2">
              <w:rPr>
                <w:rFonts w:asciiTheme="majorHAnsi" w:hAnsiTheme="majorHAnsi" w:cs="Arial"/>
              </w:rPr>
              <w:t xml:space="preserve">escrit. </w:t>
            </w:r>
          </w:p>
          <w:p w:rsidR="00C4631D" w:rsidRPr="00AF6DD2" w:rsidRDefault="00F34ACB" w:rsidP="00C46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Respecte a l</w:t>
            </w:r>
            <w:r w:rsidR="005858BD" w:rsidRPr="00AF6DD2">
              <w:rPr>
                <w:rFonts w:asciiTheme="majorHAnsi" w:hAnsiTheme="majorHAnsi" w:cs="Arial"/>
              </w:rPr>
              <w:t>a ortografia, es tindrà en compte la correcta narració d’un text des del punt de vista ortogràfic, és a dir, que l’</w:t>
            </w:r>
            <w:r w:rsidRPr="00AF6DD2">
              <w:rPr>
                <w:rFonts w:asciiTheme="majorHAnsi" w:hAnsiTheme="majorHAnsi" w:cs="Arial"/>
              </w:rPr>
              <w:t>alumnat segueix</w:t>
            </w:r>
            <w:r w:rsidR="005858BD" w:rsidRPr="00AF6DD2">
              <w:rPr>
                <w:rFonts w:asciiTheme="majorHAnsi" w:hAnsiTheme="majorHAnsi" w:cs="Arial"/>
              </w:rPr>
              <w:t>i les regles generals d’</w:t>
            </w:r>
            <w:r w:rsidRPr="00AF6DD2">
              <w:rPr>
                <w:rFonts w:asciiTheme="majorHAnsi" w:hAnsiTheme="majorHAnsi" w:cs="Arial"/>
              </w:rPr>
              <w:t xml:space="preserve">ortografia i </w:t>
            </w:r>
            <w:r w:rsidR="005858BD" w:rsidRPr="00AF6DD2">
              <w:rPr>
                <w:rFonts w:asciiTheme="majorHAnsi" w:hAnsiTheme="majorHAnsi" w:cs="Arial"/>
              </w:rPr>
              <w:t>d’</w:t>
            </w:r>
            <w:r w:rsidR="00487494" w:rsidRPr="00AF6DD2">
              <w:rPr>
                <w:rFonts w:asciiTheme="majorHAnsi" w:hAnsiTheme="majorHAnsi" w:cs="Arial"/>
              </w:rPr>
              <w:t>accentuació</w:t>
            </w:r>
            <w:r w:rsidRPr="00AF6DD2">
              <w:rPr>
                <w:rFonts w:asciiTheme="majorHAnsi" w:hAnsiTheme="majorHAnsi" w:cs="Arial"/>
              </w:rPr>
              <w:t xml:space="preserve"> i</w:t>
            </w:r>
            <w:r w:rsidR="00487494" w:rsidRPr="00AF6DD2">
              <w:rPr>
                <w:rFonts w:asciiTheme="majorHAnsi" w:hAnsiTheme="majorHAnsi" w:cs="Arial"/>
              </w:rPr>
              <w:t xml:space="preserve"> el cone</w:t>
            </w:r>
            <w:r w:rsidR="005858BD" w:rsidRPr="00AF6DD2">
              <w:rPr>
                <w:rFonts w:asciiTheme="majorHAnsi" w:hAnsiTheme="majorHAnsi" w:cs="Arial"/>
              </w:rPr>
              <w:t>ixement d’excepcions ortogràfiques</w:t>
            </w:r>
            <w:r w:rsidRPr="00AF6DD2">
              <w:rPr>
                <w:rFonts w:asciiTheme="majorHAnsi" w:hAnsiTheme="majorHAnsi" w:cs="Arial"/>
              </w:rPr>
              <w:t>. Aque</w:t>
            </w:r>
            <w:r w:rsidR="005858BD" w:rsidRPr="00AF6DD2">
              <w:rPr>
                <w:rFonts w:asciiTheme="majorHAnsi" w:hAnsiTheme="majorHAnsi" w:cs="Arial"/>
              </w:rPr>
              <w:t>s</w:t>
            </w:r>
            <w:r w:rsidRPr="00AF6DD2">
              <w:rPr>
                <w:rFonts w:asciiTheme="majorHAnsi" w:hAnsiTheme="majorHAnsi" w:cs="Arial"/>
              </w:rPr>
              <w:t>t</w:t>
            </w:r>
            <w:r w:rsidR="00487494" w:rsidRPr="00AF6DD2">
              <w:rPr>
                <w:rFonts w:asciiTheme="majorHAnsi" w:hAnsiTheme="majorHAnsi" w:cs="Arial"/>
              </w:rPr>
              <w:t>s</w:t>
            </w:r>
            <w:r w:rsidRPr="00AF6DD2">
              <w:rPr>
                <w:rFonts w:asciiTheme="majorHAnsi" w:hAnsiTheme="majorHAnsi" w:cs="Arial"/>
              </w:rPr>
              <w:t xml:space="preserve"> aspecte</w:t>
            </w:r>
            <w:r w:rsidR="00487494" w:rsidRPr="00AF6DD2">
              <w:rPr>
                <w:rFonts w:asciiTheme="majorHAnsi" w:hAnsiTheme="majorHAnsi" w:cs="Arial"/>
              </w:rPr>
              <w:t>s es consideren</w:t>
            </w:r>
            <w:r w:rsidRPr="00AF6DD2">
              <w:rPr>
                <w:rFonts w:asciiTheme="majorHAnsi" w:hAnsiTheme="majorHAnsi" w:cs="Arial"/>
              </w:rPr>
              <w:t xml:space="preserve"> important</w:t>
            </w:r>
            <w:r w:rsidR="00487494" w:rsidRPr="00AF6DD2">
              <w:rPr>
                <w:rFonts w:asciiTheme="majorHAnsi" w:hAnsiTheme="majorHAnsi" w:cs="Arial"/>
              </w:rPr>
              <w:t>s</w:t>
            </w:r>
            <w:r w:rsidRPr="00AF6DD2">
              <w:rPr>
                <w:rFonts w:asciiTheme="majorHAnsi" w:hAnsiTheme="majorHAnsi" w:cs="Arial"/>
              </w:rPr>
              <w:t xml:space="preserve"> per la nova eta</w:t>
            </w:r>
            <w:r w:rsidR="005858BD" w:rsidRPr="00AF6DD2">
              <w:rPr>
                <w:rFonts w:asciiTheme="majorHAnsi" w:hAnsiTheme="majorHAnsi" w:cs="Arial"/>
              </w:rPr>
              <w:t>pa educativa, l´ Educació Secundà</w:t>
            </w:r>
            <w:r w:rsidRPr="00AF6DD2">
              <w:rPr>
                <w:rFonts w:asciiTheme="majorHAnsi" w:hAnsiTheme="majorHAnsi" w:cs="Arial"/>
              </w:rPr>
              <w:t xml:space="preserve">ria Obligatòria. </w:t>
            </w:r>
          </w:p>
          <w:p w:rsidR="00233A06" w:rsidRPr="00AF6DD2" w:rsidRDefault="005858BD" w:rsidP="00F34ACB">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Pel</w:t>
            </w:r>
            <w:r w:rsidR="00F34ACB" w:rsidRPr="00AF6DD2">
              <w:rPr>
                <w:rFonts w:asciiTheme="majorHAnsi" w:hAnsiTheme="majorHAnsi" w:cs="Arial"/>
              </w:rPr>
              <w:t xml:space="preserve"> que fa a la correcció i riquesa</w:t>
            </w:r>
            <w:r w:rsidRPr="00AF6DD2">
              <w:rPr>
                <w:rFonts w:asciiTheme="majorHAnsi" w:hAnsiTheme="majorHAnsi" w:cs="Arial"/>
              </w:rPr>
              <w:t xml:space="preserve"> de</w:t>
            </w:r>
            <w:r w:rsidR="00F34ACB" w:rsidRPr="00AF6DD2">
              <w:rPr>
                <w:rFonts w:asciiTheme="majorHAnsi" w:hAnsiTheme="majorHAnsi" w:cs="Arial"/>
              </w:rPr>
              <w:t xml:space="preserve"> lèxic es valorar</w:t>
            </w:r>
            <w:r w:rsidRPr="00AF6DD2">
              <w:rPr>
                <w:rFonts w:asciiTheme="majorHAnsi" w:hAnsiTheme="majorHAnsi" w:cs="Arial"/>
              </w:rPr>
              <w:t>à l’ús d’</w:t>
            </w:r>
            <w:r w:rsidR="00487494" w:rsidRPr="00AF6DD2">
              <w:rPr>
                <w:rFonts w:asciiTheme="majorHAnsi" w:hAnsiTheme="majorHAnsi" w:cs="Arial"/>
              </w:rPr>
              <w:t>un vocabulari variat i</w:t>
            </w:r>
            <w:r w:rsidR="00F34ACB" w:rsidRPr="00AF6DD2">
              <w:rPr>
                <w:rFonts w:asciiTheme="majorHAnsi" w:hAnsiTheme="majorHAnsi" w:cs="Arial"/>
              </w:rPr>
              <w:t xml:space="preserve"> adequat a la situació</w:t>
            </w:r>
            <w:r w:rsidR="00487494" w:rsidRPr="00AF6DD2">
              <w:rPr>
                <w:rFonts w:asciiTheme="majorHAnsi" w:hAnsiTheme="majorHAnsi" w:cs="Arial"/>
              </w:rPr>
              <w:t xml:space="preserve"> comunicativ</w:t>
            </w:r>
            <w:r w:rsidRPr="00AF6DD2">
              <w:rPr>
                <w:rFonts w:asciiTheme="majorHAnsi" w:hAnsiTheme="majorHAnsi" w:cs="Arial"/>
              </w:rPr>
              <w:t>a. També es tindrà molt en compte  l’ús d’</w:t>
            </w:r>
            <w:r w:rsidR="00487494" w:rsidRPr="00AF6DD2">
              <w:rPr>
                <w:rFonts w:asciiTheme="majorHAnsi" w:hAnsiTheme="majorHAnsi" w:cs="Arial"/>
              </w:rPr>
              <w:t>adjectius</w:t>
            </w:r>
            <w:r w:rsidR="00F34ACB" w:rsidRPr="00AF6DD2">
              <w:rPr>
                <w:rFonts w:asciiTheme="majorHAnsi" w:hAnsiTheme="majorHAnsi" w:cs="Arial"/>
              </w:rPr>
              <w:t xml:space="preserve"> </w:t>
            </w:r>
            <w:r w:rsidRPr="00AF6DD2">
              <w:rPr>
                <w:rFonts w:asciiTheme="majorHAnsi" w:hAnsiTheme="majorHAnsi" w:cs="Arial"/>
              </w:rPr>
              <w:t>en aquesta activitat perquè só</w:t>
            </w:r>
            <w:r w:rsidR="00487494" w:rsidRPr="00AF6DD2">
              <w:rPr>
                <w:rFonts w:asciiTheme="majorHAnsi" w:hAnsiTheme="majorHAnsi" w:cs="Arial"/>
              </w:rPr>
              <w:t xml:space="preserve">n </w:t>
            </w:r>
            <w:r w:rsidR="00F34ACB" w:rsidRPr="00AF6DD2">
              <w:rPr>
                <w:rFonts w:asciiTheme="majorHAnsi" w:hAnsiTheme="majorHAnsi" w:cs="Arial"/>
              </w:rPr>
              <w:t>innecessari</w:t>
            </w:r>
            <w:r w:rsidR="00487494" w:rsidRPr="00AF6DD2">
              <w:rPr>
                <w:rFonts w:asciiTheme="majorHAnsi" w:hAnsiTheme="majorHAnsi" w:cs="Arial"/>
              </w:rPr>
              <w:t>s en un còmic però es transformen en</w:t>
            </w:r>
            <w:r w:rsidR="00F34ACB" w:rsidRPr="00AF6DD2">
              <w:rPr>
                <w:rFonts w:asciiTheme="majorHAnsi" w:hAnsiTheme="majorHAnsi" w:cs="Arial"/>
              </w:rPr>
              <w:t xml:space="preserve"> imprescindible</w:t>
            </w:r>
            <w:r w:rsidRPr="00AF6DD2">
              <w:rPr>
                <w:rFonts w:asciiTheme="majorHAnsi" w:hAnsiTheme="majorHAnsi" w:cs="Arial"/>
              </w:rPr>
              <w:t>s</w:t>
            </w:r>
            <w:r w:rsidR="00F34ACB" w:rsidRPr="00AF6DD2">
              <w:rPr>
                <w:rFonts w:asciiTheme="majorHAnsi" w:hAnsiTheme="majorHAnsi" w:cs="Arial"/>
              </w:rPr>
              <w:t xml:space="preserve"> en la narració. També es valorarà negativa</w:t>
            </w:r>
            <w:r w:rsidRPr="00AF6DD2">
              <w:rPr>
                <w:rFonts w:asciiTheme="majorHAnsi" w:hAnsiTheme="majorHAnsi" w:cs="Arial"/>
              </w:rPr>
              <w:t>ment l’ú</w:t>
            </w:r>
            <w:r w:rsidR="00487494" w:rsidRPr="00AF6DD2">
              <w:rPr>
                <w:rFonts w:asciiTheme="majorHAnsi" w:hAnsiTheme="majorHAnsi" w:cs="Arial"/>
              </w:rPr>
              <w:t>s exagerat de vulgarismes.</w:t>
            </w:r>
          </w:p>
          <w:p w:rsidR="00F34ACB" w:rsidRPr="00AF6DD2" w:rsidRDefault="00F34ACB" w:rsidP="00F34ACB">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En la morfosintaxis es tindrà en compte la construcció sintàctica de la frase</w:t>
            </w:r>
            <w:r w:rsidR="005621A5" w:rsidRPr="00AF6DD2">
              <w:rPr>
                <w:rFonts w:asciiTheme="majorHAnsi" w:hAnsiTheme="majorHAnsi" w:cs="Arial"/>
              </w:rPr>
              <w:t>;</w:t>
            </w:r>
            <w:r w:rsidRPr="00AF6DD2">
              <w:rPr>
                <w:rFonts w:asciiTheme="majorHAnsi" w:hAnsiTheme="majorHAnsi" w:cs="Arial"/>
              </w:rPr>
              <w:t xml:space="preserve"> </w:t>
            </w:r>
            <w:r w:rsidR="005621A5" w:rsidRPr="00AF6DD2">
              <w:rPr>
                <w:rFonts w:asciiTheme="majorHAnsi" w:hAnsiTheme="majorHAnsi" w:cs="Arial"/>
              </w:rPr>
              <w:t>la longitud de la mateixa (ni molt llarg</w:t>
            </w:r>
            <w:r w:rsidR="005858BD" w:rsidRPr="00AF6DD2">
              <w:rPr>
                <w:rFonts w:asciiTheme="majorHAnsi" w:hAnsiTheme="majorHAnsi" w:cs="Arial"/>
              </w:rPr>
              <w:t>a</w:t>
            </w:r>
            <w:r w:rsidR="005621A5" w:rsidRPr="00AF6DD2">
              <w:rPr>
                <w:rFonts w:asciiTheme="majorHAnsi" w:hAnsiTheme="majorHAnsi" w:cs="Arial"/>
              </w:rPr>
              <w:t xml:space="preserve"> ni molt curta); </w:t>
            </w:r>
            <w:r w:rsidR="005858BD" w:rsidRPr="00AF6DD2">
              <w:rPr>
                <w:rFonts w:asciiTheme="majorHAnsi" w:hAnsiTheme="majorHAnsi" w:cs="Arial"/>
              </w:rPr>
              <w:t>les errades</w:t>
            </w:r>
            <w:r w:rsidR="005621A5" w:rsidRPr="00AF6DD2">
              <w:rPr>
                <w:rFonts w:asciiTheme="majorHAnsi" w:hAnsiTheme="majorHAnsi" w:cs="Arial"/>
              </w:rPr>
              <w:t xml:space="preserve"> de </w:t>
            </w:r>
            <w:r w:rsidR="00487494" w:rsidRPr="00AF6DD2">
              <w:rPr>
                <w:rFonts w:asciiTheme="majorHAnsi" w:hAnsiTheme="majorHAnsi" w:cs="Arial"/>
              </w:rPr>
              <w:t>c</w:t>
            </w:r>
            <w:r w:rsidR="005858BD" w:rsidRPr="00AF6DD2">
              <w:rPr>
                <w:rFonts w:asciiTheme="majorHAnsi" w:hAnsiTheme="majorHAnsi" w:cs="Arial"/>
              </w:rPr>
              <w:t>oncordança i l’ús adequ</w:t>
            </w:r>
            <w:r w:rsidR="00487494" w:rsidRPr="00AF6DD2">
              <w:rPr>
                <w:rFonts w:asciiTheme="majorHAnsi" w:hAnsiTheme="majorHAnsi" w:cs="Arial"/>
              </w:rPr>
              <w:t>at de pronoms i pre</w:t>
            </w:r>
            <w:r w:rsidR="005621A5" w:rsidRPr="00AF6DD2">
              <w:rPr>
                <w:rFonts w:asciiTheme="majorHAnsi" w:hAnsiTheme="majorHAnsi" w:cs="Arial"/>
              </w:rPr>
              <w:t xml:space="preserve">posicions. </w:t>
            </w:r>
          </w:p>
          <w:p w:rsidR="005621A5" w:rsidRPr="00AF6DD2" w:rsidRDefault="005621A5" w:rsidP="00F34ACB">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Finalment, respecte a la coherència i la cohesió</w:t>
            </w:r>
            <w:r w:rsidR="005858BD" w:rsidRPr="00AF6DD2">
              <w:rPr>
                <w:rFonts w:asciiTheme="majorHAnsi" w:hAnsiTheme="majorHAnsi" w:cs="Arial"/>
              </w:rPr>
              <w:t>,</w:t>
            </w:r>
            <w:r w:rsidRPr="00AF6DD2">
              <w:rPr>
                <w:rFonts w:asciiTheme="majorHAnsi" w:hAnsiTheme="majorHAnsi" w:cs="Arial"/>
              </w:rPr>
              <w:t xml:space="preserve"> es valorarà el significat globa</w:t>
            </w:r>
            <w:r w:rsidR="005858BD" w:rsidRPr="00AF6DD2">
              <w:rPr>
                <w:rFonts w:asciiTheme="majorHAnsi" w:hAnsiTheme="majorHAnsi" w:cs="Arial"/>
              </w:rPr>
              <w:t>l del text, la relació entre les</w:t>
            </w:r>
            <w:r w:rsidRPr="00AF6DD2">
              <w:rPr>
                <w:rFonts w:asciiTheme="majorHAnsi" w:hAnsiTheme="majorHAnsi" w:cs="Arial"/>
              </w:rPr>
              <w:t xml:space="preserve"> idees, </w:t>
            </w:r>
            <w:r w:rsidR="00487494" w:rsidRPr="00AF6DD2">
              <w:rPr>
                <w:rFonts w:asciiTheme="majorHAnsi" w:hAnsiTheme="majorHAnsi" w:cs="Arial"/>
              </w:rPr>
              <w:t>el seguiment</w:t>
            </w:r>
            <w:r w:rsidRPr="00AF6DD2">
              <w:rPr>
                <w:rFonts w:asciiTheme="majorHAnsi" w:hAnsiTheme="majorHAnsi" w:cs="Arial"/>
              </w:rPr>
              <w:t xml:space="preserve"> de les regles de coherència (progressió, repetició, no</w:t>
            </w:r>
            <w:r w:rsidR="005858BD" w:rsidRPr="00AF6DD2">
              <w:rPr>
                <w:rFonts w:asciiTheme="majorHAnsi" w:hAnsiTheme="majorHAnsi" w:cs="Arial"/>
              </w:rPr>
              <w:t xml:space="preserve"> </w:t>
            </w:r>
            <w:r w:rsidRPr="00AF6DD2">
              <w:rPr>
                <w:rFonts w:asciiTheme="majorHAnsi" w:hAnsiTheme="majorHAnsi" w:cs="Arial"/>
              </w:rPr>
              <w:t>-</w:t>
            </w:r>
            <w:r w:rsidR="005858BD" w:rsidRPr="00AF6DD2">
              <w:rPr>
                <w:rFonts w:asciiTheme="majorHAnsi" w:hAnsiTheme="majorHAnsi" w:cs="Arial"/>
              </w:rPr>
              <w:t xml:space="preserve"> </w:t>
            </w:r>
            <w:r w:rsidRPr="00AF6DD2">
              <w:rPr>
                <w:rFonts w:asciiTheme="majorHAnsi" w:hAnsiTheme="majorHAnsi" w:cs="Arial"/>
              </w:rPr>
              <w:t>contradicció i relació)</w:t>
            </w:r>
            <w:r w:rsidR="00487494" w:rsidRPr="00AF6DD2">
              <w:rPr>
                <w:rFonts w:asciiTheme="majorHAnsi" w:hAnsiTheme="majorHAnsi" w:cs="Arial"/>
              </w:rPr>
              <w:t xml:space="preserve">; el codi i la intenció comunicativa. </w:t>
            </w:r>
          </w:p>
        </w:tc>
        <w:tc>
          <w:tcPr>
            <w:tcW w:w="864"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F5458F" w:rsidRPr="00AF6DD2" w:rsidRDefault="007422F8" w:rsidP="009E658F">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lastRenderedPageBreak/>
              <w:t>20%</w:t>
            </w:r>
          </w:p>
        </w:tc>
      </w:tr>
      <w:tr w:rsidR="00F5458F" w:rsidRPr="00AF6DD2" w:rsidTr="001D2142">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33A06" w:rsidRPr="00AF6DD2" w:rsidRDefault="007422F8" w:rsidP="000C031D">
            <w:pPr>
              <w:pStyle w:val="Standard"/>
              <w:spacing w:before="40" w:after="40" w:line="276" w:lineRule="auto"/>
              <w:jc w:val="both"/>
              <w:rPr>
                <w:rFonts w:asciiTheme="majorHAnsi" w:hAnsiTheme="majorHAnsi" w:cs="Arial"/>
              </w:rPr>
            </w:pPr>
            <w:r w:rsidRPr="00AF6DD2">
              <w:rPr>
                <w:rFonts w:asciiTheme="majorHAnsi" w:hAnsiTheme="majorHAnsi" w:cs="Arial"/>
                <w:b/>
              </w:rPr>
              <w:lastRenderedPageBreak/>
              <w:t>Conte</w:t>
            </w:r>
            <w:r w:rsidR="004A0047" w:rsidRPr="00AF6DD2">
              <w:rPr>
                <w:rFonts w:asciiTheme="majorHAnsi" w:hAnsiTheme="majorHAnsi" w:cs="Arial"/>
                <w:b/>
              </w:rPr>
              <w:t>:</w:t>
            </w:r>
            <w:r w:rsidR="004A0047" w:rsidRPr="00AF6DD2">
              <w:rPr>
                <w:rFonts w:asciiTheme="majorHAnsi" w:hAnsiTheme="majorHAnsi" w:cs="Arial"/>
              </w:rPr>
              <w:t xml:space="preserve"> es </w:t>
            </w:r>
            <w:r w:rsidR="00374EFD" w:rsidRPr="00AF6DD2">
              <w:rPr>
                <w:rFonts w:asciiTheme="majorHAnsi" w:hAnsiTheme="majorHAnsi" w:cs="Arial"/>
              </w:rPr>
              <w:t xml:space="preserve">tindran en compte els següents </w:t>
            </w:r>
            <w:r w:rsidR="004A0047" w:rsidRPr="00AF6DD2">
              <w:rPr>
                <w:rFonts w:asciiTheme="majorHAnsi" w:hAnsiTheme="majorHAnsi" w:cs="Arial"/>
              </w:rPr>
              <w:t>aspectes</w:t>
            </w:r>
          </w:p>
          <w:p w:rsidR="00236D90" w:rsidRPr="00AF6DD2" w:rsidRDefault="00236D90" w:rsidP="00236D90">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Presentació</w:t>
            </w:r>
          </w:p>
          <w:p w:rsidR="00236D90" w:rsidRPr="00AF6DD2" w:rsidRDefault="00236D90" w:rsidP="00236D90">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Ortografia</w:t>
            </w:r>
          </w:p>
          <w:p w:rsidR="00236D90" w:rsidRPr="00AF6DD2" w:rsidRDefault="00236D90" w:rsidP="00236D90">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Correcció i riquesa del lèxic</w:t>
            </w:r>
          </w:p>
          <w:p w:rsidR="00236D90" w:rsidRPr="00AF6DD2" w:rsidRDefault="00236D90" w:rsidP="00236D90">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Morfosintaxi</w:t>
            </w:r>
          </w:p>
          <w:p w:rsidR="00236D90" w:rsidRPr="00AF6DD2" w:rsidRDefault="00236D90" w:rsidP="00236D90">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Coherència</w:t>
            </w:r>
          </w:p>
          <w:p w:rsidR="00236D90" w:rsidRPr="00AF6DD2" w:rsidRDefault="00236D90" w:rsidP="00236D90">
            <w:pPr>
              <w:pStyle w:val="Standard"/>
              <w:numPr>
                <w:ilvl w:val="0"/>
                <w:numId w:val="14"/>
              </w:numPr>
              <w:spacing w:before="100" w:beforeAutospacing="1" w:after="100" w:afterAutospacing="1" w:line="276" w:lineRule="auto"/>
              <w:ind w:left="1434" w:hanging="357"/>
              <w:jc w:val="both"/>
              <w:rPr>
                <w:rFonts w:asciiTheme="majorHAnsi" w:hAnsiTheme="majorHAnsi" w:cs="Arial"/>
              </w:rPr>
            </w:pPr>
            <w:r w:rsidRPr="00AF6DD2">
              <w:rPr>
                <w:rFonts w:asciiTheme="majorHAnsi" w:hAnsiTheme="majorHAnsi" w:cs="Arial"/>
              </w:rPr>
              <w:t xml:space="preserve">Cohesió </w:t>
            </w:r>
          </w:p>
          <w:p w:rsidR="00233A06" w:rsidRPr="00AF6DD2" w:rsidRDefault="00233A06" w:rsidP="00236D90">
            <w:pPr>
              <w:pStyle w:val="Standard"/>
              <w:numPr>
                <w:ilvl w:val="0"/>
                <w:numId w:val="14"/>
              </w:numPr>
              <w:spacing w:before="100" w:beforeAutospacing="1" w:after="100" w:afterAutospacing="1" w:line="276" w:lineRule="auto"/>
              <w:ind w:left="1434" w:hanging="357"/>
              <w:jc w:val="both"/>
              <w:rPr>
                <w:rFonts w:asciiTheme="majorHAnsi" w:hAnsiTheme="majorHAnsi" w:cs="Arial"/>
              </w:rPr>
            </w:pPr>
            <w:r w:rsidRPr="00AF6DD2">
              <w:rPr>
                <w:rFonts w:asciiTheme="majorHAnsi" w:hAnsiTheme="majorHAnsi" w:cs="Arial"/>
              </w:rPr>
              <w:t>Creativitat</w:t>
            </w:r>
          </w:p>
          <w:p w:rsidR="00236D90" w:rsidRPr="00AF6DD2" w:rsidRDefault="00236D90" w:rsidP="000C031D">
            <w:pPr>
              <w:pStyle w:val="Standard"/>
              <w:spacing w:before="40" w:after="40" w:line="276" w:lineRule="auto"/>
              <w:jc w:val="both"/>
              <w:rPr>
                <w:rFonts w:asciiTheme="majorHAnsi" w:hAnsiTheme="majorHAnsi" w:cs="Arial"/>
              </w:rPr>
            </w:pPr>
          </w:p>
          <w:p w:rsidR="00236D90" w:rsidRPr="00AF6DD2" w:rsidRDefault="00236D90" w:rsidP="000C031D">
            <w:pPr>
              <w:pStyle w:val="Standard"/>
              <w:spacing w:before="40" w:after="40" w:line="276" w:lineRule="auto"/>
              <w:jc w:val="both"/>
              <w:rPr>
                <w:rFonts w:asciiTheme="majorHAnsi" w:hAnsiTheme="majorHAnsi" w:cs="Arial"/>
              </w:rPr>
            </w:pPr>
          </w:p>
          <w:p w:rsidR="00236D90" w:rsidRPr="00AF6DD2" w:rsidRDefault="00236D90" w:rsidP="000C031D">
            <w:pPr>
              <w:pStyle w:val="Standard"/>
              <w:spacing w:before="40" w:after="40" w:line="276" w:lineRule="auto"/>
              <w:jc w:val="both"/>
              <w:rPr>
                <w:rFonts w:asciiTheme="majorHAnsi" w:hAnsiTheme="majorHAnsi" w:cs="Arial"/>
              </w:rPr>
            </w:pPr>
            <w:r w:rsidRPr="00AF6DD2">
              <w:rPr>
                <w:rFonts w:asciiTheme="majorHAnsi" w:hAnsiTheme="majorHAnsi" w:cs="Arial"/>
              </w:rPr>
              <w:t xml:space="preserve">A l’hora d’avaluar </w:t>
            </w:r>
            <w:r w:rsidR="00233A06" w:rsidRPr="00AF6DD2">
              <w:rPr>
                <w:rFonts w:asciiTheme="majorHAnsi" w:hAnsiTheme="majorHAnsi" w:cs="Arial"/>
              </w:rPr>
              <w:t xml:space="preserve">es tindrà molt en compte </w:t>
            </w:r>
            <w:r w:rsidR="00DD0B53" w:rsidRPr="00AF6DD2">
              <w:rPr>
                <w:rFonts w:asciiTheme="majorHAnsi" w:hAnsiTheme="majorHAnsi" w:cs="Arial"/>
              </w:rPr>
              <w:t xml:space="preserve">com estigui presentat el conte, </w:t>
            </w:r>
            <w:r w:rsidR="00D04C65" w:rsidRPr="00AF6DD2">
              <w:rPr>
                <w:rFonts w:asciiTheme="majorHAnsi" w:hAnsiTheme="majorHAnsi" w:cs="Arial"/>
              </w:rPr>
              <w:t xml:space="preserve">és a dir, </w:t>
            </w:r>
            <w:r w:rsidR="00DD0B53" w:rsidRPr="00AF6DD2">
              <w:rPr>
                <w:rFonts w:asciiTheme="majorHAnsi" w:hAnsiTheme="majorHAnsi" w:cs="Arial"/>
              </w:rPr>
              <w:t xml:space="preserve">el seu format, les lletres, si hi apareixen imatges, l’estructura d’aquest, etc. </w:t>
            </w:r>
          </w:p>
          <w:p w:rsidR="00DD0B53" w:rsidRPr="00AF6DD2" w:rsidRDefault="00DD0B53" w:rsidP="000C031D">
            <w:pPr>
              <w:pStyle w:val="Standard"/>
              <w:spacing w:before="40" w:after="40" w:line="276" w:lineRule="auto"/>
              <w:jc w:val="both"/>
              <w:rPr>
                <w:rFonts w:asciiTheme="majorHAnsi" w:hAnsiTheme="majorHAnsi" w:cs="Arial"/>
              </w:rPr>
            </w:pPr>
          </w:p>
          <w:p w:rsidR="00236D90" w:rsidRPr="00AF6DD2" w:rsidRDefault="00236D90" w:rsidP="000C031D">
            <w:pPr>
              <w:pStyle w:val="Standard"/>
              <w:spacing w:before="40" w:after="40" w:line="276" w:lineRule="auto"/>
              <w:jc w:val="both"/>
              <w:rPr>
                <w:rFonts w:asciiTheme="majorHAnsi" w:hAnsiTheme="majorHAnsi" w:cs="Arial"/>
              </w:rPr>
            </w:pPr>
          </w:p>
          <w:p w:rsidR="00236D90" w:rsidRPr="00AF6DD2" w:rsidRDefault="00236D90" w:rsidP="000C031D">
            <w:pPr>
              <w:pStyle w:val="Standard"/>
              <w:spacing w:before="40" w:after="40" w:line="276" w:lineRule="auto"/>
              <w:jc w:val="both"/>
              <w:rPr>
                <w:rFonts w:asciiTheme="majorHAnsi" w:hAnsiTheme="majorHAnsi" w:cs="Arial"/>
              </w:rPr>
            </w:pPr>
          </w:p>
          <w:p w:rsidR="00CE3DF7" w:rsidRPr="00AF6DD2" w:rsidRDefault="00236D90" w:rsidP="000C031D">
            <w:pPr>
              <w:pStyle w:val="Standard"/>
              <w:spacing w:before="40" w:after="40" w:line="276" w:lineRule="auto"/>
              <w:jc w:val="both"/>
              <w:rPr>
                <w:rFonts w:asciiTheme="majorHAnsi" w:hAnsiTheme="majorHAnsi" w:cs="Arial"/>
              </w:rPr>
            </w:pPr>
            <w:r w:rsidRPr="00AF6DD2">
              <w:rPr>
                <w:rFonts w:asciiTheme="majorHAnsi" w:hAnsiTheme="majorHAnsi" w:cs="Arial"/>
              </w:rPr>
              <w:t>Un altre aspecte que tindrem en compte a l’hora d’avaluar serà si hi apareixen descrits</w:t>
            </w:r>
            <w:r w:rsidR="00233A06" w:rsidRPr="00AF6DD2">
              <w:rPr>
                <w:rFonts w:asciiTheme="majorHAnsi" w:hAnsiTheme="majorHAnsi" w:cs="Arial"/>
              </w:rPr>
              <w:t xml:space="preserve"> els diferents personatges implicats, i si es presenta el marc espai</w:t>
            </w:r>
            <w:r w:rsidR="005858BD" w:rsidRPr="00AF6DD2">
              <w:rPr>
                <w:rFonts w:asciiTheme="majorHAnsi" w:hAnsiTheme="majorHAnsi" w:cs="Arial"/>
              </w:rPr>
              <w:t xml:space="preserve"> </w:t>
            </w:r>
            <w:r w:rsidR="00233A06" w:rsidRPr="00AF6DD2">
              <w:rPr>
                <w:rFonts w:asciiTheme="majorHAnsi" w:hAnsiTheme="majorHAnsi" w:cs="Arial"/>
              </w:rPr>
              <w:t>-</w:t>
            </w:r>
            <w:r w:rsidR="005858BD" w:rsidRPr="00AF6DD2">
              <w:rPr>
                <w:rFonts w:asciiTheme="majorHAnsi" w:hAnsiTheme="majorHAnsi" w:cs="Arial"/>
              </w:rPr>
              <w:t xml:space="preserve"> </w:t>
            </w:r>
            <w:r w:rsidR="00233A06" w:rsidRPr="00AF6DD2">
              <w:rPr>
                <w:rFonts w:asciiTheme="majorHAnsi" w:hAnsiTheme="majorHAnsi" w:cs="Arial"/>
              </w:rPr>
              <w:t>temps de forma clara i completa (almenys hi ha</w:t>
            </w:r>
            <w:r w:rsidR="005858BD" w:rsidRPr="00AF6DD2">
              <w:rPr>
                <w:rFonts w:asciiTheme="majorHAnsi" w:hAnsiTheme="majorHAnsi" w:cs="Arial"/>
              </w:rPr>
              <w:t>n</w:t>
            </w:r>
            <w:r w:rsidR="00233A06" w:rsidRPr="00AF6DD2">
              <w:rPr>
                <w:rFonts w:asciiTheme="majorHAnsi" w:hAnsiTheme="majorHAnsi" w:cs="Arial"/>
              </w:rPr>
              <w:t xml:space="preserve"> d’aparèixer</w:t>
            </w:r>
            <w:r w:rsidR="005858BD" w:rsidRPr="00AF6DD2">
              <w:rPr>
                <w:rFonts w:asciiTheme="majorHAnsi" w:hAnsiTheme="majorHAnsi" w:cs="Arial"/>
              </w:rPr>
              <w:t>, com a</w:t>
            </w:r>
            <w:r w:rsidR="00233A06" w:rsidRPr="00AF6DD2">
              <w:rPr>
                <w:rFonts w:asciiTheme="majorHAnsi" w:hAnsiTheme="majorHAnsi" w:cs="Arial"/>
              </w:rPr>
              <w:t xml:space="preserve"> mínim</w:t>
            </w:r>
            <w:r w:rsidR="005858BD" w:rsidRPr="00AF6DD2">
              <w:rPr>
                <w:rFonts w:asciiTheme="majorHAnsi" w:hAnsiTheme="majorHAnsi" w:cs="Arial"/>
              </w:rPr>
              <w:t>,</w:t>
            </w:r>
            <w:r w:rsidR="00233A06" w:rsidRPr="00AF6DD2">
              <w:rPr>
                <w:rFonts w:asciiTheme="majorHAnsi" w:hAnsiTheme="majorHAnsi" w:cs="Arial"/>
              </w:rPr>
              <w:t xml:space="preserve"> dos adjectius per a cada un). A més a més, en aquesta part del text hi ha d’aparèixer especificat el conflicte i la resolució d’aquest</w:t>
            </w:r>
            <w:r w:rsidR="005858BD" w:rsidRPr="00AF6DD2">
              <w:rPr>
                <w:rFonts w:asciiTheme="majorHAnsi" w:hAnsiTheme="majorHAnsi" w:cs="Arial"/>
              </w:rPr>
              <w:t>,</w:t>
            </w:r>
            <w:r w:rsidR="00233A06" w:rsidRPr="00AF6DD2">
              <w:rPr>
                <w:rFonts w:asciiTheme="majorHAnsi" w:hAnsiTheme="majorHAnsi" w:cs="Arial"/>
              </w:rPr>
              <w:t xml:space="preserve"> que ha d’ésser coherent amb la resta de la narració. </w:t>
            </w:r>
          </w:p>
          <w:p w:rsidR="00233A06" w:rsidRPr="00AF6DD2" w:rsidRDefault="00233A06"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Pel que fa a l’ítem sobre la cohesió, es tindrà molt en com</w:t>
            </w:r>
            <w:r w:rsidR="005858BD" w:rsidRPr="00AF6DD2">
              <w:rPr>
                <w:rFonts w:asciiTheme="majorHAnsi" w:hAnsiTheme="majorHAnsi" w:cs="Arial"/>
              </w:rPr>
              <w:t xml:space="preserve">pte a l’hora d’avaluar el text </w:t>
            </w:r>
            <w:r w:rsidRPr="00AF6DD2">
              <w:rPr>
                <w:rFonts w:asciiTheme="majorHAnsi" w:hAnsiTheme="majorHAnsi" w:cs="Arial"/>
              </w:rPr>
              <w:t>que hi hagi un ús ampli i variat de vocabulari, evitant les excessives repeticions de paraules o frases mitjançant l’ús de sinònims, pronoms o el·lipsis, i també l’ús de diferents connect</w:t>
            </w:r>
            <w:r w:rsidR="000C031D" w:rsidRPr="00AF6DD2">
              <w:rPr>
                <w:rFonts w:asciiTheme="majorHAnsi" w:hAnsiTheme="majorHAnsi" w:cs="Arial"/>
              </w:rPr>
              <w:t>ors que organitzin la història.</w:t>
            </w:r>
            <w:r w:rsidRPr="00AF6DD2">
              <w:rPr>
                <w:rFonts w:asciiTheme="majorHAnsi" w:hAnsiTheme="majorHAnsi" w:cs="Arial"/>
              </w:rPr>
              <w:t xml:space="preserve">  </w:t>
            </w:r>
          </w:p>
          <w:p w:rsidR="00233A06" w:rsidRPr="00AF6DD2" w:rsidRDefault="00236D90"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Pel que fa a la normativa e</w:t>
            </w:r>
            <w:r w:rsidR="00233A06" w:rsidRPr="00AF6DD2">
              <w:rPr>
                <w:rFonts w:asciiTheme="majorHAnsi" w:hAnsiTheme="majorHAnsi" w:cs="Arial"/>
              </w:rPr>
              <w:t xml:space="preserve">s tindrà molt en compte l’ortografia i l’accentuació. També s’avaluarà si el text està correctament puntuat (punt i seguit i punt i a part), si s’utilitzen comes on correspongui, i si hi apareixen ratlles senyalitzant un diàleg i els signes d’interrogació i exclamació en els casos que sigui necessari. Es important que l’alumnat aprengui a organitzar el text fent un ús variat dels diferents signes de puntuació. </w:t>
            </w:r>
          </w:p>
          <w:p w:rsidR="00233A06" w:rsidRPr="00AF6DD2" w:rsidRDefault="005858BD"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A més a</w:t>
            </w:r>
            <w:r w:rsidR="00233A06" w:rsidRPr="00AF6DD2">
              <w:rPr>
                <w:rFonts w:asciiTheme="majorHAnsi" w:hAnsiTheme="majorHAnsi" w:cs="Arial"/>
              </w:rPr>
              <w:t xml:space="preserve"> més, també es tindrà en compte si es respecten o no els diferents temps</w:t>
            </w:r>
            <w:r w:rsidR="000C031D" w:rsidRPr="00AF6DD2">
              <w:rPr>
                <w:rFonts w:asciiTheme="majorHAnsi" w:hAnsiTheme="majorHAnsi" w:cs="Arial"/>
              </w:rPr>
              <w:t xml:space="preserve"> verbals propis de la narració.</w:t>
            </w:r>
          </w:p>
          <w:p w:rsidR="00236D90" w:rsidRPr="00AF6DD2" w:rsidRDefault="00236D90" w:rsidP="000C031D">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 xml:space="preserve">Pel que fa </w:t>
            </w:r>
            <w:r w:rsidR="00DD0B53" w:rsidRPr="00AF6DD2">
              <w:rPr>
                <w:rFonts w:asciiTheme="majorHAnsi" w:hAnsiTheme="majorHAnsi" w:cs="Arial"/>
              </w:rPr>
              <w:t xml:space="preserve">a la morfosintaxis, </w:t>
            </w:r>
            <w:r w:rsidRPr="00AF6DD2">
              <w:rPr>
                <w:rFonts w:asciiTheme="majorHAnsi" w:hAnsiTheme="majorHAnsi" w:cs="Arial"/>
              </w:rPr>
              <w:t>es tindrà en compte la construcció sintàctica de la frase; la longitud de la mateixa (ni molt llarga ni molt curta); les errades de concordança i l’ús adequat de pronoms i preposicions.</w:t>
            </w:r>
          </w:p>
          <w:p w:rsidR="00233A06" w:rsidRPr="00AF6DD2" w:rsidRDefault="005858BD" w:rsidP="000C031D">
            <w:pPr>
              <w:pStyle w:val="Standard"/>
              <w:spacing w:before="40" w:after="40" w:line="276" w:lineRule="auto"/>
              <w:jc w:val="both"/>
              <w:rPr>
                <w:rFonts w:asciiTheme="majorHAnsi" w:hAnsiTheme="majorHAnsi" w:cs="Arial"/>
              </w:rPr>
            </w:pPr>
            <w:r w:rsidRPr="00AF6DD2">
              <w:rPr>
                <w:rFonts w:asciiTheme="majorHAnsi" w:hAnsiTheme="majorHAnsi" w:cs="Arial"/>
              </w:rPr>
              <w:t xml:space="preserve">Per últim, </w:t>
            </w:r>
            <w:r w:rsidR="00233A06" w:rsidRPr="00AF6DD2">
              <w:rPr>
                <w:rFonts w:asciiTheme="majorHAnsi" w:hAnsiTheme="majorHAnsi" w:cs="Arial"/>
              </w:rPr>
              <w:t>fent referència a l’ítem que cor</w:t>
            </w:r>
            <w:r w:rsidRPr="00AF6DD2">
              <w:rPr>
                <w:rFonts w:asciiTheme="majorHAnsi" w:hAnsiTheme="majorHAnsi" w:cs="Arial"/>
              </w:rPr>
              <w:t xml:space="preserve">respon a la creativitat, </w:t>
            </w:r>
            <w:r w:rsidR="00233A06" w:rsidRPr="00AF6DD2">
              <w:rPr>
                <w:rFonts w:asciiTheme="majorHAnsi" w:hAnsiTheme="majorHAnsi" w:cs="Arial"/>
              </w:rPr>
              <w:t xml:space="preserve">es tindrà en compte </w:t>
            </w:r>
            <w:r w:rsidRPr="00AF6DD2">
              <w:rPr>
                <w:rFonts w:asciiTheme="majorHAnsi" w:hAnsiTheme="majorHAnsi" w:cs="Arial"/>
              </w:rPr>
              <w:t xml:space="preserve">a l’hora d’avaluar la narració </w:t>
            </w:r>
            <w:r w:rsidR="00233A06" w:rsidRPr="00AF6DD2">
              <w:rPr>
                <w:rFonts w:asciiTheme="majorHAnsi" w:hAnsiTheme="majorHAnsi" w:cs="Arial"/>
              </w:rPr>
              <w:t>si aquesta és original, interessant i creativa i si provoca sorpresa i interès en el</w:t>
            </w:r>
            <w:r w:rsidRPr="00AF6DD2">
              <w:rPr>
                <w:rFonts w:asciiTheme="majorHAnsi" w:hAnsiTheme="majorHAnsi" w:cs="Arial"/>
              </w:rPr>
              <w:t>/la</w:t>
            </w:r>
            <w:r w:rsidR="00233A06" w:rsidRPr="00AF6DD2">
              <w:rPr>
                <w:rFonts w:asciiTheme="majorHAnsi" w:hAnsiTheme="majorHAnsi" w:cs="Arial"/>
              </w:rPr>
              <w:t xml:space="preserve"> lector/a. </w:t>
            </w:r>
          </w:p>
          <w:p w:rsidR="00DD0B53" w:rsidRPr="00AF6DD2" w:rsidRDefault="00233A06" w:rsidP="005858BD">
            <w:pPr>
              <w:pStyle w:val="Standard"/>
              <w:spacing w:before="240" w:after="240" w:line="276" w:lineRule="auto"/>
              <w:jc w:val="both"/>
              <w:rPr>
                <w:rFonts w:asciiTheme="majorHAnsi" w:hAnsiTheme="majorHAnsi" w:cs="Arial"/>
              </w:rPr>
            </w:pPr>
            <w:r w:rsidRPr="00AF6DD2">
              <w:rPr>
                <w:rFonts w:asciiTheme="majorHAnsi" w:hAnsiTheme="majorHAnsi" w:cs="Arial"/>
              </w:rPr>
              <w:t xml:space="preserve">Així doncs, </w:t>
            </w:r>
            <w:r w:rsidR="005858BD" w:rsidRPr="00AF6DD2">
              <w:rPr>
                <w:rFonts w:asciiTheme="majorHAnsi" w:hAnsiTheme="majorHAnsi" w:cs="Arial"/>
              </w:rPr>
              <w:t>es pretén</w:t>
            </w:r>
            <w:r w:rsidRPr="00AF6DD2">
              <w:rPr>
                <w:rFonts w:asciiTheme="majorHAnsi" w:hAnsiTheme="majorHAnsi" w:cs="Arial"/>
              </w:rPr>
              <w:t xml:space="preserve"> avaluar si l’alumnat és capaç de crear i narrar un text correctament elaborat des del punt de vista estructural i ortogràfic, tenint en compte que és un treball que requereix dedicació i implicació per part de tots els membres del grup i que a través de l</w:t>
            </w:r>
            <w:r w:rsidR="001D2142" w:rsidRPr="00AF6DD2">
              <w:rPr>
                <w:rFonts w:asciiTheme="majorHAnsi" w:hAnsiTheme="majorHAnsi" w:cs="Arial"/>
              </w:rPr>
              <w:t xml:space="preserve">a realització de l’activitat, </w:t>
            </w:r>
            <w:r w:rsidRPr="00AF6DD2">
              <w:rPr>
                <w:rFonts w:asciiTheme="majorHAnsi" w:hAnsiTheme="majorHAnsi"/>
              </w:rPr>
              <w:t xml:space="preserve">l’alumnat prendrà consciència de tot el que ha après i de les dificultats que pot trobar-se en el procés i a les quals haurà de </w:t>
            </w:r>
            <w:r w:rsidR="005858BD" w:rsidRPr="00AF6DD2">
              <w:rPr>
                <w:rFonts w:asciiTheme="majorHAnsi" w:hAnsiTheme="majorHAnsi"/>
              </w:rPr>
              <w:t xml:space="preserve">fer front. És per aquest motiu </w:t>
            </w:r>
            <w:r w:rsidRPr="00AF6DD2">
              <w:rPr>
                <w:rFonts w:asciiTheme="majorHAnsi" w:hAnsiTheme="majorHAnsi" w:cs="Arial"/>
              </w:rPr>
              <w:t>que el pes d’aquesta activitat serà el 20% de la nota final.</w:t>
            </w:r>
          </w:p>
          <w:p w:rsidR="00DD0B53" w:rsidRPr="00AF6DD2" w:rsidRDefault="00DD0B53" w:rsidP="005858BD">
            <w:pPr>
              <w:pStyle w:val="Standard"/>
              <w:spacing w:before="240" w:after="240" w:line="276" w:lineRule="auto"/>
              <w:jc w:val="both"/>
              <w:rPr>
                <w:rFonts w:asciiTheme="majorHAnsi" w:hAnsiTheme="majorHAnsi" w:cs="Arial"/>
              </w:rPr>
            </w:pPr>
          </w:p>
          <w:p w:rsidR="00DD0B53" w:rsidRPr="00AF6DD2" w:rsidRDefault="00DD0B53" w:rsidP="005858BD">
            <w:pPr>
              <w:pStyle w:val="Standard"/>
              <w:spacing w:before="240" w:after="240" w:line="276" w:lineRule="auto"/>
              <w:jc w:val="both"/>
              <w:rPr>
                <w:rFonts w:asciiTheme="majorHAnsi" w:hAnsiTheme="majorHAnsi" w:cs="Arial"/>
              </w:rPr>
            </w:pPr>
          </w:p>
        </w:tc>
        <w:tc>
          <w:tcPr>
            <w:tcW w:w="864"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F5458F" w:rsidRPr="00AF6DD2" w:rsidRDefault="007422F8" w:rsidP="009E658F">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lastRenderedPageBreak/>
              <w:t>20</w:t>
            </w:r>
            <w:r w:rsidR="008D5762" w:rsidRPr="00AF6DD2">
              <w:rPr>
                <w:rFonts w:asciiTheme="majorHAnsi" w:hAnsiTheme="majorHAnsi" w:cs="Arial"/>
                <w:b/>
                <w:sz w:val="20"/>
                <w:szCs w:val="20"/>
              </w:rPr>
              <w:t>%</w:t>
            </w:r>
          </w:p>
        </w:tc>
      </w:tr>
      <w:tr w:rsidR="00F5458F" w:rsidRPr="00AF6DD2" w:rsidTr="001D2142">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52C68" w:rsidRPr="00AF6DD2" w:rsidRDefault="00952C68" w:rsidP="000C031D">
            <w:pPr>
              <w:pStyle w:val="Standard"/>
              <w:spacing w:before="40" w:after="40" w:line="276" w:lineRule="auto"/>
              <w:jc w:val="both"/>
              <w:rPr>
                <w:rFonts w:asciiTheme="majorHAnsi" w:hAnsiTheme="majorHAnsi" w:cs="Arial"/>
              </w:rPr>
            </w:pPr>
            <w:r w:rsidRPr="00AF6DD2">
              <w:rPr>
                <w:rFonts w:asciiTheme="majorHAnsi" w:hAnsiTheme="majorHAnsi" w:cs="Arial"/>
                <w:b/>
              </w:rPr>
              <w:lastRenderedPageBreak/>
              <w:t>Diari de camp:</w:t>
            </w:r>
            <w:r w:rsidRPr="00AF6DD2">
              <w:rPr>
                <w:rFonts w:asciiTheme="majorHAnsi" w:hAnsiTheme="majorHAnsi" w:cs="Arial"/>
              </w:rPr>
              <w:t xml:space="preserve">  es tindran en compte els següents aspectes</w:t>
            </w:r>
          </w:p>
          <w:p w:rsidR="00952C68" w:rsidRPr="00AF6DD2" w:rsidRDefault="00952C68"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Presentació</w:t>
            </w:r>
          </w:p>
          <w:p w:rsidR="00952C68" w:rsidRPr="00AF6DD2" w:rsidRDefault="00952C68"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Ortografia</w:t>
            </w:r>
          </w:p>
          <w:p w:rsidR="00952C68" w:rsidRPr="00AF6DD2" w:rsidRDefault="00952C68"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Correcció i riquesa del lèxic</w:t>
            </w:r>
          </w:p>
          <w:p w:rsidR="00952C68" w:rsidRPr="00AF6DD2" w:rsidRDefault="00952C68"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Coherència</w:t>
            </w:r>
          </w:p>
          <w:p w:rsidR="00952C68" w:rsidRPr="00AF6DD2" w:rsidRDefault="00952C68" w:rsidP="000C031D">
            <w:pPr>
              <w:pStyle w:val="Standard"/>
              <w:numPr>
                <w:ilvl w:val="0"/>
                <w:numId w:val="14"/>
              </w:numPr>
              <w:spacing w:before="40" w:after="40" w:line="276" w:lineRule="auto"/>
              <w:jc w:val="both"/>
              <w:rPr>
                <w:rFonts w:asciiTheme="majorHAnsi" w:hAnsiTheme="majorHAnsi" w:cs="Arial"/>
              </w:rPr>
            </w:pPr>
            <w:r w:rsidRPr="00AF6DD2">
              <w:rPr>
                <w:rFonts w:asciiTheme="majorHAnsi" w:hAnsiTheme="majorHAnsi" w:cs="Arial"/>
              </w:rPr>
              <w:t>Cohesió</w:t>
            </w:r>
          </w:p>
          <w:p w:rsidR="00952C68" w:rsidRPr="00AF6DD2" w:rsidRDefault="00952C68" w:rsidP="000C031D">
            <w:pPr>
              <w:widowControl/>
              <w:suppressAutoHyphens w:val="0"/>
              <w:autoSpaceDN/>
              <w:spacing w:before="240" w:after="200" w:line="276" w:lineRule="auto"/>
              <w:jc w:val="both"/>
              <w:rPr>
                <w:rFonts w:asciiTheme="majorHAnsi" w:hAnsiTheme="majorHAnsi"/>
                <w:sz w:val="24"/>
                <w:szCs w:val="24"/>
                <w:lang w:val="ca-ES"/>
              </w:rPr>
            </w:pPr>
            <w:r w:rsidRPr="00AF6DD2">
              <w:rPr>
                <w:rFonts w:asciiTheme="majorHAnsi" w:hAnsiTheme="majorHAnsi"/>
                <w:sz w:val="24"/>
                <w:szCs w:val="24"/>
                <w:lang w:val="ca-ES"/>
              </w:rPr>
              <w:t>La proposta del diari de camp pretén complir amb dos objectius clau de la Unitat Didàctica. Per una banda, que l’alumnat sigui conscient del paper que té com agent en el procés de consecució de les activitats (actiu o passiu) i prengui també consciència del propi procés d’elaboraci</w:t>
            </w:r>
            <w:r w:rsidR="0038079C">
              <w:rPr>
                <w:rFonts w:asciiTheme="majorHAnsi" w:hAnsiTheme="majorHAnsi"/>
                <w:sz w:val="24"/>
                <w:szCs w:val="24"/>
                <w:lang w:val="ca-ES"/>
              </w:rPr>
              <w:t>ó i producció d’un text</w:t>
            </w:r>
            <w:r w:rsidRPr="00AF6DD2">
              <w:rPr>
                <w:rFonts w:asciiTheme="majorHAnsi" w:hAnsiTheme="majorHAnsi"/>
                <w:sz w:val="24"/>
                <w:szCs w:val="24"/>
                <w:lang w:val="ca-ES"/>
              </w:rPr>
              <w:t xml:space="preserve">. Per una altra banda, que apliqui els coneixements i les habilitats relacionades amb l’expressió escrita, així com les competències lingüístiques (quan redacti aplicant normes ortogràfiques i lingüístiques, contextualitzi el discurs i l’organitzi, escrigui amb coherència...). </w:t>
            </w:r>
          </w:p>
          <w:p w:rsidR="00CE3DF7" w:rsidRPr="00AF6DD2" w:rsidRDefault="00952C68" w:rsidP="000C031D">
            <w:pPr>
              <w:spacing w:before="240" w:line="276" w:lineRule="auto"/>
              <w:jc w:val="both"/>
              <w:rPr>
                <w:rFonts w:asciiTheme="majorHAnsi" w:hAnsiTheme="majorHAnsi"/>
                <w:sz w:val="24"/>
                <w:szCs w:val="24"/>
                <w:lang w:val="ca-ES"/>
              </w:rPr>
            </w:pPr>
            <w:r w:rsidRPr="00AF6DD2">
              <w:rPr>
                <w:rFonts w:asciiTheme="majorHAnsi" w:hAnsiTheme="majorHAnsi"/>
                <w:sz w:val="24"/>
                <w:szCs w:val="24"/>
                <w:lang w:val="ca-ES"/>
              </w:rPr>
              <w:t>S’avaluarà, per tant, si l’alumnat és capaç de planificar i estructurar les seves idees i imatges mentals i si és capaç d’expressar-les de forma clara i comprensible a nivell escrit. Es pretén avaluar si l’al</w:t>
            </w:r>
            <w:r w:rsidR="0038079C">
              <w:rPr>
                <w:rFonts w:asciiTheme="majorHAnsi" w:hAnsiTheme="majorHAnsi"/>
                <w:sz w:val="24"/>
                <w:szCs w:val="24"/>
                <w:lang w:val="ca-ES"/>
              </w:rPr>
              <w:t>umnat és capaç de crear i redactar</w:t>
            </w:r>
            <w:r w:rsidRPr="00AF6DD2">
              <w:rPr>
                <w:rFonts w:asciiTheme="majorHAnsi" w:hAnsiTheme="majorHAnsi"/>
                <w:sz w:val="24"/>
                <w:szCs w:val="24"/>
                <w:lang w:val="ca-ES"/>
              </w:rPr>
              <w:t xml:space="preserve"> un text correctament elaborat des del punt de vista estructural i ortogràfic. A més a més s’avaluarà si l’alumnat té en compte la comprovació i revisió de la redacció del text com un pas essencial abans de l’entrega final d’aquest.</w:t>
            </w:r>
          </w:p>
          <w:p w:rsidR="00952C68" w:rsidRPr="00AF6DD2" w:rsidRDefault="00952C68" w:rsidP="000C031D">
            <w:pPr>
              <w:spacing w:before="24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El diari de camp esdevé el cim del procés elaborador de la Unitat Didàctica ja que amb ell l’alumnat prendrà consciència de tot el que ha après i de les dificultats que encara li suposen seguir treballant. El diari de camp esdevé eina d’autoregulació i autoavaluació pel propi alumnat i de regulació i avaluació pel professorat. </w:t>
            </w:r>
          </w:p>
          <w:p w:rsidR="00B673B6" w:rsidRPr="00AF6DD2" w:rsidRDefault="00952C68" w:rsidP="000C031D">
            <w:pPr>
              <w:widowControl/>
              <w:suppressAutoHyphens w:val="0"/>
              <w:autoSpaceDN/>
              <w:spacing w:before="240" w:after="200" w:line="276" w:lineRule="auto"/>
              <w:jc w:val="both"/>
              <w:rPr>
                <w:rFonts w:asciiTheme="majorHAnsi" w:hAnsiTheme="majorHAnsi"/>
                <w:sz w:val="24"/>
                <w:szCs w:val="24"/>
                <w:lang w:val="ca-ES"/>
              </w:rPr>
            </w:pPr>
            <w:r w:rsidRPr="00AF6DD2">
              <w:rPr>
                <w:rFonts w:asciiTheme="majorHAnsi" w:hAnsiTheme="majorHAnsi"/>
                <w:sz w:val="24"/>
                <w:szCs w:val="24"/>
                <w:lang w:val="ca-ES"/>
              </w:rPr>
              <w:t>Aquestes raons porten a atorgar un pes molt important al percentatge relatiu al diari de camp, que es desenvoluparà al llarg de tot el procés de les activitats que conformen la Unitat Didàctica.</w:t>
            </w:r>
          </w:p>
        </w:tc>
        <w:tc>
          <w:tcPr>
            <w:tcW w:w="864"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F5458F" w:rsidRPr="00AF6DD2" w:rsidRDefault="007422F8" w:rsidP="009E658F">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45%</w:t>
            </w:r>
          </w:p>
        </w:tc>
      </w:tr>
      <w:tr w:rsidR="00F5458F" w:rsidRPr="00AF6DD2" w:rsidTr="009E658F">
        <w:tc>
          <w:tcPr>
            <w:tcW w:w="8735" w:type="dxa"/>
            <w:gridSpan w:val="2"/>
            <w:tcBorders>
              <w:top w:val="single" w:sz="4" w:space="0" w:color="00000A"/>
              <w:left w:val="single" w:sz="4" w:space="0" w:color="00000A"/>
              <w:bottom w:val="single" w:sz="4" w:space="0" w:color="00000A"/>
              <w:right w:val="single" w:sz="4" w:space="0" w:color="00000A"/>
            </w:tcBorders>
            <w:shd w:val="clear" w:color="auto" w:fill="5F497A" w:themeFill="accent4" w:themeFillShade="BF"/>
            <w:tcMar>
              <w:top w:w="0" w:type="dxa"/>
              <w:left w:w="108" w:type="dxa"/>
              <w:bottom w:w="0" w:type="dxa"/>
              <w:right w:w="108" w:type="dxa"/>
            </w:tcMar>
            <w:vAlign w:val="center"/>
          </w:tcPr>
          <w:p w:rsidR="00F5458F" w:rsidRPr="00AF6DD2" w:rsidRDefault="00F5458F" w:rsidP="00C4631D">
            <w:pPr>
              <w:pStyle w:val="Standard"/>
              <w:spacing w:before="40" w:after="40"/>
              <w:rPr>
                <w:rFonts w:asciiTheme="majorHAnsi" w:hAnsiTheme="majorHAnsi" w:cs="Arial"/>
                <w:b/>
                <w:sz w:val="28"/>
                <w:szCs w:val="28"/>
              </w:rPr>
            </w:pPr>
          </w:p>
          <w:p w:rsidR="00F5458F" w:rsidRPr="00AF6DD2" w:rsidRDefault="00F5458F" w:rsidP="00910B98">
            <w:pPr>
              <w:pStyle w:val="Standard"/>
              <w:spacing w:before="40" w:after="40" w:line="360" w:lineRule="auto"/>
              <w:jc w:val="right"/>
              <w:rPr>
                <w:rFonts w:asciiTheme="majorHAnsi" w:hAnsiTheme="majorHAnsi" w:cs="Arial"/>
                <w:b/>
                <w:sz w:val="28"/>
                <w:szCs w:val="28"/>
              </w:rPr>
            </w:pPr>
            <w:r w:rsidRPr="00AF6DD2">
              <w:rPr>
                <w:rFonts w:asciiTheme="majorHAnsi" w:hAnsiTheme="majorHAnsi" w:cs="Arial"/>
                <w:b/>
                <w:sz w:val="28"/>
                <w:szCs w:val="28"/>
              </w:rPr>
              <w:t>100</w:t>
            </w:r>
            <w:r w:rsidR="00910B98" w:rsidRPr="00AF6DD2">
              <w:rPr>
                <w:rFonts w:asciiTheme="majorHAnsi" w:hAnsiTheme="majorHAnsi" w:cs="Arial"/>
                <w:b/>
                <w:sz w:val="28"/>
                <w:szCs w:val="28"/>
              </w:rPr>
              <w:t>%</w:t>
            </w:r>
          </w:p>
        </w:tc>
      </w:tr>
    </w:tbl>
    <w:p w:rsidR="00AD186E" w:rsidRPr="00AF6DD2" w:rsidRDefault="00AD186E" w:rsidP="00AD186E">
      <w:pPr>
        <w:pStyle w:val="Standard"/>
        <w:rPr>
          <w:rFonts w:asciiTheme="majorHAnsi" w:hAnsiTheme="majorHAnsi" w:cs="Arial"/>
          <w:b/>
        </w:rPr>
      </w:pPr>
    </w:p>
    <w:p w:rsidR="00CE3DF7" w:rsidRPr="00AF6DD2" w:rsidRDefault="00CE3DF7" w:rsidP="00952C68">
      <w:pPr>
        <w:pStyle w:val="Footer"/>
        <w:spacing w:after="240"/>
        <w:ind w:right="360"/>
        <w:jc w:val="both"/>
        <w:rPr>
          <w:rFonts w:asciiTheme="majorHAnsi" w:hAnsiTheme="majorHAnsi" w:cs="Arial"/>
        </w:rPr>
      </w:pPr>
    </w:p>
    <w:p w:rsidR="00F7152E" w:rsidRDefault="00F7152E" w:rsidP="000C031D">
      <w:pPr>
        <w:pStyle w:val="Footer"/>
        <w:spacing w:after="240" w:line="276" w:lineRule="auto"/>
        <w:ind w:right="360"/>
        <w:jc w:val="both"/>
        <w:rPr>
          <w:rFonts w:asciiTheme="majorHAnsi" w:hAnsiTheme="majorHAnsi" w:cs="Arial"/>
        </w:rPr>
      </w:pPr>
    </w:p>
    <w:p w:rsidR="00F40173" w:rsidRDefault="00F40173" w:rsidP="000C031D">
      <w:pPr>
        <w:pStyle w:val="Footer"/>
        <w:spacing w:after="240" w:line="276" w:lineRule="auto"/>
        <w:ind w:right="360"/>
        <w:jc w:val="both"/>
        <w:rPr>
          <w:rFonts w:asciiTheme="majorHAnsi" w:hAnsiTheme="majorHAnsi" w:cs="Arial"/>
        </w:rPr>
      </w:pPr>
    </w:p>
    <w:p w:rsidR="00952C68" w:rsidRPr="00AF6DD2" w:rsidRDefault="005858BD" w:rsidP="000C031D">
      <w:pPr>
        <w:pStyle w:val="Footer"/>
        <w:spacing w:after="240" w:line="276" w:lineRule="auto"/>
        <w:ind w:right="360"/>
        <w:jc w:val="both"/>
        <w:rPr>
          <w:rFonts w:asciiTheme="majorHAnsi" w:hAnsiTheme="majorHAnsi" w:cs="Arial"/>
        </w:rPr>
      </w:pPr>
      <w:r w:rsidRPr="00AF6DD2">
        <w:rPr>
          <w:rFonts w:asciiTheme="majorHAnsi" w:hAnsiTheme="majorHAnsi" w:cs="Arial"/>
        </w:rPr>
        <w:lastRenderedPageBreak/>
        <w:t>S’utilitzaran</w:t>
      </w:r>
      <w:r w:rsidR="00952C68" w:rsidRPr="00AF6DD2">
        <w:rPr>
          <w:rFonts w:asciiTheme="majorHAnsi" w:hAnsiTheme="majorHAnsi" w:cs="Arial"/>
        </w:rPr>
        <w:t xml:space="preserve"> els següents </w:t>
      </w:r>
      <w:r w:rsidR="00952C68" w:rsidRPr="00AF6DD2">
        <w:rPr>
          <w:rFonts w:asciiTheme="majorHAnsi" w:hAnsiTheme="majorHAnsi" w:cs="Arial"/>
          <w:b/>
        </w:rPr>
        <w:t>instruments</w:t>
      </w:r>
      <w:r w:rsidR="00952C68" w:rsidRPr="00AF6DD2">
        <w:rPr>
          <w:rFonts w:asciiTheme="majorHAnsi" w:hAnsiTheme="majorHAnsi" w:cs="Arial"/>
        </w:rPr>
        <w:t xml:space="preserve"> per </w:t>
      </w:r>
      <w:r w:rsidR="00CE3DF7" w:rsidRPr="00AF6DD2">
        <w:rPr>
          <w:rFonts w:asciiTheme="majorHAnsi" w:hAnsiTheme="majorHAnsi" w:cs="Arial"/>
        </w:rPr>
        <w:t xml:space="preserve">a </w:t>
      </w:r>
      <w:r w:rsidR="00952C68" w:rsidRPr="00AF6DD2">
        <w:rPr>
          <w:rFonts w:asciiTheme="majorHAnsi" w:hAnsiTheme="majorHAnsi" w:cs="Arial"/>
        </w:rPr>
        <w:t>l’avaluació de</w:t>
      </w:r>
      <w:r w:rsidR="00CE3DF7" w:rsidRPr="00AF6DD2">
        <w:rPr>
          <w:rFonts w:asciiTheme="majorHAnsi" w:hAnsiTheme="majorHAnsi" w:cs="Arial"/>
        </w:rPr>
        <w:t xml:space="preserve"> l’</w:t>
      </w:r>
      <w:r w:rsidR="00952C68" w:rsidRPr="00AF6DD2">
        <w:rPr>
          <w:rFonts w:asciiTheme="majorHAnsi" w:hAnsiTheme="majorHAnsi" w:cs="Arial"/>
        </w:rPr>
        <w:t>alumnat:</w:t>
      </w:r>
    </w:p>
    <w:p w:rsidR="00952C68" w:rsidRPr="00AF6DD2" w:rsidRDefault="00952C68" w:rsidP="000C031D">
      <w:pPr>
        <w:pStyle w:val="Footer"/>
        <w:numPr>
          <w:ilvl w:val="0"/>
          <w:numId w:val="18"/>
        </w:numPr>
        <w:spacing w:after="240" w:line="276" w:lineRule="auto"/>
        <w:ind w:right="360"/>
        <w:jc w:val="both"/>
        <w:rPr>
          <w:rFonts w:asciiTheme="majorHAnsi" w:hAnsiTheme="majorHAnsi" w:cs="Arial"/>
        </w:rPr>
      </w:pPr>
      <w:r w:rsidRPr="00AF6DD2">
        <w:rPr>
          <w:rFonts w:asciiTheme="majorHAnsi" w:hAnsiTheme="majorHAnsi" w:cs="Arial"/>
        </w:rPr>
        <w:t>Pauta d’autoavaluació produccions texts narratius.</w:t>
      </w:r>
    </w:p>
    <w:p w:rsidR="00952C68" w:rsidRPr="00AF6DD2" w:rsidRDefault="00952C68" w:rsidP="000C031D">
      <w:pPr>
        <w:pStyle w:val="Footer"/>
        <w:numPr>
          <w:ilvl w:val="0"/>
          <w:numId w:val="18"/>
        </w:numPr>
        <w:spacing w:after="240" w:line="276" w:lineRule="auto"/>
        <w:ind w:right="360"/>
        <w:jc w:val="both"/>
        <w:rPr>
          <w:rFonts w:asciiTheme="majorHAnsi" w:hAnsiTheme="majorHAnsi" w:cs="Arial"/>
        </w:rPr>
      </w:pPr>
      <w:r w:rsidRPr="00AF6DD2">
        <w:rPr>
          <w:rFonts w:asciiTheme="majorHAnsi" w:hAnsiTheme="majorHAnsi" w:cs="Arial"/>
        </w:rPr>
        <w:t>Graella d’avaluació dels texts narratius</w:t>
      </w:r>
      <w:r w:rsidR="00830A8A" w:rsidRPr="00AF6DD2">
        <w:rPr>
          <w:rFonts w:asciiTheme="majorHAnsi" w:hAnsiTheme="majorHAnsi" w:cs="Arial"/>
        </w:rPr>
        <w:t>.</w:t>
      </w:r>
    </w:p>
    <w:p w:rsidR="00952C68" w:rsidRDefault="00952C68" w:rsidP="000C031D">
      <w:pPr>
        <w:pStyle w:val="Footer"/>
        <w:numPr>
          <w:ilvl w:val="0"/>
          <w:numId w:val="18"/>
        </w:numPr>
        <w:spacing w:after="240" w:line="276" w:lineRule="auto"/>
        <w:ind w:right="360"/>
        <w:jc w:val="both"/>
        <w:rPr>
          <w:rFonts w:asciiTheme="majorHAnsi" w:hAnsiTheme="majorHAnsi" w:cs="Arial"/>
        </w:rPr>
      </w:pPr>
      <w:r w:rsidRPr="00AF6DD2">
        <w:rPr>
          <w:rFonts w:asciiTheme="majorHAnsi" w:hAnsiTheme="majorHAnsi" w:cs="Arial"/>
        </w:rPr>
        <w:t>Graella avaluació treball cooperatiu</w:t>
      </w:r>
      <w:r w:rsidR="00830A8A" w:rsidRPr="00AF6DD2">
        <w:rPr>
          <w:rFonts w:asciiTheme="majorHAnsi" w:hAnsiTheme="majorHAnsi" w:cs="Arial"/>
        </w:rPr>
        <w:t>.</w:t>
      </w:r>
    </w:p>
    <w:p w:rsidR="00F40173" w:rsidRPr="00AF6DD2" w:rsidRDefault="00F40173" w:rsidP="00F40173">
      <w:pPr>
        <w:pStyle w:val="Footer"/>
        <w:spacing w:after="240" w:line="276" w:lineRule="auto"/>
        <w:ind w:left="720" w:right="360"/>
        <w:jc w:val="both"/>
        <w:rPr>
          <w:rFonts w:asciiTheme="majorHAnsi" w:hAnsiTheme="majorHAnsi" w:cs="Arial"/>
        </w:rPr>
      </w:pPr>
    </w:p>
    <w:p w:rsidR="00952C68" w:rsidRPr="00AF6DD2" w:rsidRDefault="00952C68" w:rsidP="000C031D">
      <w:pPr>
        <w:pStyle w:val="Footer"/>
        <w:spacing w:after="240" w:line="276" w:lineRule="auto"/>
        <w:ind w:right="360"/>
        <w:jc w:val="both"/>
        <w:rPr>
          <w:rFonts w:asciiTheme="majorHAnsi" w:hAnsiTheme="majorHAnsi" w:cs="Arial"/>
        </w:rPr>
      </w:pPr>
      <w:r w:rsidRPr="00AF6DD2">
        <w:rPr>
          <w:rFonts w:asciiTheme="majorHAnsi" w:hAnsiTheme="majorHAnsi" w:cs="Arial"/>
        </w:rPr>
        <w:t>Per l’avalu</w:t>
      </w:r>
      <w:r w:rsidR="005858BD" w:rsidRPr="00AF6DD2">
        <w:rPr>
          <w:rFonts w:asciiTheme="majorHAnsi" w:hAnsiTheme="majorHAnsi" w:cs="Arial"/>
        </w:rPr>
        <w:t>ació del professorat es farà servir</w:t>
      </w:r>
      <w:r w:rsidRPr="00AF6DD2">
        <w:rPr>
          <w:rFonts w:asciiTheme="majorHAnsi" w:hAnsiTheme="majorHAnsi" w:cs="Arial"/>
        </w:rPr>
        <w:t>:</w:t>
      </w:r>
    </w:p>
    <w:p w:rsidR="00952C68" w:rsidRPr="00AF6DD2" w:rsidRDefault="00952C68" w:rsidP="000C031D">
      <w:pPr>
        <w:pStyle w:val="Footer"/>
        <w:numPr>
          <w:ilvl w:val="0"/>
          <w:numId w:val="19"/>
        </w:numPr>
        <w:spacing w:after="240" w:line="276" w:lineRule="auto"/>
        <w:ind w:right="360"/>
        <w:jc w:val="both"/>
        <w:rPr>
          <w:rFonts w:asciiTheme="majorHAnsi" w:hAnsiTheme="majorHAnsi" w:cs="Arial"/>
        </w:rPr>
      </w:pPr>
      <w:r w:rsidRPr="00AF6DD2">
        <w:rPr>
          <w:rFonts w:asciiTheme="majorHAnsi" w:hAnsiTheme="majorHAnsi" w:cs="Arial"/>
        </w:rPr>
        <w:t>Graella avaluació professorat</w:t>
      </w:r>
      <w:r w:rsidR="00830A8A" w:rsidRPr="00AF6DD2">
        <w:rPr>
          <w:rFonts w:asciiTheme="majorHAnsi" w:hAnsiTheme="majorHAnsi" w:cs="Arial"/>
        </w:rPr>
        <w:t>.</w:t>
      </w:r>
    </w:p>
    <w:p w:rsidR="00952C68" w:rsidRPr="00AF6DD2" w:rsidRDefault="00952C68" w:rsidP="00AD186E">
      <w:pPr>
        <w:pStyle w:val="Standard"/>
        <w:rPr>
          <w:rFonts w:asciiTheme="majorHAnsi" w:hAnsiTheme="majorHAnsi" w:cs="Arial"/>
          <w:b/>
        </w:rPr>
      </w:pPr>
    </w:p>
    <w:p w:rsidR="00AD186E" w:rsidRPr="00AF6DD2" w:rsidRDefault="00AD186E" w:rsidP="0089579F">
      <w:pPr>
        <w:pStyle w:val="Heading1"/>
        <w:pageBreakBefore/>
        <w:numPr>
          <w:ilvl w:val="1"/>
          <w:numId w:val="25"/>
        </w:numPr>
        <w:rPr>
          <w:rFonts w:asciiTheme="majorHAnsi" w:hAnsiTheme="majorHAnsi"/>
          <w:sz w:val="24"/>
          <w:szCs w:val="24"/>
        </w:rPr>
      </w:pPr>
      <w:r w:rsidRPr="00AF6DD2">
        <w:rPr>
          <w:rFonts w:asciiTheme="majorHAnsi" w:hAnsiTheme="majorHAnsi"/>
          <w:sz w:val="24"/>
          <w:szCs w:val="24"/>
        </w:rPr>
        <w:lastRenderedPageBreak/>
        <w:t>Documentació sobre la UD</w:t>
      </w:r>
    </w:p>
    <w:p w:rsidR="00AD186E" w:rsidRPr="00AF6DD2" w:rsidRDefault="00AD186E" w:rsidP="00AD186E">
      <w:pPr>
        <w:pStyle w:val="Standard"/>
        <w:rPr>
          <w:rFonts w:asciiTheme="majorHAnsi" w:hAnsiTheme="majorHAnsi"/>
        </w:rPr>
      </w:pPr>
    </w:p>
    <w:tbl>
      <w:tblPr>
        <w:tblW w:w="9421" w:type="dxa"/>
        <w:tblLayout w:type="fixed"/>
        <w:tblCellMar>
          <w:left w:w="10" w:type="dxa"/>
          <w:right w:w="10" w:type="dxa"/>
        </w:tblCellMar>
        <w:tblLook w:val="0000"/>
      </w:tblPr>
      <w:tblGrid>
        <w:gridCol w:w="9421"/>
      </w:tblGrid>
      <w:tr w:rsidR="00AD186E" w:rsidRPr="00AF6DD2" w:rsidTr="00BC2009">
        <w:tc>
          <w:tcPr>
            <w:tcW w:w="9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rPr>
                <w:rFonts w:asciiTheme="majorHAnsi" w:hAnsiTheme="majorHAnsi" w:cs="Arial"/>
              </w:rPr>
            </w:pPr>
          </w:p>
          <w:p w:rsidR="00F316CE" w:rsidRPr="00AF6DD2" w:rsidRDefault="00AD186E" w:rsidP="00157A03">
            <w:pPr>
              <w:pStyle w:val="Standard"/>
              <w:ind w:left="142" w:right="6"/>
              <w:jc w:val="both"/>
              <w:rPr>
                <w:rFonts w:asciiTheme="majorHAnsi" w:hAnsiTheme="majorHAnsi" w:cs="Arial"/>
                <w:b/>
              </w:rPr>
            </w:pPr>
            <w:r w:rsidRPr="00AF6DD2">
              <w:rPr>
                <w:rFonts w:asciiTheme="majorHAnsi" w:hAnsiTheme="majorHAnsi" w:cs="Arial"/>
                <w:b/>
              </w:rPr>
              <w:t>Llibres i articles</w:t>
            </w:r>
          </w:p>
          <w:p w:rsidR="0089579F" w:rsidRPr="00AF6DD2" w:rsidRDefault="0089579F" w:rsidP="001D2142">
            <w:pPr>
              <w:pStyle w:val="NormalWeb"/>
              <w:numPr>
                <w:ilvl w:val="0"/>
                <w:numId w:val="23"/>
              </w:numPr>
              <w:spacing w:before="240" w:beforeAutospacing="0" w:after="0"/>
              <w:jc w:val="both"/>
              <w:rPr>
                <w:rFonts w:asciiTheme="majorHAnsi" w:hAnsiTheme="majorHAnsi"/>
              </w:rPr>
            </w:pPr>
            <w:r w:rsidRPr="00AF6DD2">
              <w:rPr>
                <w:rFonts w:asciiTheme="majorHAnsi" w:hAnsiTheme="majorHAnsi"/>
              </w:rPr>
              <w:t xml:space="preserve">CAMPS, A. (1990) </w:t>
            </w:r>
            <w:proofErr w:type="spellStart"/>
            <w:r w:rsidRPr="00AF6DD2">
              <w:rPr>
                <w:rFonts w:asciiTheme="majorHAnsi" w:hAnsiTheme="majorHAnsi"/>
                <w:i/>
              </w:rPr>
              <w:t>Modelos</w:t>
            </w:r>
            <w:proofErr w:type="spellEnd"/>
            <w:r w:rsidRPr="00AF6DD2">
              <w:rPr>
                <w:rFonts w:asciiTheme="majorHAnsi" w:hAnsiTheme="majorHAnsi"/>
                <w:i/>
              </w:rPr>
              <w:t xml:space="preserve"> del </w:t>
            </w:r>
            <w:proofErr w:type="spellStart"/>
            <w:r w:rsidRPr="00AF6DD2">
              <w:rPr>
                <w:rFonts w:asciiTheme="majorHAnsi" w:hAnsiTheme="majorHAnsi"/>
                <w:i/>
              </w:rPr>
              <w:t>proceso</w:t>
            </w:r>
            <w:proofErr w:type="spellEnd"/>
            <w:r w:rsidRPr="00AF6DD2">
              <w:rPr>
                <w:rFonts w:asciiTheme="majorHAnsi" w:hAnsiTheme="majorHAnsi"/>
                <w:i/>
              </w:rPr>
              <w:t xml:space="preserve"> de </w:t>
            </w:r>
            <w:proofErr w:type="spellStart"/>
            <w:r w:rsidRPr="00AF6DD2">
              <w:rPr>
                <w:rFonts w:asciiTheme="majorHAnsi" w:hAnsiTheme="majorHAnsi"/>
                <w:i/>
              </w:rPr>
              <w:t>redacción</w:t>
            </w:r>
            <w:proofErr w:type="spellEnd"/>
            <w:r w:rsidRPr="00AF6DD2">
              <w:rPr>
                <w:rFonts w:asciiTheme="majorHAnsi" w:hAnsiTheme="majorHAnsi"/>
                <w:i/>
              </w:rPr>
              <w:t xml:space="preserve">: </w:t>
            </w:r>
            <w:proofErr w:type="spellStart"/>
            <w:r w:rsidRPr="00AF6DD2">
              <w:rPr>
                <w:rFonts w:asciiTheme="majorHAnsi" w:hAnsiTheme="majorHAnsi"/>
                <w:i/>
              </w:rPr>
              <w:t>algunas</w:t>
            </w:r>
            <w:proofErr w:type="spellEnd"/>
            <w:r w:rsidRPr="00AF6DD2">
              <w:rPr>
                <w:rFonts w:asciiTheme="majorHAnsi" w:hAnsiTheme="majorHAnsi"/>
                <w:i/>
              </w:rPr>
              <w:t xml:space="preserve"> </w:t>
            </w:r>
            <w:proofErr w:type="spellStart"/>
            <w:r w:rsidRPr="00AF6DD2">
              <w:rPr>
                <w:rFonts w:asciiTheme="majorHAnsi" w:hAnsiTheme="majorHAnsi"/>
                <w:i/>
              </w:rPr>
              <w:t>implicaciones</w:t>
            </w:r>
            <w:proofErr w:type="spellEnd"/>
            <w:r w:rsidRPr="00AF6DD2">
              <w:rPr>
                <w:rFonts w:asciiTheme="majorHAnsi" w:hAnsiTheme="majorHAnsi"/>
                <w:i/>
              </w:rPr>
              <w:t xml:space="preserve"> para la </w:t>
            </w:r>
            <w:proofErr w:type="spellStart"/>
            <w:r w:rsidRPr="00AF6DD2">
              <w:rPr>
                <w:rFonts w:asciiTheme="majorHAnsi" w:hAnsiTheme="majorHAnsi"/>
                <w:i/>
              </w:rPr>
              <w:t>enseñanza</w:t>
            </w:r>
            <w:proofErr w:type="spellEnd"/>
            <w:r w:rsidRPr="00AF6DD2">
              <w:rPr>
                <w:rFonts w:asciiTheme="majorHAnsi" w:hAnsiTheme="majorHAnsi"/>
              </w:rPr>
              <w:t xml:space="preserve">. </w:t>
            </w:r>
            <w:proofErr w:type="spellStart"/>
            <w:r w:rsidRPr="00AF6DD2">
              <w:rPr>
                <w:rFonts w:asciiTheme="majorHAnsi" w:hAnsiTheme="majorHAnsi"/>
                <w:iCs/>
              </w:rPr>
              <w:t>Infancia</w:t>
            </w:r>
            <w:proofErr w:type="spellEnd"/>
            <w:r w:rsidRPr="00AF6DD2">
              <w:rPr>
                <w:rFonts w:asciiTheme="majorHAnsi" w:hAnsiTheme="majorHAnsi"/>
                <w:iCs/>
              </w:rPr>
              <w:t xml:space="preserve"> y </w:t>
            </w:r>
            <w:proofErr w:type="spellStart"/>
            <w:r w:rsidRPr="00AF6DD2">
              <w:rPr>
                <w:rFonts w:asciiTheme="majorHAnsi" w:hAnsiTheme="majorHAnsi"/>
                <w:iCs/>
              </w:rPr>
              <w:t>aprendizaje</w:t>
            </w:r>
            <w:proofErr w:type="spellEnd"/>
            <w:r w:rsidRPr="00AF6DD2">
              <w:rPr>
                <w:rFonts w:asciiTheme="majorHAnsi" w:hAnsiTheme="majorHAnsi"/>
              </w:rPr>
              <w:t>, 49, p. 2-19.</w:t>
            </w:r>
          </w:p>
          <w:p w:rsidR="0089579F" w:rsidRPr="00AF6DD2" w:rsidRDefault="0089579F" w:rsidP="001D2142">
            <w:pPr>
              <w:pStyle w:val="NormalWeb"/>
              <w:numPr>
                <w:ilvl w:val="0"/>
                <w:numId w:val="23"/>
              </w:numPr>
              <w:spacing w:before="240" w:beforeAutospacing="0" w:after="0"/>
              <w:jc w:val="both"/>
              <w:rPr>
                <w:rFonts w:asciiTheme="majorHAnsi" w:hAnsiTheme="majorHAnsi"/>
              </w:rPr>
            </w:pPr>
            <w:r w:rsidRPr="00AF6DD2">
              <w:rPr>
                <w:rFonts w:asciiTheme="majorHAnsi" w:hAnsiTheme="majorHAnsi"/>
              </w:rPr>
              <w:t xml:space="preserve">CASSANY, D. (1987). </w:t>
            </w:r>
            <w:r w:rsidRPr="00AF6DD2">
              <w:rPr>
                <w:rFonts w:asciiTheme="majorHAnsi" w:hAnsiTheme="majorHAnsi"/>
                <w:i/>
                <w:iCs/>
              </w:rPr>
              <w:t>Descriure escriure. Com s’aprèn a escriure</w:t>
            </w:r>
            <w:r w:rsidRPr="00AF6DD2">
              <w:rPr>
                <w:rFonts w:asciiTheme="majorHAnsi" w:hAnsiTheme="majorHAnsi"/>
              </w:rPr>
              <w:t xml:space="preserve">. Barcelona. Empúries. </w:t>
            </w:r>
          </w:p>
          <w:p w:rsidR="0089579F" w:rsidRPr="00AF6DD2" w:rsidRDefault="0089579F" w:rsidP="001D2142">
            <w:pPr>
              <w:pStyle w:val="NormalWeb"/>
              <w:numPr>
                <w:ilvl w:val="0"/>
                <w:numId w:val="23"/>
              </w:numPr>
              <w:spacing w:before="240" w:beforeAutospacing="0" w:after="0"/>
              <w:jc w:val="both"/>
              <w:rPr>
                <w:rFonts w:asciiTheme="majorHAnsi" w:hAnsiTheme="majorHAnsi"/>
              </w:rPr>
            </w:pPr>
            <w:r w:rsidRPr="00AF6DD2">
              <w:rPr>
                <w:rFonts w:asciiTheme="majorHAnsi" w:hAnsiTheme="majorHAnsi"/>
              </w:rPr>
              <w:t xml:space="preserve">CASSANY, D. Luna, M. i Sanz, G. (1993). </w:t>
            </w:r>
            <w:r w:rsidRPr="00AF6DD2">
              <w:rPr>
                <w:rFonts w:asciiTheme="majorHAnsi" w:hAnsiTheme="majorHAnsi"/>
                <w:i/>
              </w:rPr>
              <w:t>Ensenyar llengua</w:t>
            </w:r>
            <w:r w:rsidRPr="00AF6DD2">
              <w:rPr>
                <w:rFonts w:asciiTheme="majorHAnsi" w:hAnsiTheme="majorHAnsi"/>
              </w:rPr>
              <w:t>. Barcelona. Graó.</w:t>
            </w:r>
          </w:p>
          <w:p w:rsidR="0089579F" w:rsidRPr="00AF6DD2" w:rsidRDefault="0089579F" w:rsidP="001D2142">
            <w:pPr>
              <w:pStyle w:val="Standard"/>
              <w:numPr>
                <w:ilvl w:val="0"/>
                <w:numId w:val="23"/>
              </w:numPr>
              <w:spacing w:before="240" w:after="240"/>
              <w:jc w:val="both"/>
              <w:rPr>
                <w:rFonts w:asciiTheme="majorHAnsi" w:hAnsiTheme="majorHAnsi" w:cs="Arial"/>
              </w:rPr>
            </w:pPr>
            <w:r w:rsidRPr="00AF6DD2">
              <w:rPr>
                <w:rFonts w:asciiTheme="majorHAnsi" w:hAnsiTheme="majorHAnsi" w:cs="Arial"/>
              </w:rPr>
              <w:t xml:space="preserve">DOLZ, J., &amp; SCHNEUWLY, B. (1998). </w:t>
            </w:r>
            <w:proofErr w:type="spellStart"/>
            <w:r w:rsidRPr="00AF6DD2">
              <w:rPr>
                <w:rFonts w:asciiTheme="majorHAnsi" w:hAnsiTheme="majorHAnsi" w:cs="Arial"/>
                <w:i/>
              </w:rPr>
              <w:t>Pour</w:t>
            </w:r>
            <w:proofErr w:type="spellEnd"/>
            <w:r w:rsidRPr="00AF6DD2">
              <w:rPr>
                <w:rFonts w:asciiTheme="majorHAnsi" w:hAnsiTheme="majorHAnsi" w:cs="Arial"/>
                <w:i/>
              </w:rPr>
              <w:t xml:space="preserve"> un </w:t>
            </w:r>
            <w:proofErr w:type="spellStart"/>
            <w:r w:rsidRPr="00AF6DD2">
              <w:rPr>
                <w:rFonts w:asciiTheme="majorHAnsi" w:hAnsiTheme="majorHAnsi" w:cs="Arial"/>
                <w:i/>
              </w:rPr>
              <w:t>enseignement</w:t>
            </w:r>
            <w:proofErr w:type="spellEnd"/>
            <w:r w:rsidRPr="00AF6DD2">
              <w:rPr>
                <w:rFonts w:asciiTheme="majorHAnsi" w:hAnsiTheme="majorHAnsi" w:cs="Arial"/>
                <w:i/>
              </w:rPr>
              <w:t xml:space="preserve"> de l'oral. </w:t>
            </w:r>
            <w:proofErr w:type="spellStart"/>
            <w:r w:rsidRPr="00AF6DD2">
              <w:rPr>
                <w:rFonts w:asciiTheme="majorHAnsi" w:hAnsiTheme="majorHAnsi" w:cs="Arial"/>
                <w:i/>
              </w:rPr>
              <w:t>Initiation</w:t>
            </w:r>
            <w:proofErr w:type="spellEnd"/>
            <w:r w:rsidRPr="00AF6DD2">
              <w:rPr>
                <w:rFonts w:asciiTheme="majorHAnsi" w:hAnsiTheme="majorHAnsi" w:cs="Arial"/>
                <w:i/>
              </w:rPr>
              <w:t xml:space="preserve"> </w:t>
            </w:r>
            <w:proofErr w:type="spellStart"/>
            <w:r w:rsidRPr="00AF6DD2">
              <w:rPr>
                <w:rFonts w:asciiTheme="majorHAnsi" w:hAnsiTheme="majorHAnsi" w:cs="Arial"/>
                <w:i/>
              </w:rPr>
              <w:t>aux</w:t>
            </w:r>
            <w:proofErr w:type="spellEnd"/>
            <w:r w:rsidRPr="00AF6DD2">
              <w:rPr>
                <w:rFonts w:asciiTheme="majorHAnsi" w:hAnsiTheme="majorHAnsi" w:cs="Arial"/>
                <w:i/>
              </w:rPr>
              <w:t xml:space="preserve"> </w:t>
            </w:r>
            <w:proofErr w:type="spellStart"/>
            <w:r w:rsidRPr="00AF6DD2">
              <w:rPr>
                <w:rFonts w:asciiTheme="majorHAnsi" w:hAnsiTheme="majorHAnsi" w:cs="Arial"/>
                <w:i/>
              </w:rPr>
              <w:t>genres</w:t>
            </w:r>
            <w:proofErr w:type="spellEnd"/>
            <w:r w:rsidRPr="00AF6DD2">
              <w:rPr>
                <w:rFonts w:asciiTheme="majorHAnsi" w:hAnsiTheme="majorHAnsi" w:cs="Arial"/>
                <w:i/>
              </w:rPr>
              <w:t xml:space="preserve"> </w:t>
            </w:r>
            <w:proofErr w:type="spellStart"/>
            <w:r w:rsidRPr="00AF6DD2">
              <w:rPr>
                <w:rFonts w:asciiTheme="majorHAnsi" w:hAnsiTheme="majorHAnsi" w:cs="Arial"/>
                <w:i/>
              </w:rPr>
              <w:t>formels</w:t>
            </w:r>
            <w:proofErr w:type="spellEnd"/>
            <w:r w:rsidRPr="00AF6DD2">
              <w:rPr>
                <w:rFonts w:asciiTheme="majorHAnsi" w:hAnsiTheme="majorHAnsi" w:cs="Arial"/>
                <w:i/>
              </w:rPr>
              <w:t xml:space="preserve"> à </w:t>
            </w:r>
            <w:proofErr w:type="spellStart"/>
            <w:r w:rsidRPr="00AF6DD2">
              <w:rPr>
                <w:rFonts w:asciiTheme="majorHAnsi" w:hAnsiTheme="majorHAnsi" w:cs="Arial"/>
                <w:i/>
              </w:rPr>
              <w:t>l'école</w:t>
            </w:r>
            <w:proofErr w:type="spellEnd"/>
            <w:r w:rsidRPr="00AF6DD2">
              <w:rPr>
                <w:rFonts w:asciiTheme="majorHAnsi" w:hAnsiTheme="majorHAnsi" w:cs="Arial"/>
              </w:rPr>
              <w:t>. Paris: ESF.</w:t>
            </w:r>
          </w:p>
          <w:p w:rsidR="0089579F" w:rsidRPr="00AF6DD2" w:rsidRDefault="0089579F" w:rsidP="001D2142">
            <w:pPr>
              <w:pStyle w:val="Prrafodelista"/>
              <w:widowControl/>
              <w:numPr>
                <w:ilvl w:val="0"/>
                <w:numId w:val="23"/>
              </w:numPr>
              <w:suppressAutoHyphens w:val="0"/>
              <w:autoSpaceDE w:val="0"/>
              <w:adjustRightInd w:val="0"/>
              <w:spacing w:before="240"/>
              <w:jc w:val="both"/>
              <w:rPr>
                <w:rFonts w:asciiTheme="majorHAnsi" w:hAnsiTheme="majorHAnsi"/>
                <w:i/>
                <w:iCs/>
                <w:color w:val="000000"/>
                <w:sz w:val="24"/>
                <w:szCs w:val="24"/>
                <w:lang w:val="ca-ES"/>
              </w:rPr>
            </w:pPr>
            <w:r w:rsidRPr="00AF6DD2">
              <w:rPr>
                <w:rFonts w:asciiTheme="majorHAnsi" w:hAnsiTheme="majorHAnsi"/>
                <w:bCs/>
                <w:color w:val="000000"/>
                <w:sz w:val="24"/>
                <w:szCs w:val="24"/>
                <w:lang w:val="ca-ES"/>
              </w:rPr>
              <w:t>JULIÀ i DINARÈS, TESSA.</w:t>
            </w:r>
            <w:r w:rsidRPr="00AF6DD2">
              <w:rPr>
                <w:rFonts w:asciiTheme="majorHAnsi" w:hAnsiTheme="majorHAnsi"/>
                <w:b/>
                <w:bCs/>
                <w:color w:val="000000"/>
                <w:sz w:val="24"/>
                <w:szCs w:val="24"/>
                <w:lang w:val="ca-ES"/>
              </w:rPr>
              <w:t xml:space="preserve"> </w:t>
            </w:r>
            <w:r w:rsidRPr="00AF6DD2">
              <w:rPr>
                <w:rFonts w:asciiTheme="majorHAnsi" w:hAnsiTheme="majorHAnsi"/>
                <w:color w:val="000000"/>
                <w:sz w:val="24"/>
                <w:szCs w:val="24"/>
                <w:lang w:val="ca-ES"/>
              </w:rPr>
              <w:t xml:space="preserve">(1995). </w:t>
            </w:r>
            <w:r w:rsidRPr="00AF6DD2">
              <w:rPr>
                <w:rFonts w:asciiTheme="majorHAnsi" w:hAnsiTheme="majorHAnsi"/>
                <w:i/>
                <w:iCs/>
                <w:color w:val="000000"/>
                <w:sz w:val="24"/>
                <w:szCs w:val="24"/>
                <w:lang w:val="ca-ES"/>
              </w:rPr>
              <w:t xml:space="preserve">Encetar l'escriure : per un aprenentatge lúdic i funcional de la </w:t>
            </w:r>
            <w:proofErr w:type="spellStart"/>
            <w:r w:rsidRPr="00AF6DD2">
              <w:rPr>
                <w:rFonts w:asciiTheme="majorHAnsi" w:hAnsiTheme="majorHAnsi"/>
                <w:i/>
                <w:iCs/>
                <w:color w:val="000000"/>
                <w:sz w:val="24"/>
                <w:szCs w:val="24"/>
                <w:lang w:val="ca-ES"/>
              </w:rPr>
              <w:t>llenguaescrita</w:t>
            </w:r>
            <w:proofErr w:type="spellEnd"/>
            <w:r w:rsidRPr="00AF6DD2">
              <w:rPr>
                <w:rFonts w:asciiTheme="majorHAnsi" w:hAnsiTheme="majorHAnsi"/>
                <w:i/>
                <w:iCs/>
                <w:color w:val="000000"/>
                <w:sz w:val="24"/>
                <w:szCs w:val="24"/>
                <w:lang w:val="ca-ES"/>
              </w:rPr>
              <w:t xml:space="preserve">. </w:t>
            </w:r>
            <w:r w:rsidRPr="00AF6DD2">
              <w:rPr>
                <w:rFonts w:asciiTheme="majorHAnsi" w:hAnsiTheme="majorHAnsi"/>
                <w:color w:val="000000"/>
                <w:sz w:val="24"/>
                <w:szCs w:val="24"/>
                <w:lang w:val="ca-ES"/>
              </w:rPr>
              <w:t>Barcelona : Associació de Mestres Rosa Sensat</w:t>
            </w:r>
          </w:p>
          <w:p w:rsidR="0089579F" w:rsidRPr="00AF6DD2" w:rsidRDefault="0089579F" w:rsidP="001D2142">
            <w:pPr>
              <w:pStyle w:val="Standard"/>
              <w:numPr>
                <w:ilvl w:val="0"/>
                <w:numId w:val="23"/>
              </w:numPr>
              <w:spacing w:before="240" w:after="240"/>
              <w:jc w:val="both"/>
              <w:rPr>
                <w:rFonts w:asciiTheme="majorHAnsi" w:hAnsiTheme="majorHAnsi" w:cs="Arial"/>
              </w:rPr>
            </w:pPr>
            <w:r w:rsidRPr="00AF6DD2">
              <w:rPr>
                <w:rFonts w:asciiTheme="majorHAnsi" w:hAnsiTheme="majorHAnsi" w:cs="Arial"/>
              </w:rPr>
              <w:t xml:space="preserve">LUCEÑO CAMPOS, J.L. (2000). </w:t>
            </w:r>
            <w:r w:rsidRPr="00AF6DD2">
              <w:rPr>
                <w:rFonts w:asciiTheme="majorHAnsi" w:hAnsiTheme="majorHAnsi" w:cs="Arial"/>
                <w:i/>
              </w:rPr>
              <w:t xml:space="preserve">Los </w:t>
            </w:r>
            <w:proofErr w:type="spellStart"/>
            <w:r w:rsidRPr="00AF6DD2">
              <w:rPr>
                <w:rFonts w:asciiTheme="majorHAnsi" w:hAnsiTheme="majorHAnsi" w:cs="Arial"/>
                <w:i/>
              </w:rPr>
              <w:t>procesos</w:t>
            </w:r>
            <w:proofErr w:type="spellEnd"/>
            <w:r w:rsidRPr="00AF6DD2">
              <w:rPr>
                <w:rFonts w:asciiTheme="majorHAnsi" w:hAnsiTheme="majorHAnsi" w:cs="Arial"/>
                <w:i/>
              </w:rPr>
              <w:t xml:space="preserve"> </w:t>
            </w:r>
            <w:proofErr w:type="spellStart"/>
            <w:r w:rsidRPr="00AF6DD2">
              <w:rPr>
                <w:rFonts w:asciiTheme="majorHAnsi" w:hAnsiTheme="majorHAnsi" w:cs="Arial"/>
                <w:i/>
              </w:rPr>
              <w:t>metacognitivos</w:t>
            </w:r>
            <w:proofErr w:type="spellEnd"/>
            <w:r w:rsidRPr="00AF6DD2">
              <w:rPr>
                <w:rFonts w:asciiTheme="majorHAnsi" w:hAnsiTheme="majorHAnsi" w:cs="Arial"/>
                <w:i/>
              </w:rPr>
              <w:t xml:space="preserve"> y </w:t>
            </w:r>
            <w:proofErr w:type="spellStart"/>
            <w:r w:rsidRPr="00AF6DD2">
              <w:rPr>
                <w:rFonts w:asciiTheme="majorHAnsi" w:hAnsiTheme="majorHAnsi" w:cs="Arial"/>
                <w:i/>
              </w:rPr>
              <w:t>su</w:t>
            </w:r>
            <w:proofErr w:type="spellEnd"/>
            <w:r w:rsidRPr="00AF6DD2">
              <w:rPr>
                <w:rFonts w:asciiTheme="majorHAnsi" w:hAnsiTheme="majorHAnsi" w:cs="Arial"/>
                <w:i/>
              </w:rPr>
              <w:t xml:space="preserve"> </w:t>
            </w:r>
            <w:proofErr w:type="spellStart"/>
            <w:r w:rsidRPr="00AF6DD2">
              <w:rPr>
                <w:rFonts w:asciiTheme="majorHAnsi" w:hAnsiTheme="majorHAnsi" w:cs="Arial"/>
                <w:i/>
              </w:rPr>
              <w:t>enseñanza</w:t>
            </w:r>
            <w:proofErr w:type="spellEnd"/>
            <w:r w:rsidRPr="00AF6DD2">
              <w:rPr>
                <w:rFonts w:asciiTheme="majorHAnsi" w:hAnsiTheme="majorHAnsi" w:cs="Arial"/>
                <w:i/>
              </w:rPr>
              <w:t>/</w:t>
            </w:r>
            <w:proofErr w:type="spellStart"/>
            <w:r w:rsidRPr="00AF6DD2">
              <w:rPr>
                <w:rFonts w:asciiTheme="majorHAnsi" w:hAnsiTheme="majorHAnsi" w:cs="Arial"/>
                <w:i/>
              </w:rPr>
              <w:t>aprendizaje</w:t>
            </w:r>
            <w:proofErr w:type="spellEnd"/>
            <w:r w:rsidRPr="00AF6DD2">
              <w:rPr>
                <w:rFonts w:asciiTheme="majorHAnsi" w:hAnsiTheme="majorHAnsi" w:cs="Arial"/>
              </w:rPr>
              <w:t xml:space="preserve">. En </w:t>
            </w:r>
            <w:r w:rsidRPr="00AF6DD2">
              <w:rPr>
                <w:rFonts w:asciiTheme="majorHAnsi" w:hAnsiTheme="majorHAnsi" w:cs="Arial"/>
                <w:i/>
              </w:rPr>
              <w:t xml:space="preserve">La </w:t>
            </w:r>
            <w:proofErr w:type="spellStart"/>
            <w:r w:rsidRPr="00AF6DD2">
              <w:rPr>
                <w:rFonts w:asciiTheme="majorHAnsi" w:hAnsiTheme="majorHAnsi" w:cs="Arial"/>
                <w:i/>
              </w:rPr>
              <w:t>comprensión</w:t>
            </w:r>
            <w:proofErr w:type="spellEnd"/>
            <w:r w:rsidRPr="00AF6DD2">
              <w:rPr>
                <w:rFonts w:asciiTheme="majorHAnsi" w:hAnsiTheme="majorHAnsi" w:cs="Arial"/>
                <w:i/>
              </w:rPr>
              <w:t xml:space="preserve"> lectora en </w:t>
            </w:r>
            <w:proofErr w:type="spellStart"/>
            <w:r w:rsidRPr="00AF6DD2">
              <w:rPr>
                <w:rFonts w:asciiTheme="majorHAnsi" w:hAnsiTheme="majorHAnsi" w:cs="Arial"/>
                <w:i/>
              </w:rPr>
              <w:t>Primaria</w:t>
            </w:r>
            <w:proofErr w:type="spellEnd"/>
            <w:r w:rsidRPr="00AF6DD2">
              <w:rPr>
                <w:rFonts w:asciiTheme="majorHAnsi" w:hAnsiTheme="majorHAnsi" w:cs="Arial"/>
                <w:i/>
              </w:rPr>
              <w:t xml:space="preserve"> y Secundaria: </w:t>
            </w:r>
            <w:proofErr w:type="spellStart"/>
            <w:r w:rsidRPr="00AF6DD2">
              <w:rPr>
                <w:rFonts w:asciiTheme="majorHAnsi" w:hAnsiTheme="majorHAnsi" w:cs="Arial"/>
                <w:i/>
              </w:rPr>
              <w:t>estrategias</w:t>
            </w:r>
            <w:proofErr w:type="spellEnd"/>
            <w:r w:rsidRPr="00AF6DD2">
              <w:rPr>
                <w:rFonts w:asciiTheme="majorHAnsi" w:hAnsiTheme="majorHAnsi" w:cs="Arial"/>
                <w:i/>
              </w:rPr>
              <w:t xml:space="preserve"> </w:t>
            </w:r>
            <w:proofErr w:type="spellStart"/>
            <w:r w:rsidRPr="00AF6DD2">
              <w:rPr>
                <w:rFonts w:asciiTheme="majorHAnsi" w:hAnsiTheme="majorHAnsi" w:cs="Arial"/>
                <w:i/>
              </w:rPr>
              <w:t>psicopedagógicas</w:t>
            </w:r>
            <w:proofErr w:type="spellEnd"/>
            <w:r w:rsidRPr="00AF6DD2">
              <w:rPr>
                <w:rFonts w:asciiTheme="majorHAnsi" w:hAnsiTheme="majorHAnsi" w:cs="Arial"/>
              </w:rPr>
              <w:t>. (</w:t>
            </w:r>
            <w:proofErr w:type="spellStart"/>
            <w:r w:rsidRPr="00AF6DD2">
              <w:rPr>
                <w:rFonts w:asciiTheme="majorHAnsi" w:hAnsiTheme="majorHAnsi" w:cs="Arial"/>
              </w:rPr>
              <w:t>pp</w:t>
            </w:r>
            <w:proofErr w:type="spellEnd"/>
            <w:r w:rsidRPr="00AF6DD2">
              <w:rPr>
                <w:rFonts w:asciiTheme="majorHAnsi" w:hAnsiTheme="majorHAnsi" w:cs="Arial"/>
              </w:rPr>
              <w:t xml:space="preserve">. 167-179). Madrid:  Ed. </w:t>
            </w:r>
            <w:proofErr w:type="spellStart"/>
            <w:r w:rsidRPr="00AF6DD2">
              <w:rPr>
                <w:rFonts w:asciiTheme="majorHAnsi" w:hAnsiTheme="majorHAnsi" w:cs="Arial"/>
              </w:rPr>
              <w:t>Universitas</w:t>
            </w:r>
            <w:proofErr w:type="spellEnd"/>
            <w:r w:rsidRPr="00AF6DD2">
              <w:rPr>
                <w:rFonts w:asciiTheme="majorHAnsi" w:hAnsiTheme="majorHAnsi" w:cs="Arial"/>
              </w:rPr>
              <w:t xml:space="preserve">. </w:t>
            </w:r>
          </w:p>
          <w:p w:rsidR="0089579F" w:rsidRPr="00AF6DD2" w:rsidRDefault="0089579F" w:rsidP="001D2142">
            <w:pPr>
              <w:pStyle w:val="Standard"/>
              <w:numPr>
                <w:ilvl w:val="0"/>
                <w:numId w:val="23"/>
              </w:numPr>
              <w:spacing w:before="240" w:after="240"/>
              <w:jc w:val="both"/>
              <w:rPr>
                <w:rFonts w:asciiTheme="majorHAnsi" w:hAnsiTheme="majorHAnsi" w:cs="Arial"/>
              </w:rPr>
            </w:pPr>
            <w:r w:rsidRPr="00AF6DD2">
              <w:rPr>
                <w:rFonts w:asciiTheme="majorHAnsi" w:hAnsiTheme="majorHAnsi" w:cs="Arial"/>
              </w:rPr>
              <w:t>MONEREO, C. (</w:t>
            </w:r>
            <w:proofErr w:type="spellStart"/>
            <w:r w:rsidRPr="00AF6DD2">
              <w:rPr>
                <w:rFonts w:asciiTheme="majorHAnsi" w:hAnsiTheme="majorHAnsi" w:cs="Arial"/>
              </w:rPr>
              <w:t>Coord</w:t>
            </w:r>
            <w:proofErr w:type="spellEnd"/>
            <w:r w:rsidRPr="00AF6DD2">
              <w:rPr>
                <w:rFonts w:asciiTheme="majorHAnsi" w:hAnsiTheme="majorHAnsi" w:cs="Arial"/>
              </w:rPr>
              <w:t xml:space="preserve">.). (2000) </w:t>
            </w:r>
            <w:proofErr w:type="spellStart"/>
            <w:r w:rsidRPr="00AF6DD2">
              <w:rPr>
                <w:rFonts w:asciiTheme="majorHAnsi" w:hAnsiTheme="majorHAnsi" w:cs="Arial"/>
                <w:i/>
              </w:rPr>
              <w:t>Estrategias</w:t>
            </w:r>
            <w:proofErr w:type="spellEnd"/>
            <w:r w:rsidRPr="00AF6DD2">
              <w:rPr>
                <w:rFonts w:asciiTheme="majorHAnsi" w:hAnsiTheme="majorHAnsi" w:cs="Arial"/>
                <w:i/>
              </w:rPr>
              <w:t xml:space="preserve"> de </w:t>
            </w:r>
            <w:proofErr w:type="spellStart"/>
            <w:r w:rsidRPr="00AF6DD2">
              <w:rPr>
                <w:rFonts w:asciiTheme="majorHAnsi" w:hAnsiTheme="majorHAnsi" w:cs="Arial"/>
                <w:i/>
              </w:rPr>
              <w:t>aprendizaje</w:t>
            </w:r>
            <w:proofErr w:type="spellEnd"/>
            <w:r w:rsidRPr="00AF6DD2">
              <w:rPr>
                <w:rFonts w:asciiTheme="majorHAnsi" w:hAnsiTheme="majorHAnsi" w:cs="Arial"/>
              </w:rPr>
              <w:t>. Madrid: Visor.</w:t>
            </w:r>
          </w:p>
          <w:p w:rsidR="0089579F" w:rsidRPr="00AF6DD2" w:rsidRDefault="0089579F" w:rsidP="001D2142">
            <w:pPr>
              <w:pStyle w:val="Standard"/>
              <w:numPr>
                <w:ilvl w:val="0"/>
                <w:numId w:val="23"/>
              </w:numPr>
              <w:spacing w:before="240" w:after="240"/>
              <w:jc w:val="both"/>
              <w:rPr>
                <w:rFonts w:asciiTheme="majorHAnsi" w:hAnsiTheme="majorHAnsi"/>
                <w:color w:val="111111"/>
              </w:rPr>
            </w:pPr>
            <w:r w:rsidRPr="00AF6DD2">
              <w:rPr>
                <w:rFonts w:asciiTheme="majorHAnsi" w:hAnsiTheme="majorHAnsi"/>
                <w:color w:val="111111"/>
              </w:rPr>
              <w:t xml:space="preserve">PERONARD, M. (2005) </w:t>
            </w:r>
            <w:r w:rsidRPr="00AF6DD2">
              <w:rPr>
                <w:rFonts w:asciiTheme="majorHAnsi" w:hAnsiTheme="majorHAnsi"/>
                <w:i/>
                <w:color w:val="111111"/>
              </w:rPr>
              <w:t xml:space="preserve">La </w:t>
            </w:r>
            <w:proofErr w:type="spellStart"/>
            <w:r w:rsidRPr="00AF6DD2">
              <w:rPr>
                <w:rFonts w:asciiTheme="majorHAnsi" w:hAnsiTheme="majorHAnsi"/>
                <w:i/>
                <w:color w:val="111111"/>
              </w:rPr>
              <w:t>metacognición</w:t>
            </w:r>
            <w:proofErr w:type="spellEnd"/>
            <w:r w:rsidRPr="00AF6DD2">
              <w:rPr>
                <w:rFonts w:asciiTheme="majorHAnsi" w:hAnsiTheme="majorHAnsi"/>
                <w:i/>
                <w:color w:val="111111"/>
              </w:rPr>
              <w:t xml:space="preserve"> como </w:t>
            </w:r>
            <w:proofErr w:type="spellStart"/>
            <w:r w:rsidRPr="00AF6DD2">
              <w:rPr>
                <w:rFonts w:asciiTheme="majorHAnsi" w:hAnsiTheme="majorHAnsi"/>
                <w:i/>
                <w:color w:val="111111"/>
              </w:rPr>
              <w:t>herramienta</w:t>
            </w:r>
            <w:proofErr w:type="spellEnd"/>
            <w:r w:rsidRPr="00AF6DD2">
              <w:rPr>
                <w:rFonts w:asciiTheme="majorHAnsi" w:hAnsiTheme="majorHAnsi"/>
                <w:i/>
                <w:color w:val="111111"/>
              </w:rPr>
              <w:t xml:space="preserve"> </w:t>
            </w:r>
            <w:proofErr w:type="spellStart"/>
            <w:r w:rsidRPr="00AF6DD2">
              <w:rPr>
                <w:rFonts w:asciiTheme="majorHAnsi" w:hAnsiTheme="majorHAnsi"/>
                <w:i/>
                <w:color w:val="111111"/>
              </w:rPr>
              <w:t>didáctica</w:t>
            </w:r>
            <w:proofErr w:type="spellEnd"/>
            <w:r w:rsidRPr="00AF6DD2">
              <w:rPr>
                <w:rFonts w:asciiTheme="majorHAnsi" w:hAnsiTheme="majorHAnsi"/>
                <w:color w:val="111111"/>
              </w:rPr>
              <w:t xml:space="preserve">. </w:t>
            </w:r>
            <w:r w:rsidRPr="00AF6DD2">
              <w:rPr>
                <w:rFonts w:asciiTheme="majorHAnsi" w:hAnsiTheme="majorHAnsi"/>
                <w:i/>
                <w:iCs/>
                <w:color w:val="111111"/>
              </w:rPr>
              <w:t xml:space="preserve">Revista </w:t>
            </w:r>
            <w:proofErr w:type="spellStart"/>
            <w:r w:rsidRPr="00AF6DD2">
              <w:rPr>
                <w:rFonts w:asciiTheme="majorHAnsi" w:hAnsiTheme="majorHAnsi"/>
                <w:i/>
                <w:iCs/>
                <w:color w:val="111111"/>
              </w:rPr>
              <w:t>Signos</w:t>
            </w:r>
            <w:proofErr w:type="spellEnd"/>
            <w:r w:rsidRPr="00AF6DD2">
              <w:rPr>
                <w:rFonts w:asciiTheme="majorHAnsi" w:hAnsiTheme="majorHAnsi"/>
                <w:i/>
                <w:iCs/>
                <w:color w:val="111111"/>
              </w:rPr>
              <w:t xml:space="preserve">, </w:t>
            </w:r>
            <w:r w:rsidRPr="00AF6DD2">
              <w:rPr>
                <w:rFonts w:asciiTheme="majorHAnsi" w:hAnsiTheme="majorHAnsi"/>
                <w:color w:val="111111"/>
              </w:rPr>
              <w:t>38, (5), 61-74.</w:t>
            </w:r>
          </w:p>
          <w:p w:rsidR="0089579F" w:rsidRPr="00AF6DD2" w:rsidRDefault="0089579F" w:rsidP="001D2142">
            <w:pPr>
              <w:pStyle w:val="NormalWeb"/>
              <w:numPr>
                <w:ilvl w:val="0"/>
                <w:numId w:val="23"/>
              </w:numPr>
              <w:spacing w:before="240" w:beforeAutospacing="0" w:after="0"/>
              <w:jc w:val="both"/>
              <w:rPr>
                <w:rFonts w:asciiTheme="majorHAnsi" w:hAnsiTheme="majorHAnsi"/>
              </w:rPr>
            </w:pPr>
            <w:r w:rsidRPr="00AF6DD2">
              <w:rPr>
                <w:rFonts w:asciiTheme="majorHAnsi" w:hAnsiTheme="majorHAnsi"/>
              </w:rPr>
              <w:t xml:space="preserve">ROMERO, A., FERNÁNDEZ DE HARO, E. y NÚÑEZ, Mª.P. (2008). </w:t>
            </w:r>
            <w:proofErr w:type="spellStart"/>
            <w:r w:rsidRPr="00AF6DD2">
              <w:rPr>
                <w:rFonts w:asciiTheme="majorHAnsi" w:hAnsiTheme="majorHAnsi"/>
                <w:i/>
                <w:iCs/>
              </w:rPr>
              <w:t>Habilidades</w:t>
            </w:r>
            <w:proofErr w:type="spellEnd"/>
            <w:r w:rsidRPr="00AF6DD2">
              <w:rPr>
                <w:rFonts w:asciiTheme="majorHAnsi" w:hAnsiTheme="majorHAnsi"/>
                <w:i/>
                <w:iCs/>
              </w:rPr>
              <w:t xml:space="preserve"> </w:t>
            </w:r>
            <w:proofErr w:type="spellStart"/>
            <w:r w:rsidRPr="00AF6DD2">
              <w:rPr>
                <w:rFonts w:asciiTheme="majorHAnsi" w:hAnsiTheme="majorHAnsi"/>
                <w:i/>
                <w:iCs/>
              </w:rPr>
              <w:t>metalingüísticas</w:t>
            </w:r>
            <w:proofErr w:type="spellEnd"/>
            <w:r w:rsidRPr="00AF6DD2">
              <w:rPr>
                <w:rFonts w:asciiTheme="majorHAnsi" w:hAnsiTheme="majorHAnsi"/>
                <w:i/>
                <w:iCs/>
              </w:rPr>
              <w:t xml:space="preserve"> y </w:t>
            </w:r>
            <w:proofErr w:type="spellStart"/>
            <w:r w:rsidRPr="00AF6DD2">
              <w:rPr>
                <w:rFonts w:asciiTheme="majorHAnsi" w:hAnsiTheme="majorHAnsi"/>
                <w:i/>
                <w:iCs/>
              </w:rPr>
              <w:t>enseñanza-aprendizaje</w:t>
            </w:r>
            <w:proofErr w:type="spellEnd"/>
            <w:r w:rsidRPr="00AF6DD2">
              <w:rPr>
                <w:rFonts w:asciiTheme="majorHAnsi" w:hAnsiTheme="majorHAnsi"/>
                <w:i/>
                <w:iCs/>
              </w:rPr>
              <w:t xml:space="preserve"> de la </w:t>
            </w:r>
            <w:proofErr w:type="spellStart"/>
            <w:r w:rsidRPr="00AF6DD2">
              <w:rPr>
                <w:rFonts w:asciiTheme="majorHAnsi" w:hAnsiTheme="majorHAnsi"/>
                <w:i/>
                <w:iCs/>
              </w:rPr>
              <w:t>composición</w:t>
            </w:r>
            <w:proofErr w:type="spellEnd"/>
            <w:r w:rsidRPr="00AF6DD2">
              <w:rPr>
                <w:rFonts w:asciiTheme="majorHAnsi" w:hAnsiTheme="majorHAnsi"/>
                <w:i/>
                <w:iCs/>
              </w:rPr>
              <w:t xml:space="preserve"> escrita.</w:t>
            </w:r>
            <w:r w:rsidRPr="00AF6DD2">
              <w:rPr>
                <w:rFonts w:asciiTheme="majorHAnsi" w:hAnsiTheme="majorHAnsi"/>
              </w:rPr>
              <w:t xml:space="preserve"> Granada: Grupo Editorial </w:t>
            </w:r>
            <w:proofErr w:type="spellStart"/>
            <w:r w:rsidRPr="00AF6DD2">
              <w:rPr>
                <w:rFonts w:asciiTheme="majorHAnsi" w:hAnsiTheme="majorHAnsi"/>
              </w:rPr>
              <w:t>Universitario</w:t>
            </w:r>
            <w:proofErr w:type="spellEnd"/>
            <w:r w:rsidRPr="00AF6DD2">
              <w:rPr>
                <w:rFonts w:asciiTheme="majorHAnsi" w:hAnsiTheme="majorHAnsi"/>
              </w:rPr>
              <w:t>.</w:t>
            </w:r>
          </w:p>
          <w:p w:rsidR="0089579F" w:rsidRPr="00AF6DD2" w:rsidRDefault="0089579F" w:rsidP="001D2142">
            <w:pPr>
              <w:pStyle w:val="Standard"/>
              <w:numPr>
                <w:ilvl w:val="0"/>
                <w:numId w:val="24"/>
              </w:numPr>
              <w:spacing w:before="240" w:after="240"/>
              <w:jc w:val="both"/>
              <w:rPr>
                <w:rFonts w:asciiTheme="majorHAnsi" w:hAnsiTheme="majorHAnsi" w:cs="Arial"/>
              </w:rPr>
            </w:pPr>
            <w:r w:rsidRPr="00AF6DD2">
              <w:rPr>
                <w:rFonts w:asciiTheme="majorHAnsi" w:hAnsiTheme="majorHAnsi" w:cs="Arial"/>
              </w:rPr>
              <w:t xml:space="preserve">SANTIUSTE, V., GARCÍA, E., AYALA, C. y C. BARRIGUETE, (1996). </w:t>
            </w:r>
            <w:r w:rsidRPr="00AF6DD2">
              <w:rPr>
                <w:rFonts w:asciiTheme="majorHAnsi" w:hAnsiTheme="majorHAnsi" w:cs="Arial"/>
                <w:i/>
              </w:rPr>
              <w:t xml:space="preserve">La </w:t>
            </w:r>
            <w:proofErr w:type="spellStart"/>
            <w:r w:rsidRPr="00AF6DD2">
              <w:rPr>
                <w:rFonts w:asciiTheme="majorHAnsi" w:hAnsiTheme="majorHAnsi" w:cs="Arial"/>
                <w:i/>
              </w:rPr>
              <w:t>comprensión</w:t>
            </w:r>
            <w:proofErr w:type="spellEnd"/>
            <w:r w:rsidRPr="00AF6DD2">
              <w:rPr>
                <w:rFonts w:asciiTheme="majorHAnsi" w:hAnsiTheme="majorHAnsi" w:cs="Arial"/>
                <w:i/>
              </w:rPr>
              <w:t xml:space="preserve"> lectora</w:t>
            </w:r>
            <w:r w:rsidRPr="00AF6DD2">
              <w:rPr>
                <w:rFonts w:asciiTheme="majorHAnsi" w:hAnsiTheme="majorHAnsi" w:cs="Arial"/>
              </w:rPr>
              <w:t xml:space="preserve">. En </w:t>
            </w:r>
            <w:proofErr w:type="spellStart"/>
            <w:r w:rsidRPr="00AF6DD2">
              <w:rPr>
                <w:rFonts w:asciiTheme="majorHAnsi" w:hAnsiTheme="majorHAnsi" w:cs="Arial"/>
                <w:i/>
                <w:iCs/>
              </w:rPr>
              <w:t>Procesos</w:t>
            </w:r>
            <w:proofErr w:type="spellEnd"/>
            <w:r w:rsidRPr="00AF6DD2">
              <w:rPr>
                <w:rFonts w:asciiTheme="majorHAnsi" w:hAnsiTheme="majorHAnsi" w:cs="Arial"/>
                <w:i/>
                <w:iCs/>
              </w:rPr>
              <w:t xml:space="preserve"> y </w:t>
            </w:r>
            <w:proofErr w:type="spellStart"/>
            <w:r w:rsidRPr="00AF6DD2">
              <w:rPr>
                <w:rFonts w:asciiTheme="majorHAnsi" w:hAnsiTheme="majorHAnsi" w:cs="Arial"/>
                <w:i/>
                <w:iCs/>
              </w:rPr>
              <w:t>estrategias</w:t>
            </w:r>
            <w:proofErr w:type="spellEnd"/>
            <w:r w:rsidRPr="00AF6DD2">
              <w:rPr>
                <w:rFonts w:asciiTheme="majorHAnsi" w:hAnsiTheme="majorHAnsi" w:cs="Arial"/>
                <w:i/>
                <w:iCs/>
              </w:rPr>
              <w:t xml:space="preserve"> de </w:t>
            </w:r>
            <w:proofErr w:type="spellStart"/>
            <w:r w:rsidRPr="00AF6DD2">
              <w:rPr>
                <w:rFonts w:asciiTheme="majorHAnsi" w:hAnsiTheme="majorHAnsi" w:cs="Arial"/>
                <w:i/>
                <w:iCs/>
              </w:rPr>
              <w:t>comprensión</w:t>
            </w:r>
            <w:proofErr w:type="spellEnd"/>
            <w:r w:rsidRPr="00AF6DD2">
              <w:rPr>
                <w:rFonts w:asciiTheme="majorHAnsi" w:hAnsiTheme="majorHAnsi" w:cs="Arial"/>
                <w:i/>
                <w:iCs/>
              </w:rPr>
              <w:t xml:space="preserve"> lectora. </w:t>
            </w:r>
            <w:proofErr w:type="spellStart"/>
            <w:r w:rsidRPr="00AF6DD2">
              <w:rPr>
                <w:rFonts w:asciiTheme="majorHAnsi" w:hAnsiTheme="majorHAnsi" w:cs="Arial"/>
                <w:i/>
                <w:iCs/>
              </w:rPr>
              <w:t>Aplicación</w:t>
            </w:r>
            <w:proofErr w:type="spellEnd"/>
            <w:r w:rsidRPr="00AF6DD2">
              <w:rPr>
                <w:rFonts w:asciiTheme="majorHAnsi" w:hAnsiTheme="majorHAnsi" w:cs="Arial"/>
                <w:i/>
                <w:iCs/>
              </w:rPr>
              <w:t xml:space="preserve"> a la </w:t>
            </w:r>
            <w:proofErr w:type="spellStart"/>
            <w:r w:rsidRPr="00AF6DD2">
              <w:rPr>
                <w:rFonts w:asciiTheme="majorHAnsi" w:hAnsiTheme="majorHAnsi" w:cs="Arial"/>
                <w:i/>
                <w:iCs/>
              </w:rPr>
              <w:t>enseñanza</w:t>
            </w:r>
            <w:proofErr w:type="spellEnd"/>
            <w:r w:rsidRPr="00AF6DD2">
              <w:rPr>
                <w:rFonts w:asciiTheme="majorHAnsi" w:hAnsiTheme="majorHAnsi" w:cs="Arial"/>
                <w:i/>
                <w:iCs/>
              </w:rPr>
              <w:t xml:space="preserve"> de la </w:t>
            </w:r>
            <w:proofErr w:type="spellStart"/>
            <w:r w:rsidRPr="00AF6DD2">
              <w:rPr>
                <w:rFonts w:asciiTheme="majorHAnsi" w:hAnsiTheme="majorHAnsi" w:cs="Arial"/>
                <w:i/>
                <w:iCs/>
              </w:rPr>
              <w:t>filosofía</w:t>
            </w:r>
            <w:proofErr w:type="spellEnd"/>
            <w:r w:rsidRPr="00AF6DD2">
              <w:rPr>
                <w:rFonts w:asciiTheme="majorHAnsi" w:hAnsiTheme="majorHAnsi" w:cs="Arial"/>
                <w:i/>
                <w:iCs/>
              </w:rPr>
              <w:t xml:space="preserve"> a través de textos. </w:t>
            </w:r>
            <w:r w:rsidRPr="00AF6DD2">
              <w:rPr>
                <w:rFonts w:asciiTheme="majorHAnsi" w:hAnsiTheme="majorHAnsi" w:cs="Arial"/>
              </w:rPr>
              <w:t xml:space="preserve">Madrid: </w:t>
            </w:r>
            <w:proofErr w:type="spellStart"/>
            <w:r w:rsidRPr="00AF6DD2">
              <w:rPr>
                <w:rFonts w:asciiTheme="majorHAnsi" w:hAnsiTheme="majorHAnsi" w:cs="Arial"/>
              </w:rPr>
              <w:t>Fugaz</w:t>
            </w:r>
            <w:proofErr w:type="spellEnd"/>
            <w:r w:rsidRPr="00AF6DD2">
              <w:rPr>
                <w:rFonts w:asciiTheme="majorHAnsi" w:hAnsiTheme="majorHAnsi" w:cs="Arial"/>
              </w:rPr>
              <w:t>.</w:t>
            </w:r>
          </w:p>
          <w:p w:rsidR="0089579F" w:rsidRPr="00AF6DD2" w:rsidRDefault="0089579F" w:rsidP="001D2142">
            <w:pPr>
              <w:pStyle w:val="Prrafodelista"/>
              <w:widowControl/>
              <w:numPr>
                <w:ilvl w:val="0"/>
                <w:numId w:val="23"/>
              </w:numPr>
              <w:suppressAutoHyphens w:val="0"/>
              <w:autoSpaceDE w:val="0"/>
              <w:adjustRightInd w:val="0"/>
              <w:spacing w:before="240" w:line="360" w:lineRule="auto"/>
              <w:jc w:val="both"/>
              <w:rPr>
                <w:rFonts w:asciiTheme="majorHAnsi" w:hAnsiTheme="majorHAnsi"/>
                <w:color w:val="000000"/>
                <w:sz w:val="24"/>
                <w:szCs w:val="24"/>
                <w:lang w:val="ca-ES"/>
              </w:rPr>
            </w:pPr>
            <w:r w:rsidRPr="00AF6DD2">
              <w:rPr>
                <w:rFonts w:asciiTheme="majorHAnsi" w:hAnsiTheme="majorHAnsi"/>
                <w:bCs/>
                <w:color w:val="000000"/>
                <w:sz w:val="24"/>
                <w:szCs w:val="24"/>
                <w:lang w:val="ca-ES"/>
              </w:rPr>
              <w:t>SOLÉ, I. y MONEREO, C. (</w:t>
            </w:r>
            <w:proofErr w:type="spellStart"/>
            <w:r w:rsidRPr="00AF6DD2">
              <w:rPr>
                <w:rFonts w:asciiTheme="majorHAnsi" w:hAnsiTheme="majorHAnsi"/>
                <w:bCs/>
                <w:color w:val="000000"/>
                <w:sz w:val="24"/>
                <w:szCs w:val="24"/>
                <w:lang w:val="ca-ES"/>
              </w:rPr>
              <w:t>Coord</w:t>
            </w:r>
            <w:proofErr w:type="spellEnd"/>
            <w:r w:rsidRPr="00AF6DD2">
              <w:rPr>
                <w:rFonts w:asciiTheme="majorHAnsi" w:hAnsiTheme="majorHAnsi"/>
                <w:bCs/>
                <w:color w:val="000000"/>
                <w:sz w:val="24"/>
                <w:szCs w:val="24"/>
                <w:lang w:val="ca-ES"/>
              </w:rPr>
              <w:t>.) (1996).</w:t>
            </w:r>
            <w:r w:rsidRPr="00AF6DD2">
              <w:rPr>
                <w:rFonts w:asciiTheme="majorHAnsi" w:hAnsiTheme="majorHAnsi"/>
                <w:b/>
                <w:bCs/>
                <w:color w:val="000000"/>
                <w:sz w:val="24"/>
                <w:szCs w:val="24"/>
                <w:lang w:val="ca-ES"/>
              </w:rPr>
              <w:t xml:space="preserve"> </w:t>
            </w:r>
            <w:r w:rsidRPr="00AF6DD2">
              <w:rPr>
                <w:rFonts w:asciiTheme="majorHAnsi" w:hAnsiTheme="majorHAnsi"/>
                <w:i/>
                <w:color w:val="000000"/>
                <w:sz w:val="24"/>
                <w:szCs w:val="24"/>
                <w:lang w:val="ca-ES"/>
              </w:rPr>
              <w:t xml:space="preserve">El </w:t>
            </w:r>
            <w:proofErr w:type="spellStart"/>
            <w:r w:rsidRPr="00AF6DD2">
              <w:rPr>
                <w:rFonts w:asciiTheme="majorHAnsi" w:hAnsiTheme="majorHAnsi"/>
                <w:i/>
                <w:color w:val="000000"/>
                <w:sz w:val="24"/>
                <w:szCs w:val="24"/>
                <w:lang w:val="ca-ES"/>
              </w:rPr>
              <w:t>asesoramiento</w:t>
            </w:r>
            <w:proofErr w:type="spellEnd"/>
            <w:r w:rsidRPr="00AF6DD2">
              <w:rPr>
                <w:rFonts w:asciiTheme="majorHAnsi" w:hAnsiTheme="majorHAnsi"/>
                <w:i/>
                <w:color w:val="000000"/>
                <w:sz w:val="24"/>
                <w:szCs w:val="24"/>
                <w:lang w:val="ca-ES"/>
              </w:rPr>
              <w:t xml:space="preserve"> </w:t>
            </w:r>
            <w:proofErr w:type="spellStart"/>
            <w:r w:rsidRPr="00AF6DD2">
              <w:rPr>
                <w:rFonts w:asciiTheme="majorHAnsi" w:hAnsiTheme="majorHAnsi"/>
                <w:i/>
                <w:color w:val="000000"/>
                <w:sz w:val="24"/>
                <w:szCs w:val="24"/>
                <w:lang w:val="ca-ES"/>
              </w:rPr>
              <w:t>psicopedagógico</w:t>
            </w:r>
            <w:proofErr w:type="spellEnd"/>
            <w:r w:rsidRPr="00AF6DD2">
              <w:rPr>
                <w:rFonts w:asciiTheme="majorHAnsi" w:hAnsiTheme="majorHAnsi"/>
                <w:i/>
                <w:color w:val="000000"/>
                <w:sz w:val="24"/>
                <w:szCs w:val="24"/>
                <w:lang w:val="ca-ES"/>
              </w:rPr>
              <w:t xml:space="preserve">: una perspectiva </w:t>
            </w:r>
            <w:proofErr w:type="spellStart"/>
            <w:r w:rsidRPr="00AF6DD2">
              <w:rPr>
                <w:rFonts w:asciiTheme="majorHAnsi" w:hAnsiTheme="majorHAnsi"/>
                <w:i/>
                <w:color w:val="000000"/>
                <w:sz w:val="24"/>
                <w:szCs w:val="24"/>
                <w:lang w:val="ca-ES"/>
              </w:rPr>
              <w:t>profesional</w:t>
            </w:r>
            <w:proofErr w:type="spellEnd"/>
            <w:r w:rsidRPr="00AF6DD2">
              <w:rPr>
                <w:rFonts w:asciiTheme="majorHAnsi" w:hAnsiTheme="majorHAnsi"/>
                <w:i/>
                <w:color w:val="000000"/>
                <w:sz w:val="24"/>
                <w:szCs w:val="24"/>
                <w:lang w:val="ca-ES"/>
              </w:rPr>
              <w:t xml:space="preserve"> y constructivista</w:t>
            </w:r>
            <w:r w:rsidRPr="00AF6DD2">
              <w:rPr>
                <w:rFonts w:asciiTheme="majorHAnsi" w:hAnsiTheme="majorHAnsi"/>
                <w:color w:val="000000"/>
                <w:sz w:val="24"/>
                <w:szCs w:val="24"/>
                <w:lang w:val="ca-ES"/>
              </w:rPr>
              <w:t>. Alianza. Madrid.</w:t>
            </w:r>
          </w:p>
          <w:p w:rsidR="0089579F" w:rsidRPr="00AF6DD2" w:rsidRDefault="0089579F" w:rsidP="001D2142">
            <w:pPr>
              <w:pStyle w:val="NormalWeb"/>
              <w:numPr>
                <w:ilvl w:val="0"/>
                <w:numId w:val="24"/>
              </w:numPr>
              <w:spacing w:before="240" w:beforeAutospacing="0" w:line="276" w:lineRule="auto"/>
              <w:jc w:val="both"/>
              <w:rPr>
                <w:rFonts w:asciiTheme="majorHAnsi" w:hAnsiTheme="majorHAnsi"/>
              </w:rPr>
            </w:pPr>
            <w:r w:rsidRPr="00AF6DD2">
              <w:rPr>
                <w:rFonts w:asciiTheme="majorHAnsi" w:hAnsiTheme="majorHAnsi"/>
              </w:rPr>
              <w:t xml:space="preserve">WELLS, G. (1986). </w:t>
            </w:r>
            <w:proofErr w:type="spellStart"/>
            <w:r w:rsidRPr="00AF6DD2">
              <w:rPr>
                <w:rFonts w:asciiTheme="majorHAnsi" w:hAnsiTheme="majorHAnsi"/>
                <w:i/>
                <w:iCs/>
              </w:rPr>
              <w:t>Aprender</w:t>
            </w:r>
            <w:proofErr w:type="spellEnd"/>
            <w:r w:rsidRPr="00AF6DD2">
              <w:rPr>
                <w:rFonts w:asciiTheme="majorHAnsi" w:hAnsiTheme="majorHAnsi"/>
                <w:i/>
                <w:iCs/>
              </w:rPr>
              <w:t xml:space="preserve"> a </w:t>
            </w:r>
            <w:proofErr w:type="spellStart"/>
            <w:r w:rsidRPr="00AF6DD2">
              <w:rPr>
                <w:rFonts w:asciiTheme="majorHAnsi" w:hAnsiTheme="majorHAnsi"/>
                <w:i/>
                <w:iCs/>
              </w:rPr>
              <w:t>leer</w:t>
            </w:r>
            <w:proofErr w:type="spellEnd"/>
            <w:r w:rsidRPr="00AF6DD2">
              <w:rPr>
                <w:rFonts w:asciiTheme="majorHAnsi" w:hAnsiTheme="majorHAnsi"/>
                <w:i/>
                <w:iCs/>
              </w:rPr>
              <w:t xml:space="preserve"> y </w:t>
            </w:r>
            <w:proofErr w:type="spellStart"/>
            <w:r w:rsidRPr="00AF6DD2">
              <w:rPr>
                <w:rFonts w:asciiTheme="majorHAnsi" w:hAnsiTheme="majorHAnsi"/>
                <w:i/>
                <w:iCs/>
              </w:rPr>
              <w:t>escribir</w:t>
            </w:r>
            <w:proofErr w:type="spellEnd"/>
            <w:r w:rsidRPr="00AF6DD2">
              <w:rPr>
                <w:rFonts w:asciiTheme="majorHAnsi" w:hAnsiTheme="majorHAnsi"/>
                <w:i/>
                <w:iCs/>
              </w:rPr>
              <w:t>.</w:t>
            </w:r>
            <w:r w:rsidRPr="00AF6DD2">
              <w:rPr>
                <w:rFonts w:asciiTheme="majorHAnsi" w:hAnsiTheme="majorHAnsi"/>
              </w:rPr>
              <w:t xml:space="preserve"> Barcelona: Laia. </w:t>
            </w:r>
          </w:p>
        </w:tc>
      </w:tr>
    </w:tbl>
    <w:p w:rsidR="00AD186E" w:rsidRPr="00AF6DD2" w:rsidRDefault="00AD186E" w:rsidP="00AD186E">
      <w:pPr>
        <w:pStyle w:val="Standard"/>
        <w:rPr>
          <w:rFonts w:asciiTheme="majorHAnsi" w:hAnsiTheme="majorHAnsi"/>
        </w:rPr>
      </w:pPr>
    </w:p>
    <w:tbl>
      <w:tblPr>
        <w:tblpPr w:leftFromText="141" w:rightFromText="141" w:vertAnchor="text" w:horzAnchor="margin" w:tblpY="174"/>
        <w:tblW w:w="9421" w:type="dxa"/>
        <w:tblLayout w:type="fixed"/>
        <w:tblCellMar>
          <w:left w:w="10" w:type="dxa"/>
          <w:right w:w="10" w:type="dxa"/>
        </w:tblCellMar>
        <w:tblLook w:val="0000"/>
      </w:tblPr>
      <w:tblGrid>
        <w:gridCol w:w="9421"/>
      </w:tblGrid>
      <w:tr w:rsidR="00BC2009" w:rsidRPr="00AA71AD" w:rsidTr="00BC2009">
        <w:tc>
          <w:tcPr>
            <w:tcW w:w="9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7DA" w:rsidRPr="00AF6DD2" w:rsidRDefault="00E837DA" w:rsidP="00E837DA">
            <w:pPr>
              <w:pStyle w:val="Standard"/>
              <w:ind w:right="6"/>
              <w:jc w:val="both"/>
              <w:rPr>
                <w:rFonts w:asciiTheme="majorHAnsi" w:hAnsiTheme="majorHAnsi" w:cs="Arial"/>
                <w:sz w:val="20"/>
                <w:szCs w:val="20"/>
              </w:rPr>
            </w:pPr>
          </w:p>
          <w:p w:rsidR="00BC2009" w:rsidRPr="00AF6DD2" w:rsidRDefault="00BC2009" w:rsidP="00E837DA">
            <w:pPr>
              <w:pStyle w:val="Standard"/>
              <w:ind w:right="6"/>
              <w:jc w:val="both"/>
              <w:rPr>
                <w:rFonts w:asciiTheme="majorHAnsi" w:hAnsiTheme="majorHAnsi" w:cs="Arial"/>
                <w:b/>
              </w:rPr>
            </w:pPr>
            <w:r w:rsidRPr="00AF6DD2">
              <w:rPr>
                <w:rFonts w:asciiTheme="majorHAnsi" w:hAnsiTheme="majorHAnsi" w:cs="Arial"/>
                <w:b/>
              </w:rPr>
              <w:t>Documentació digital</w:t>
            </w:r>
          </w:p>
          <w:p w:rsidR="00BC2009" w:rsidRPr="00AF6DD2" w:rsidRDefault="00BC2009" w:rsidP="00BB7A8A">
            <w:pPr>
              <w:pStyle w:val="Standard"/>
              <w:spacing w:line="276" w:lineRule="auto"/>
              <w:rPr>
                <w:rFonts w:asciiTheme="majorHAnsi" w:hAnsiTheme="majorHAnsi" w:cs="Arial"/>
                <w:sz w:val="20"/>
                <w:szCs w:val="20"/>
              </w:rPr>
            </w:pPr>
          </w:p>
          <w:p w:rsidR="00BC2009" w:rsidRPr="00AF6DD2" w:rsidRDefault="00BC2009" w:rsidP="00BB7A8A">
            <w:pPr>
              <w:pStyle w:val="Standard"/>
              <w:spacing w:line="276" w:lineRule="auto"/>
              <w:jc w:val="both"/>
              <w:rPr>
                <w:rFonts w:asciiTheme="majorHAnsi" w:hAnsiTheme="majorHAnsi" w:cs="Arial"/>
              </w:rPr>
            </w:pPr>
            <w:r w:rsidRPr="00AF6DD2">
              <w:rPr>
                <w:rFonts w:asciiTheme="majorHAnsi" w:hAnsiTheme="majorHAnsi" w:cs="Arial"/>
              </w:rPr>
              <w:t>Recurs per crear y compartir contes digitals:</w:t>
            </w:r>
          </w:p>
          <w:p w:rsidR="00BC2009" w:rsidRPr="00AF6DD2" w:rsidRDefault="000259CD" w:rsidP="00BB7A8A">
            <w:pPr>
              <w:pStyle w:val="Standard"/>
              <w:spacing w:line="276" w:lineRule="auto"/>
              <w:rPr>
                <w:rFonts w:asciiTheme="majorHAnsi" w:hAnsiTheme="majorHAnsi"/>
              </w:rPr>
            </w:pPr>
            <w:hyperlink r:id="rId14" w:history="1">
              <w:r w:rsidR="00BC2009" w:rsidRPr="00AF6DD2">
                <w:rPr>
                  <w:rStyle w:val="Hipervnculo"/>
                  <w:rFonts w:asciiTheme="majorHAnsi" w:hAnsiTheme="majorHAnsi" w:cs="Arial"/>
                </w:rPr>
                <w:t>http://storybird.com/</w:t>
              </w:r>
            </w:hyperlink>
          </w:p>
          <w:p w:rsidR="00FF4FCE" w:rsidRPr="00AF6DD2" w:rsidRDefault="00FF4FCE" w:rsidP="00BB7A8A">
            <w:pPr>
              <w:pStyle w:val="Standard"/>
              <w:spacing w:line="276" w:lineRule="auto"/>
              <w:rPr>
                <w:rFonts w:asciiTheme="majorHAnsi" w:hAnsiTheme="majorHAnsi"/>
              </w:rPr>
            </w:pPr>
          </w:p>
          <w:p w:rsidR="00FF4FCE" w:rsidRPr="00AF6DD2" w:rsidRDefault="00FF4FCE" w:rsidP="00BB7A8A">
            <w:pPr>
              <w:pStyle w:val="Standard"/>
              <w:spacing w:line="276" w:lineRule="auto"/>
              <w:rPr>
                <w:rFonts w:asciiTheme="majorHAnsi" w:hAnsiTheme="majorHAnsi"/>
              </w:rPr>
            </w:pPr>
            <w:r w:rsidRPr="00AF6DD2">
              <w:rPr>
                <w:rFonts w:asciiTheme="majorHAnsi" w:hAnsiTheme="majorHAnsi"/>
              </w:rPr>
              <w:lastRenderedPageBreak/>
              <w:t xml:space="preserve">Còmics </w:t>
            </w:r>
            <w:proofErr w:type="spellStart"/>
            <w:r w:rsidRPr="00AF6DD2">
              <w:rPr>
                <w:rFonts w:asciiTheme="majorHAnsi" w:hAnsiTheme="majorHAnsi"/>
              </w:rPr>
              <w:t>online</w:t>
            </w:r>
            <w:proofErr w:type="spellEnd"/>
            <w:r w:rsidRPr="00AF6DD2">
              <w:rPr>
                <w:rFonts w:asciiTheme="majorHAnsi" w:hAnsiTheme="majorHAnsi"/>
              </w:rPr>
              <w:t>:</w:t>
            </w:r>
          </w:p>
          <w:p w:rsidR="00FF4FCE" w:rsidRPr="00AF6DD2" w:rsidRDefault="000259CD" w:rsidP="00BB7A8A">
            <w:pPr>
              <w:pStyle w:val="Standard"/>
              <w:spacing w:line="276" w:lineRule="auto"/>
              <w:rPr>
                <w:rFonts w:asciiTheme="majorHAnsi" w:hAnsiTheme="majorHAnsi" w:cs="Arial"/>
              </w:rPr>
            </w:pPr>
            <w:hyperlink r:id="rId15" w:history="1">
              <w:r w:rsidR="00FF4FCE" w:rsidRPr="00AF6DD2">
                <w:rPr>
                  <w:rStyle w:val="Hipervnculo"/>
                  <w:rFonts w:asciiTheme="majorHAnsi" w:hAnsiTheme="majorHAnsi" w:cs="Arial"/>
                </w:rPr>
                <w:t>http://encontraronline.webnode.es/comics/</w:t>
              </w:r>
            </w:hyperlink>
          </w:p>
          <w:p w:rsidR="00FF4FCE" w:rsidRPr="00AF6DD2" w:rsidRDefault="00FF4FCE" w:rsidP="00BB7A8A">
            <w:pPr>
              <w:pStyle w:val="Standard"/>
              <w:spacing w:line="276" w:lineRule="auto"/>
              <w:rPr>
                <w:rFonts w:asciiTheme="majorHAnsi" w:hAnsiTheme="majorHAnsi" w:cs="Arial"/>
              </w:rPr>
            </w:pPr>
          </w:p>
          <w:p w:rsidR="00BC2009" w:rsidRPr="00AF6DD2" w:rsidRDefault="00BC2009" w:rsidP="00BC2009">
            <w:pPr>
              <w:pStyle w:val="Standard"/>
              <w:rPr>
                <w:rFonts w:asciiTheme="majorHAnsi" w:hAnsiTheme="majorHAnsi" w:cs="Arial"/>
                <w:b/>
                <w:sz w:val="20"/>
                <w:szCs w:val="20"/>
              </w:rPr>
            </w:pPr>
          </w:p>
        </w:tc>
      </w:tr>
    </w:tbl>
    <w:p w:rsidR="00AD186E" w:rsidRPr="00AF6DD2" w:rsidRDefault="00AD186E" w:rsidP="00AD186E">
      <w:pPr>
        <w:pStyle w:val="Standard"/>
        <w:rPr>
          <w:rFonts w:asciiTheme="majorHAnsi" w:hAnsiTheme="majorHAnsi"/>
        </w:rPr>
      </w:pPr>
    </w:p>
    <w:p w:rsidR="00AD186E" w:rsidRPr="00AF6DD2" w:rsidRDefault="00AD186E" w:rsidP="00AD186E">
      <w:pPr>
        <w:pStyle w:val="Standard"/>
        <w:rPr>
          <w:rFonts w:asciiTheme="majorHAnsi" w:hAnsiTheme="majorHAnsi"/>
        </w:rPr>
      </w:pPr>
    </w:p>
    <w:p w:rsidR="00AD186E" w:rsidRPr="00AF6DD2" w:rsidRDefault="00AD186E" w:rsidP="00AD186E">
      <w:pPr>
        <w:pStyle w:val="Standard"/>
        <w:rPr>
          <w:rFonts w:asciiTheme="majorHAnsi" w:hAnsiTheme="majorHAnsi"/>
        </w:rPr>
      </w:pPr>
    </w:p>
    <w:p w:rsidR="00AD186E" w:rsidRPr="00AF6DD2" w:rsidRDefault="00AD186E">
      <w:pPr>
        <w:widowControl/>
        <w:suppressAutoHyphens w:val="0"/>
        <w:autoSpaceDN/>
        <w:spacing w:after="200" w:line="276" w:lineRule="auto"/>
        <w:rPr>
          <w:rFonts w:asciiTheme="majorHAnsi" w:hAnsiTheme="majorHAnsi"/>
          <w:sz w:val="24"/>
          <w:szCs w:val="24"/>
          <w:lang w:val="ca-ES"/>
        </w:rPr>
      </w:pPr>
    </w:p>
    <w:p w:rsidR="00AD186E" w:rsidRPr="00AF6DD2" w:rsidRDefault="00AD186E" w:rsidP="0089579F">
      <w:pPr>
        <w:pStyle w:val="Standard"/>
        <w:pageBreakBefore/>
        <w:numPr>
          <w:ilvl w:val="1"/>
          <w:numId w:val="25"/>
        </w:numPr>
        <w:jc w:val="both"/>
        <w:rPr>
          <w:rFonts w:asciiTheme="majorHAnsi" w:hAnsiTheme="majorHAnsi" w:cs="Arial"/>
          <w:b/>
        </w:rPr>
      </w:pPr>
      <w:r w:rsidRPr="00AF6DD2">
        <w:rPr>
          <w:rFonts w:asciiTheme="majorHAnsi" w:hAnsiTheme="majorHAnsi" w:cs="Arial"/>
          <w:b/>
        </w:rPr>
        <w:lastRenderedPageBreak/>
        <w:t xml:space="preserve">Característiques Psicoeducatives del Grup </w:t>
      </w:r>
      <w:r w:rsidR="002C779F" w:rsidRPr="00AF6DD2">
        <w:rPr>
          <w:rFonts w:asciiTheme="majorHAnsi" w:hAnsiTheme="majorHAnsi" w:cs="Arial"/>
          <w:b/>
        </w:rPr>
        <w:t>–</w:t>
      </w:r>
      <w:r w:rsidRPr="00AF6DD2">
        <w:rPr>
          <w:rFonts w:asciiTheme="majorHAnsi" w:hAnsiTheme="majorHAnsi" w:cs="Arial"/>
          <w:b/>
        </w:rPr>
        <w:t xml:space="preserve"> Classe</w:t>
      </w:r>
      <w:r w:rsidR="002C779F" w:rsidRPr="00AF6DD2">
        <w:rPr>
          <w:rFonts w:asciiTheme="majorHAnsi" w:hAnsiTheme="majorHAnsi" w:cs="Arial"/>
          <w:b/>
        </w:rPr>
        <w:t xml:space="preserve"> segons la Tutora</w:t>
      </w:r>
    </w:p>
    <w:p w:rsidR="00AD186E" w:rsidRPr="00AF6DD2" w:rsidRDefault="00AD186E" w:rsidP="00AD186E">
      <w:pPr>
        <w:pStyle w:val="Standard"/>
        <w:ind w:left="-851"/>
        <w:jc w:val="center"/>
        <w:rPr>
          <w:rFonts w:asciiTheme="majorHAnsi" w:hAnsiTheme="majorHAnsi" w:cs="Arial"/>
          <w:b/>
          <w:sz w:val="20"/>
          <w:szCs w:val="20"/>
        </w:rPr>
      </w:pPr>
    </w:p>
    <w:p w:rsidR="00AD186E" w:rsidRPr="00AF6DD2" w:rsidRDefault="00AD186E" w:rsidP="00AD186E">
      <w:pPr>
        <w:pStyle w:val="Standard"/>
        <w:ind w:left="-851"/>
        <w:jc w:val="center"/>
        <w:rPr>
          <w:rFonts w:asciiTheme="majorHAnsi" w:hAnsiTheme="majorHAnsi" w:cs="Arial"/>
          <w:b/>
          <w:sz w:val="20"/>
          <w:szCs w:val="20"/>
        </w:rPr>
      </w:pPr>
    </w:p>
    <w:tbl>
      <w:tblPr>
        <w:tblW w:w="10325" w:type="dxa"/>
        <w:tblInd w:w="-1026" w:type="dxa"/>
        <w:tblLayout w:type="fixed"/>
        <w:tblCellMar>
          <w:left w:w="10" w:type="dxa"/>
          <w:right w:w="10" w:type="dxa"/>
        </w:tblCellMar>
        <w:tblLook w:val="04A0"/>
      </w:tblPr>
      <w:tblGrid>
        <w:gridCol w:w="1217"/>
        <w:gridCol w:w="1132"/>
        <w:gridCol w:w="1134"/>
        <w:gridCol w:w="1134"/>
        <w:gridCol w:w="1053"/>
        <w:gridCol w:w="1214"/>
        <w:gridCol w:w="1275"/>
        <w:gridCol w:w="1043"/>
        <w:gridCol w:w="1123"/>
      </w:tblGrid>
      <w:tr w:rsidR="00AD186E" w:rsidRPr="00AF6DD2" w:rsidTr="00EB7499">
        <w:tc>
          <w:tcPr>
            <w:tcW w:w="12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Alumne</w:t>
            </w:r>
          </w:p>
          <w:p w:rsidR="00AD186E" w:rsidRPr="00AF6DD2" w:rsidRDefault="00AD186E" w:rsidP="00AD186E">
            <w:pPr>
              <w:pStyle w:val="Standard"/>
              <w:ind w:left="-851"/>
              <w:jc w:val="right"/>
              <w:rPr>
                <w:rFonts w:asciiTheme="majorHAnsi" w:hAnsiTheme="majorHAnsi"/>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C. Previs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Input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Output</w:t>
            </w:r>
          </w:p>
        </w:tc>
        <w:tc>
          <w:tcPr>
            <w:tcW w:w="105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Autonomia</w:t>
            </w:r>
          </w:p>
        </w:tc>
        <w:tc>
          <w:tcPr>
            <w:tcW w:w="12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 xml:space="preserve"> Persistència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Hàbits Treball</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Motivació</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rPr>
            </w:pPr>
            <w:r w:rsidRPr="00AF6DD2">
              <w:rPr>
                <w:rFonts w:asciiTheme="majorHAnsi" w:hAnsiTheme="majorHAnsi"/>
              </w:rPr>
              <w:t>Interacció</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rPr>
            </w:pPr>
            <w:r w:rsidRPr="00AF6DD2">
              <w:rPr>
                <w:rFonts w:asciiTheme="majorHAnsi" w:hAnsiTheme="majorHAnsi"/>
                <w:b/>
                <w:color w:val="0070C0"/>
              </w:rPr>
              <w:t>A/</w:t>
            </w: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C</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2</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I</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3</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4</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I</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5</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6</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E36C0A" w:themeColor="accent6" w:themeShade="BF"/>
              </w:rPr>
            </w:pPr>
            <w:r w:rsidRPr="00AF6DD2">
              <w:rPr>
                <w:rFonts w:asciiTheme="majorHAnsi" w:hAnsiTheme="majorHAnsi"/>
                <w:b/>
                <w:color w:val="E36C0A" w:themeColor="accent6" w:themeShade="BF"/>
              </w:rPr>
              <w:t>G</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7</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C</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8</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9</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C</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830A8A" w:rsidP="00830A8A">
            <w:pPr>
              <w:pStyle w:val="Standard"/>
              <w:ind w:left="-851"/>
              <w:jc w:val="center"/>
              <w:rPr>
                <w:rFonts w:asciiTheme="majorHAnsi" w:hAnsiTheme="majorHAnsi"/>
              </w:rPr>
            </w:pPr>
            <w:r w:rsidRPr="00AF6DD2">
              <w:rPr>
                <w:rFonts w:asciiTheme="majorHAnsi" w:hAnsiTheme="majorHAnsi"/>
              </w:rPr>
              <w:t>10*</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E36C0A" w:themeColor="accent6" w:themeShade="BF"/>
              </w:rPr>
            </w:pPr>
            <w:r w:rsidRPr="00AF6DD2">
              <w:rPr>
                <w:rFonts w:asciiTheme="majorHAnsi" w:hAnsiTheme="majorHAnsi"/>
                <w:b/>
                <w:color w:val="E36C0A" w:themeColor="accent6" w:themeShade="BF"/>
              </w:rPr>
              <w:t>G</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E255BD">
        <w:trPr>
          <w:trHeight w:val="70"/>
        </w:trPr>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11</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12</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13</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I</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14</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15</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E36C0A" w:themeColor="accent6" w:themeShade="BF"/>
              </w:rPr>
            </w:pPr>
            <w:r w:rsidRPr="00AF6DD2">
              <w:rPr>
                <w:rFonts w:asciiTheme="majorHAnsi" w:hAnsiTheme="majorHAnsi"/>
                <w:b/>
                <w:color w:val="E36C0A" w:themeColor="accent6" w:themeShade="BF"/>
              </w:rPr>
              <w:t>G</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16</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C</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17</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I</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18</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I</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19</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20</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r w:rsidR="00AD186E" w:rsidRPr="00AF6DD2" w:rsidTr="004401D7">
        <w:trPr>
          <w:trHeight w:val="156"/>
        </w:trPr>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21</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C</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22</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E</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A</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C</w:t>
            </w:r>
          </w:p>
        </w:tc>
      </w:tr>
      <w:tr w:rsidR="00AD186E" w:rsidRPr="00AF6DD2" w:rsidTr="00AD186E">
        <w:tc>
          <w:tcPr>
            <w:tcW w:w="1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center"/>
              <w:rPr>
                <w:rFonts w:asciiTheme="majorHAnsi" w:hAnsiTheme="majorHAnsi"/>
              </w:rPr>
            </w:pPr>
            <w:r w:rsidRPr="00AF6DD2">
              <w:rPr>
                <w:rFonts w:asciiTheme="majorHAnsi" w:hAnsiTheme="majorHAnsi"/>
              </w:rPr>
              <w:t>23</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FFC000"/>
              </w:rPr>
            </w:pPr>
            <w:r w:rsidRPr="00AF6DD2">
              <w:rPr>
                <w:rFonts w:asciiTheme="majorHAnsi" w:hAnsiTheme="majorHAnsi"/>
                <w:b/>
                <w:color w:val="FFC000"/>
              </w:rPr>
              <w:t>B</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4F6228" w:themeColor="accent3" w:themeShade="80"/>
              </w:rPr>
            </w:pPr>
            <w:r w:rsidRPr="00AF6DD2">
              <w:rPr>
                <w:rFonts w:asciiTheme="majorHAnsi" w:hAnsiTheme="majorHAnsi"/>
                <w:b/>
                <w:color w:val="4F6228" w:themeColor="accent3" w:themeShade="80"/>
              </w:rPr>
              <w:t>V</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70C0"/>
              </w:rPr>
            </w:pPr>
            <w:r w:rsidRPr="00AF6DD2">
              <w:rPr>
                <w:rFonts w:asciiTheme="majorHAnsi" w:hAnsiTheme="majorHAnsi"/>
                <w:b/>
                <w:color w:val="0070C0"/>
              </w:rPr>
              <w:t>O</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50"/>
              </w:rPr>
            </w:pPr>
            <w:r w:rsidRPr="00AF6DD2">
              <w:rPr>
                <w:rFonts w:asciiTheme="majorHAnsi" w:hAnsiTheme="majorHAnsi"/>
                <w:b/>
                <w:color w:val="00B050"/>
              </w:rPr>
              <w:t>M</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E255BD">
            <w:pPr>
              <w:pStyle w:val="Standard"/>
              <w:ind w:left="-851"/>
              <w:jc w:val="center"/>
              <w:rPr>
                <w:rFonts w:asciiTheme="majorHAnsi" w:hAnsiTheme="majorHAnsi"/>
                <w:b/>
                <w:color w:val="00B0F0"/>
              </w:rPr>
            </w:pPr>
            <w:r w:rsidRPr="00AF6DD2">
              <w:rPr>
                <w:rFonts w:asciiTheme="majorHAnsi" w:hAnsiTheme="majorHAnsi"/>
                <w:b/>
                <w:color w:val="00B0F0"/>
              </w:rPr>
              <w:t>P</w:t>
            </w:r>
          </w:p>
        </w:tc>
      </w:tr>
    </w:tbl>
    <w:p w:rsidR="00AD186E" w:rsidRPr="00AF6DD2" w:rsidRDefault="00AD186E" w:rsidP="00AD186E">
      <w:pPr>
        <w:pStyle w:val="Standard"/>
        <w:ind w:left="-851"/>
        <w:jc w:val="center"/>
        <w:rPr>
          <w:rFonts w:asciiTheme="majorHAnsi" w:hAnsiTheme="majorHAnsi"/>
        </w:rPr>
      </w:pPr>
    </w:p>
    <w:p w:rsidR="00AD186E" w:rsidRPr="00AF6DD2" w:rsidRDefault="00AD186E" w:rsidP="00AD186E">
      <w:pPr>
        <w:pStyle w:val="Standard"/>
        <w:ind w:left="-851"/>
        <w:jc w:val="center"/>
        <w:rPr>
          <w:rFonts w:asciiTheme="majorHAnsi" w:hAnsiTheme="majorHAnsi"/>
          <w:b/>
          <w:sz w:val="28"/>
          <w:szCs w:val="28"/>
        </w:rPr>
      </w:pPr>
      <w:r w:rsidRPr="00AF6DD2">
        <w:rPr>
          <w:rFonts w:asciiTheme="majorHAnsi" w:hAnsiTheme="majorHAnsi"/>
          <w:b/>
          <w:sz w:val="28"/>
          <w:szCs w:val="28"/>
        </w:rPr>
        <w:t>Codis:</w:t>
      </w:r>
    </w:p>
    <w:p w:rsidR="00AD186E" w:rsidRPr="00AF6DD2" w:rsidRDefault="00AD186E" w:rsidP="00AD186E">
      <w:pPr>
        <w:pStyle w:val="Standard"/>
        <w:ind w:left="-851"/>
        <w:jc w:val="center"/>
        <w:rPr>
          <w:rFonts w:asciiTheme="majorHAnsi" w:hAnsiTheme="majorHAnsi"/>
        </w:rPr>
      </w:pPr>
    </w:p>
    <w:tbl>
      <w:tblPr>
        <w:tblW w:w="10562" w:type="dxa"/>
        <w:jc w:val="center"/>
        <w:tblLayout w:type="fixed"/>
        <w:tblCellMar>
          <w:left w:w="10" w:type="dxa"/>
          <w:right w:w="10" w:type="dxa"/>
        </w:tblCellMar>
        <w:tblLook w:val="04A0"/>
      </w:tblPr>
      <w:tblGrid>
        <w:gridCol w:w="887"/>
        <w:gridCol w:w="1135"/>
        <w:gridCol w:w="1275"/>
        <w:gridCol w:w="1276"/>
        <w:gridCol w:w="992"/>
        <w:gridCol w:w="917"/>
        <w:gridCol w:w="1351"/>
        <w:gridCol w:w="993"/>
        <w:gridCol w:w="1736"/>
      </w:tblGrid>
      <w:tr w:rsidR="00AD186E" w:rsidRPr="00AF6DD2" w:rsidTr="00EB7499">
        <w:trPr>
          <w:jc w:val="center"/>
        </w:trPr>
        <w:tc>
          <w:tcPr>
            <w:tcW w:w="88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Alumne</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C. Previs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Input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Output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Auto</w:t>
            </w:r>
          </w:p>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nomia</w:t>
            </w:r>
          </w:p>
        </w:tc>
        <w:tc>
          <w:tcPr>
            <w:tcW w:w="91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proofErr w:type="spellStart"/>
            <w:r w:rsidRPr="00AF6DD2">
              <w:rPr>
                <w:rFonts w:asciiTheme="majorHAnsi" w:hAnsiTheme="majorHAnsi"/>
                <w:b/>
                <w:sz w:val="28"/>
                <w:szCs w:val="28"/>
              </w:rPr>
              <w:t>Persis</w:t>
            </w:r>
            <w:proofErr w:type="spellEnd"/>
            <w:r w:rsidRPr="00AF6DD2">
              <w:rPr>
                <w:rFonts w:asciiTheme="majorHAnsi" w:hAnsiTheme="majorHAnsi"/>
                <w:b/>
                <w:sz w:val="28"/>
                <w:szCs w:val="28"/>
              </w:rPr>
              <w:t>-</w:t>
            </w:r>
          </w:p>
          <w:p w:rsidR="00AD186E" w:rsidRPr="00AF6DD2" w:rsidRDefault="00725A97" w:rsidP="00AD186E">
            <w:pPr>
              <w:pStyle w:val="Standard"/>
              <w:ind w:left="-851"/>
              <w:jc w:val="right"/>
              <w:rPr>
                <w:rFonts w:asciiTheme="majorHAnsi" w:hAnsiTheme="majorHAnsi"/>
                <w:b/>
                <w:sz w:val="28"/>
                <w:szCs w:val="28"/>
              </w:rPr>
            </w:pPr>
            <w:proofErr w:type="spellStart"/>
            <w:r w:rsidRPr="00AF6DD2">
              <w:rPr>
                <w:rFonts w:asciiTheme="majorHAnsi" w:hAnsiTheme="majorHAnsi"/>
                <w:b/>
                <w:sz w:val="28"/>
                <w:szCs w:val="28"/>
              </w:rPr>
              <w:t>T</w:t>
            </w:r>
            <w:r w:rsidR="00AD186E" w:rsidRPr="00AF6DD2">
              <w:rPr>
                <w:rFonts w:asciiTheme="majorHAnsi" w:hAnsiTheme="majorHAnsi"/>
                <w:b/>
                <w:sz w:val="28"/>
                <w:szCs w:val="28"/>
              </w:rPr>
              <w:t>ència</w:t>
            </w:r>
            <w:proofErr w:type="spellEnd"/>
          </w:p>
        </w:tc>
        <w:tc>
          <w:tcPr>
            <w:tcW w:w="135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 xml:space="preserve">Hàbits </w:t>
            </w:r>
          </w:p>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Treball</w:t>
            </w: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proofErr w:type="spellStart"/>
            <w:r w:rsidRPr="00AF6DD2">
              <w:rPr>
                <w:rFonts w:asciiTheme="majorHAnsi" w:hAnsiTheme="majorHAnsi"/>
                <w:b/>
                <w:sz w:val="28"/>
                <w:szCs w:val="28"/>
              </w:rPr>
              <w:t>Moti</w:t>
            </w:r>
            <w:proofErr w:type="spellEnd"/>
            <w:r w:rsidRPr="00AF6DD2">
              <w:rPr>
                <w:rFonts w:asciiTheme="majorHAnsi" w:hAnsiTheme="majorHAnsi"/>
                <w:b/>
                <w:sz w:val="28"/>
                <w:szCs w:val="28"/>
              </w:rPr>
              <w:t>-</w:t>
            </w:r>
          </w:p>
          <w:p w:rsidR="00AD186E" w:rsidRPr="00AF6DD2" w:rsidRDefault="00AD186E" w:rsidP="00AD186E">
            <w:pPr>
              <w:pStyle w:val="Standard"/>
              <w:ind w:left="-851"/>
              <w:jc w:val="right"/>
              <w:rPr>
                <w:rFonts w:asciiTheme="majorHAnsi" w:hAnsiTheme="majorHAnsi"/>
                <w:b/>
                <w:sz w:val="28"/>
                <w:szCs w:val="28"/>
              </w:rPr>
            </w:pPr>
            <w:proofErr w:type="spellStart"/>
            <w:r w:rsidRPr="00AF6DD2">
              <w:rPr>
                <w:rFonts w:asciiTheme="majorHAnsi" w:hAnsiTheme="majorHAnsi"/>
                <w:b/>
                <w:sz w:val="28"/>
                <w:szCs w:val="28"/>
              </w:rPr>
              <w:t>vació</w:t>
            </w:r>
            <w:proofErr w:type="spellEnd"/>
          </w:p>
        </w:tc>
        <w:tc>
          <w:tcPr>
            <w:tcW w:w="173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b/>
                <w:sz w:val="28"/>
                <w:szCs w:val="28"/>
              </w:rPr>
            </w:pPr>
            <w:r w:rsidRPr="00AF6DD2">
              <w:rPr>
                <w:rFonts w:asciiTheme="majorHAnsi" w:hAnsiTheme="majorHAnsi"/>
                <w:b/>
                <w:sz w:val="28"/>
                <w:szCs w:val="28"/>
              </w:rPr>
              <w:t>Interacció</w:t>
            </w:r>
          </w:p>
        </w:tc>
      </w:tr>
      <w:tr w:rsidR="00AD186E" w:rsidRPr="00AA71AD" w:rsidTr="00AD186E">
        <w:trPr>
          <w:trHeight w:val="1618"/>
          <w:jc w:val="center"/>
        </w:trPr>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Inicials</w:t>
            </w:r>
          </w:p>
          <w:p w:rsidR="00AD186E" w:rsidRPr="00AF6DD2" w:rsidRDefault="00AD186E" w:rsidP="00AD186E">
            <w:pPr>
              <w:pStyle w:val="Standard"/>
              <w:ind w:left="-851"/>
              <w:jc w:val="right"/>
              <w:rPr>
                <w:rFonts w:asciiTheme="majorHAnsi" w:hAnsiTheme="majorHAnsi"/>
                <w:sz w:val="28"/>
                <w:szCs w:val="28"/>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 xml:space="preserve">Alts: </w:t>
            </w:r>
            <w:r w:rsidRPr="00AF6DD2">
              <w:rPr>
                <w:rFonts w:asciiTheme="majorHAnsi" w:hAnsiTheme="majorHAnsi"/>
                <w:color w:val="00B0F0"/>
                <w:sz w:val="28"/>
                <w:szCs w:val="28"/>
              </w:rPr>
              <w:t>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 xml:space="preserve">Mitjans: </w:t>
            </w:r>
            <w:r w:rsidRPr="00AF6DD2">
              <w:rPr>
                <w:rFonts w:asciiTheme="majorHAnsi" w:hAnsiTheme="majorHAnsi"/>
                <w:color w:val="00B050"/>
                <w:sz w:val="28"/>
                <w:szCs w:val="28"/>
              </w:rPr>
              <w:t>M</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 xml:space="preserve">Baixos: </w:t>
            </w:r>
            <w:r w:rsidRPr="00AF6DD2">
              <w:rPr>
                <w:rFonts w:asciiTheme="majorHAnsi" w:hAnsiTheme="majorHAnsi"/>
                <w:color w:val="FFC000"/>
                <w:sz w:val="28"/>
                <w:szCs w:val="28"/>
              </w:rPr>
              <w:t>B</w:t>
            </w:r>
          </w:p>
          <w:p w:rsidR="00AD186E" w:rsidRPr="00AF6DD2" w:rsidRDefault="00AD186E" w:rsidP="00AD186E">
            <w:pPr>
              <w:pStyle w:val="Standard"/>
              <w:ind w:left="-851"/>
              <w:jc w:val="right"/>
              <w:rPr>
                <w:rFonts w:asciiTheme="majorHAnsi" w:hAnsiTheme="majorHAnsi"/>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b/>
                <w:color w:val="0070C0"/>
                <w:sz w:val="28"/>
                <w:szCs w:val="28"/>
              </w:rPr>
              <w:t>A</w:t>
            </w:r>
            <w:r w:rsidRPr="00AF6DD2">
              <w:rPr>
                <w:rFonts w:asciiTheme="majorHAnsi" w:hAnsiTheme="majorHAnsi"/>
                <w:sz w:val="28"/>
                <w:szCs w:val="28"/>
              </w:rPr>
              <w:t>: Auditiva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b/>
                <w:color w:val="4F6228" w:themeColor="accent3" w:themeShade="80"/>
                <w:sz w:val="28"/>
                <w:szCs w:val="28"/>
              </w:rPr>
              <w:t>V</w:t>
            </w:r>
            <w:r w:rsidRPr="00AF6DD2">
              <w:rPr>
                <w:rFonts w:asciiTheme="majorHAnsi" w:hAnsiTheme="majorHAnsi"/>
                <w:color w:val="4F6228" w:themeColor="accent3" w:themeShade="80"/>
                <w:sz w:val="28"/>
                <w:szCs w:val="28"/>
              </w:rPr>
              <w:t>:</w:t>
            </w:r>
            <w:r w:rsidRPr="00AF6DD2">
              <w:rPr>
                <w:rFonts w:asciiTheme="majorHAnsi" w:hAnsiTheme="majorHAnsi"/>
                <w:sz w:val="28"/>
                <w:szCs w:val="28"/>
              </w:rPr>
              <w:t xml:space="preserve"> Visual</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b/>
                <w:color w:val="E36C0A" w:themeColor="accent6" w:themeShade="BF"/>
                <w:sz w:val="28"/>
                <w:szCs w:val="28"/>
              </w:rPr>
              <w:t>T</w:t>
            </w:r>
            <w:r w:rsidRPr="00AF6DD2">
              <w:rPr>
                <w:rFonts w:asciiTheme="majorHAnsi" w:hAnsiTheme="majorHAnsi"/>
                <w:sz w:val="28"/>
                <w:szCs w:val="28"/>
              </w:rPr>
              <w:t>: Tàctil</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b/>
                <w:color w:val="4F6228" w:themeColor="accent3" w:themeShade="80"/>
                <w:sz w:val="28"/>
                <w:szCs w:val="28"/>
              </w:rPr>
              <w:t>E</w:t>
            </w:r>
            <w:r w:rsidRPr="00AF6DD2">
              <w:rPr>
                <w:rFonts w:asciiTheme="majorHAnsi" w:hAnsiTheme="majorHAnsi"/>
                <w:sz w:val="28"/>
                <w:szCs w:val="28"/>
              </w:rPr>
              <w:t>: Escrit</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b/>
                <w:color w:val="0070C0"/>
                <w:sz w:val="28"/>
                <w:szCs w:val="28"/>
              </w:rPr>
              <w:t>O:</w:t>
            </w:r>
            <w:r w:rsidRPr="00AF6DD2">
              <w:rPr>
                <w:rFonts w:asciiTheme="majorHAnsi" w:hAnsiTheme="majorHAnsi"/>
                <w:sz w:val="28"/>
                <w:szCs w:val="28"/>
              </w:rPr>
              <w:t xml:space="preserve"> Oral</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b/>
                <w:color w:val="E36C0A" w:themeColor="accent6" w:themeShade="BF"/>
                <w:sz w:val="28"/>
                <w:szCs w:val="28"/>
              </w:rPr>
              <w:t>G</w:t>
            </w:r>
            <w:r w:rsidRPr="00AF6DD2">
              <w:rPr>
                <w:rFonts w:asciiTheme="majorHAnsi" w:hAnsiTheme="majorHAnsi"/>
                <w:sz w:val="28"/>
                <w:szCs w:val="28"/>
              </w:rPr>
              <w:t>: Gestual</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F0"/>
                <w:sz w:val="28"/>
                <w:szCs w:val="28"/>
              </w:rPr>
              <w:t>A:</w:t>
            </w:r>
            <w:r w:rsidRPr="00AF6DD2">
              <w:rPr>
                <w:rFonts w:asciiTheme="majorHAnsi" w:hAnsiTheme="majorHAnsi"/>
                <w:sz w:val="28"/>
                <w:szCs w:val="28"/>
              </w:rPr>
              <w:t xml:space="preserve"> Alta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50"/>
                <w:sz w:val="28"/>
                <w:szCs w:val="28"/>
              </w:rPr>
              <w:t>M</w:t>
            </w:r>
            <w:r w:rsidRPr="00AF6DD2">
              <w:rPr>
                <w:rFonts w:asciiTheme="majorHAnsi" w:hAnsiTheme="majorHAnsi"/>
                <w:sz w:val="28"/>
                <w:szCs w:val="28"/>
              </w:rPr>
              <w:t>: Mitja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FFC000"/>
                <w:sz w:val="28"/>
                <w:szCs w:val="28"/>
              </w:rPr>
              <w:t>B</w:t>
            </w:r>
            <w:r w:rsidRPr="00AF6DD2">
              <w:rPr>
                <w:rFonts w:asciiTheme="majorHAnsi" w:hAnsiTheme="majorHAnsi"/>
                <w:sz w:val="28"/>
                <w:szCs w:val="28"/>
              </w:rPr>
              <w:t>: Baixa</w:t>
            </w:r>
          </w:p>
        </w:tc>
        <w:tc>
          <w:tcPr>
            <w:tcW w:w="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F0"/>
                <w:sz w:val="28"/>
                <w:szCs w:val="28"/>
              </w:rPr>
              <w:t>A:</w:t>
            </w:r>
            <w:r w:rsidRPr="00AF6DD2">
              <w:rPr>
                <w:rFonts w:asciiTheme="majorHAnsi" w:hAnsiTheme="majorHAnsi"/>
                <w:sz w:val="28"/>
                <w:szCs w:val="28"/>
              </w:rPr>
              <w:t xml:space="preserve"> Alta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50"/>
                <w:sz w:val="28"/>
                <w:szCs w:val="28"/>
              </w:rPr>
              <w:t>M</w:t>
            </w:r>
            <w:r w:rsidRPr="00AF6DD2">
              <w:rPr>
                <w:rFonts w:asciiTheme="majorHAnsi" w:hAnsiTheme="majorHAnsi"/>
                <w:sz w:val="28"/>
                <w:szCs w:val="28"/>
              </w:rPr>
              <w:t>: Mitja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FFC000"/>
                <w:sz w:val="28"/>
                <w:szCs w:val="28"/>
              </w:rPr>
              <w:t>B</w:t>
            </w:r>
            <w:r w:rsidRPr="00AF6DD2">
              <w:rPr>
                <w:rFonts w:asciiTheme="majorHAnsi" w:hAnsiTheme="majorHAnsi"/>
                <w:sz w:val="28"/>
                <w:szCs w:val="28"/>
              </w:rPr>
              <w:t>: Baixa</w:t>
            </w:r>
          </w:p>
        </w:tc>
        <w:tc>
          <w:tcPr>
            <w:tcW w:w="1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 xml:space="preserve">Alts: </w:t>
            </w:r>
            <w:r w:rsidRPr="00AF6DD2">
              <w:rPr>
                <w:rFonts w:asciiTheme="majorHAnsi" w:hAnsiTheme="majorHAnsi"/>
                <w:color w:val="00B0F0"/>
                <w:sz w:val="28"/>
                <w:szCs w:val="28"/>
              </w:rPr>
              <w:t>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 xml:space="preserve">Mitjans: </w:t>
            </w:r>
            <w:r w:rsidRPr="00AF6DD2">
              <w:rPr>
                <w:rFonts w:asciiTheme="majorHAnsi" w:hAnsiTheme="majorHAnsi"/>
                <w:color w:val="00B050"/>
                <w:sz w:val="28"/>
                <w:szCs w:val="28"/>
              </w:rPr>
              <w:t>M</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sz w:val="28"/>
                <w:szCs w:val="28"/>
              </w:rPr>
              <w:t xml:space="preserve">Baixos: </w:t>
            </w:r>
            <w:r w:rsidRPr="00AF6DD2">
              <w:rPr>
                <w:rFonts w:asciiTheme="majorHAnsi" w:hAnsiTheme="majorHAnsi"/>
                <w:color w:val="FFC000"/>
                <w:sz w:val="28"/>
                <w:szCs w:val="28"/>
              </w:rPr>
              <w:t>B</w:t>
            </w:r>
          </w:p>
          <w:p w:rsidR="00AD186E" w:rsidRPr="00AF6DD2" w:rsidRDefault="00AD186E" w:rsidP="00AD186E">
            <w:pPr>
              <w:pStyle w:val="Standard"/>
              <w:ind w:left="-851"/>
              <w:jc w:val="right"/>
              <w:rPr>
                <w:rFonts w:asciiTheme="majorHAnsi" w:hAnsiTheme="majorHAnsi"/>
                <w:sz w:val="28"/>
                <w:szCs w:val="28"/>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F0"/>
                <w:sz w:val="28"/>
                <w:szCs w:val="28"/>
              </w:rPr>
              <w:t>A</w:t>
            </w:r>
            <w:r w:rsidRPr="00AF6DD2">
              <w:rPr>
                <w:rFonts w:asciiTheme="majorHAnsi" w:hAnsiTheme="majorHAnsi"/>
                <w:sz w:val="28"/>
                <w:szCs w:val="28"/>
              </w:rPr>
              <w:t>: Alta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50"/>
                <w:sz w:val="28"/>
                <w:szCs w:val="28"/>
              </w:rPr>
              <w:t>M</w:t>
            </w:r>
            <w:r w:rsidRPr="00AF6DD2">
              <w:rPr>
                <w:rFonts w:asciiTheme="majorHAnsi" w:hAnsiTheme="majorHAnsi"/>
                <w:sz w:val="28"/>
                <w:szCs w:val="28"/>
              </w:rPr>
              <w:t>: Mitja</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FFC000"/>
                <w:sz w:val="28"/>
                <w:szCs w:val="28"/>
              </w:rPr>
              <w:t>B:</w:t>
            </w:r>
            <w:r w:rsidRPr="00AF6DD2">
              <w:rPr>
                <w:rFonts w:asciiTheme="majorHAnsi" w:hAnsiTheme="majorHAnsi"/>
                <w:sz w:val="28"/>
                <w:szCs w:val="28"/>
              </w:rPr>
              <w:t xml:space="preserve"> Baixa</w:t>
            </w:r>
          </w:p>
        </w:tc>
        <w:tc>
          <w:tcPr>
            <w:tcW w:w="1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FFC000"/>
                <w:sz w:val="28"/>
                <w:szCs w:val="28"/>
              </w:rPr>
              <w:t>I:</w:t>
            </w:r>
            <w:r w:rsidRPr="00AF6DD2">
              <w:rPr>
                <w:rFonts w:asciiTheme="majorHAnsi" w:hAnsiTheme="majorHAnsi"/>
                <w:sz w:val="28"/>
                <w:szCs w:val="28"/>
              </w:rPr>
              <w:t xml:space="preserve"> Individual</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F0"/>
                <w:sz w:val="28"/>
                <w:szCs w:val="28"/>
              </w:rPr>
              <w:t>P</w:t>
            </w:r>
            <w:r w:rsidRPr="00AF6DD2">
              <w:rPr>
                <w:rFonts w:asciiTheme="majorHAnsi" w:hAnsiTheme="majorHAnsi"/>
                <w:sz w:val="28"/>
                <w:szCs w:val="28"/>
              </w:rPr>
              <w:t>:Participatiu</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FF0000"/>
                <w:sz w:val="28"/>
                <w:szCs w:val="28"/>
              </w:rPr>
              <w:t>D</w:t>
            </w:r>
            <w:r w:rsidRPr="00AF6DD2">
              <w:rPr>
                <w:rFonts w:asciiTheme="majorHAnsi" w:hAnsiTheme="majorHAnsi"/>
                <w:sz w:val="28"/>
                <w:szCs w:val="28"/>
              </w:rPr>
              <w:t>: Dominant</w:t>
            </w:r>
          </w:p>
          <w:p w:rsidR="00AD186E" w:rsidRPr="00AF6DD2" w:rsidRDefault="00AD186E" w:rsidP="00AD186E">
            <w:pPr>
              <w:pStyle w:val="Standard"/>
              <w:ind w:left="-851"/>
              <w:jc w:val="right"/>
              <w:rPr>
                <w:rFonts w:asciiTheme="majorHAnsi" w:hAnsiTheme="majorHAnsi"/>
                <w:sz w:val="28"/>
                <w:szCs w:val="28"/>
              </w:rPr>
            </w:pPr>
            <w:r w:rsidRPr="00AF6DD2">
              <w:rPr>
                <w:rFonts w:asciiTheme="majorHAnsi" w:hAnsiTheme="majorHAnsi"/>
                <w:color w:val="00B050"/>
                <w:sz w:val="28"/>
                <w:szCs w:val="28"/>
              </w:rPr>
              <w:t>C</w:t>
            </w:r>
            <w:r w:rsidRPr="00AF6DD2">
              <w:rPr>
                <w:rFonts w:asciiTheme="majorHAnsi" w:hAnsiTheme="majorHAnsi"/>
                <w:sz w:val="28"/>
                <w:szCs w:val="28"/>
              </w:rPr>
              <w:t>: Cooperatiu</w:t>
            </w:r>
          </w:p>
        </w:tc>
      </w:tr>
    </w:tbl>
    <w:p w:rsidR="0089579F" w:rsidRPr="00AF6DD2" w:rsidRDefault="00830A8A" w:rsidP="00830A8A">
      <w:pPr>
        <w:widowControl/>
        <w:suppressAutoHyphens w:val="0"/>
        <w:autoSpaceDN/>
        <w:spacing w:after="200" w:line="276" w:lineRule="auto"/>
        <w:jc w:val="right"/>
        <w:rPr>
          <w:rFonts w:asciiTheme="majorHAnsi" w:hAnsiTheme="majorHAnsi"/>
          <w:lang w:val="ca-ES"/>
        </w:rPr>
      </w:pPr>
      <w:r w:rsidRPr="00AF6DD2">
        <w:rPr>
          <w:rFonts w:asciiTheme="majorHAnsi" w:hAnsiTheme="majorHAnsi"/>
          <w:lang w:val="ca-ES"/>
        </w:rPr>
        <w:t xml:space="preserve">  *Alumna amb necessitats educatives especials </w:t>
      </w:r>
      <w:r w:rsidR="0089579F" w:rsidRPr="00AF6DD2">
        <w:rPr>
          <w:rFonts w:asciiTheme="majorHAnsi" w:hAnsiTheme="majorHAnsi"/>
          <w:lang w:val="ca-ES"/>
        </w:rPr>
        <w:br w:type="page"/>
      </w:r>
    </w:p>
    <w:p w:rsidR="006D294D" w:rsidRPr="00AF6DD2" w:rsidRDefault="00DC42EF" w:rsidP="007111D2">
      <w:pPr>
        <w:pStyle w:val="Prrafodelista"/>
        <w:widowControl/>
        <w:numPr>
          <w:ilvl w:val="1"/>
          <w:numId w:val="25"/>
        </w:numPr>
        <w:suppressAutoHyphens w:val="0"/>
        <w:autoSpaceDN/>
        <w:spacing w:after="200" w:line="276" w:lineRule="auto"/>
        <w:rPr>
          <w:rFonts w:asciiTheme="majorHAnsi" w:hAnsiTheme="majorHAnsi"/>
          <w:b/>
          <w:sz w:val="24"/>
          <w:szCs w:val="24"/>
          <w:lang w:val="ca-ES"/>
        </w:rPr>
      </w:pPr>
      <w:r w:rsidRPr="00AF6DD2">
        <w:rPr>
          <w:rFonts w:asciiTheme="majorHAnsi" w:hAnsiTheme="majorHAnsi" w:cstheme="minorHAnsi"/>
          <w:b/>
          <w:sz w:val="24"/>
          <w:szCs w:val="24"/>
          <w:lang w:val="ca-ES"/>
        </w:rPr>
        <w:lastRenderedPageBreak/>
        <w:t>Descripció de les característiques psicoeducative</w:t>
      </w:r>
      <w:r w:rsidR="004341D9" w:rsidRPr="00AF6DD2">
        <w:rPr>
          <w:rFonts w:asciiTheme="majorHAnsi" w:hAnsiTheme="majorHAnsi" w:cstheme="minorHAnsi"/>
          <w:b/>
          <w:sz w:val="24"/>
          <w:szCs w:val="24"/>
          <w:lang w:val="ca-ES"/>
        </w:rPr>
        <w:t>s</w:t>
      </w:r>
    </w:p>
    <w:p w:rsidR="00FC14EF" w:rsidRPr="00AF6DD2" w:rsidRDefault="00725A97" w:rsidP="00725A97">
      <w:pPr>
        <w:widowControl/>
        <w:suppressAutoHyphens w:val="0"/>
        <w:autoSpaceDN/>
        <w:spacing w:after="200" w:line="276" w:lineRule="auto"/>
        <w:jc w:val="both"/>
        <w:rPr>
          <w:rFonts w:asciiTheme="majorHAnsi" w:hAnsiTheme="majorHAnsi" w:cstheme="minorHAnsi"/>
          <w:b/>
          <w:sz w:val="24"/>
          <w:szCs w:val="24"/>
          <w:lang w:val="ca-ES"/>
        </w:rPr>
      </w:pPr>
      <w:r w:rsidRPr="00AF6DD2">
        <w:rPr>
          <w:rFonts w:asciiTheme="majorHAnsi" w:hAnsiTheme="majorHAnsi" w:cstheme="minorHAnsi"/>
          <w:b/>
          <w:noProof/>
          <w:sz w:val="24"/>
          <w:szCs w:val="24"/>
        </w:rPr>
        <w:drawing>
          <wp:anchor distT="0" distB="0" distL="114300" distR="114300" simplePos="0" relativeHeight="251772928" behindDoc="0" locked="0" layoutInCell="1" allowOverlap="1">
            <wp:simplePos x="0" y="0"/>
            <wp:positionH relativeFrom="column">
              <wp:align>left</wp:align>
            </wp:positionH>
            <wp:positionV relativeFrom="paragraph">
              <wp:posOffset>45085</wp:posOffset>
            </wp:positionV>
            <wp:extent cx="2917825" cy="1255395"/>
            <wp:effectExtent l="19050" t="0" r="15875" b="190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02514" w:rsidRPr="00AF6DD2">
        <w:rPr>
          <w:rFonts w:asciiTheme="majorHAnsi" w:hAnsiTheme="majorHAnsi"/>
          <w:sz w:val="24"/>
          <w:szCs w:val="24"/>
          <w:lang w:val="ca-ES"/>
        </w:rPr>
        <w:t xml:space="preserve">El 82% </w:t>
      </w:r>
      <w:r w:rsidR="002C779F" w:rsidRPr="00AF6DD2">
        <w:rPr>
          <w:rFonts w:asciiTheme="majorHAnsi" w:hAnsiTheme="majorHAnsi"/>
          <w:sz w:val="24"/>
          <w:szCs w:val="24"/>
          <w:lang w:val="ca-ES"/>
        </w:rPr>
        <w:t>de l’alumnat presenta un grau de coneixements previs elevat o mitjà. Únicament el 18% tindria dificultats a l’hora d’iniciar el treball de la matèria degut a un baix nivell de coneixements previs.</w:t>
      </w:r>
      <w:r w:rsidR="00B02514" w:rsidRPr="00AF6DD2">
        <w:rPr>
          <w:rFonts w:asciiTheme="majorHAnsi" w:hAnsiTheme="majorHAnsi"/>
          <w:b/>
          <w:sz w:val="24"/>
          <w:szCs w:val="24"/>
          <w:lang w:val="ca-ES"/>
        </w:rPr>
        <w:br w:type="textWrapping" w:clear="all"/>
      </w:r>
    </w:p>
    <w:p w:rsidR="00725A97" w:rsidRPr="00AF6DD2" w:rsidRDefault="00725A97" w:rsidP="002C779F">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b/>
          <w:noProof/>
          <w:sz w:val="24"/>
          <w:szCs w:val="24"/>
        </w:rPr>
        <w:drawing>
          <wp:anchor distT="0" distB="0" distL="114300" distR="114300" simplePos="0" relativeHeight="251774976" behindDoc="0" locked="0" layoutInCell="1" allowOverlap="1">
            <wp:simplePos x="0" y="0"/>
            <wp:positionH relativeFrom="column">
              <wp:align>left</wp:align>
            </wp:positionH>
            <wp:positionV relativeFrom="paragraph">
              <wp:posOffset>1725930</wp:posOffset>
            </wp:positionV>
            <wp:extent cx="2457450" cy="1663065"/>
            <wp:effectExtent l="19050" t="0" r="19050" b="0"/>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F1BDC" w:rsidRPr="00AF6DD2">
        <w:rPr>
          <w:rFonts w:asciiTheme="majorHAnsi" w:hAnsiTheme="majorHAnsi"/>
          <w:b/>
          <w:noProof/>
          <w:sz w:val="24"/>
          <w:szCs w:val="24"/>
        </w:rPr>
        <w:drawing>
          <wp:anchor distT="0" distB="0" distL="114300" distR="114300" simplePos="0" relativeHeight="251773952" behindDoc="0" locked="0" layoutInCell="1" allowOverlap="1">
            <wp:simplePos x="0" y="0"/>
            <wp:positionH relativeFrom="column">
              <wp:align>left</wp:align>
            </wp:positionH>
            <wp:positionV relativeFrom="paragraph">
              <wp:align>top</wp:align>
            </wp:positionV>
            <wp:extent cx="2433320" cy="1579880"/>
            <wp:effectExtent l="19050" t="0" r="24130" b="127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2C779F" w:rsidRPr="00AF6DD2">
        <w:rPr>
          <w:rFonts w:asciiTheme="majorHAnsi" w:hAnsiTheme="majorHAnsi"/>
          <w:sz w:val="24"/>
          <w:szCs w:val="24"/>
          <w:lang w:val="ca-ES"/>
        </w:rPr>
        <w:t>L’ input d’informació que predomina en el grup – classe és l’auditiu, seguit del tàctil. El que menor resultat obté és el visual.</w:t>
      </w:r>
      <w:r w:rsidRPr="00AF6DD2">
        <w:rPr>
          <w:rFonts w:asciiTheme="majorHAnsi" w:hAnsiTheme="majorHAnsi"/>
          <w:sz w:val="24"/>
          <w:szCs w:val="24"/>
          <w:lang w:val="ca-ES"/>
        </w:rPr>
        <w:t xml:space="preserve"> </w:t>
      </w:r>
    </w:p>
    <w:p w:rsidR="00725A97" w:rsidRPr="00AF6DD2" w:rsidRDefault="00725A97" w:rsidP="002C779F">
      <w:pPr>
        <w:widowControl/>
        <w:suppressAutoHyphens w:val="0"/>
        <w:autoSpaceDN/>
        <w:spacing w:after="200" w:line="276" w:lineRule="auto"/>
        <w:jc w:val="both"/>
        <w:rPr>
          <w:rFonts w:asciiTheme="majorHAnsi" w:hAnsiTheme="majorHAnsi"/>
          <w:sz w:val="24"/>
          <w:szCs w:val="24"/>
          <w:lang w:val="ca-ES"/>
        </w:rPr>
      </w:pPr>
    </w:p>
    <w:p w:rsidR="00725A97" w:rsidRPr="00AF6DD2" w:rsidRDefault="00725A97" w:rsidP="002C779F">
      <w:pPr>
        <w:widowControl/>
        <w:suppressAutoHyphens w:val="0"/>
        <w:autoSpaceDN/>
        <w:spacing w:after="200" w:line="276" w:lineRule="auto"/>
        <w:jc w:val="both"/>
        <w:rPr>
          <w:rFonts w:asciiTheme="majorHAnsi" w:hAnsiTheme="majorHAnsi"/>
          <w:sz w:val="24"/>
          <w:szCs w:val="24"/>
          <w:lang w:val="ca-ES"/>
        </w:rPr>
      </w:pPr>
    </w:p>
    <w:p w:rsidR="00725A97" w:rsidRPr="00AF6DD2" w:rsidRDefault="00725A97" w:rsidP="002C779F">
      <w:pPr>
        <w:widowControl/>
        <w:suppressAutoHyphens w:val="0"/>
        <w:autoSpaceDN/>
        <w:spacing w:after="200" w:line="276" w:lineRule="auto"/>
        <w:jc w:val="both"/>
        <w:rPr>
          <w:rFonts w:asciiTheme="majorHAnsi" w:hAnsiTheme="majorHAnsi"/>
          <w:sz w:val="24"/>
          <w:szCs w:val="24"/>
          <w:lang w:val="ca-ES"/>
        </w:rPr>
      </w:pPr>
    </w:p>
    <w:p w:rsidR="00FC14EF" w:rsidRPr="00AF6DD2" w:rsidRDefault="00725A97" w:rsidP="00E62068">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L’output d’informació que predomina en el grup – classe és l’oral (guarda relació amb la predominança d’input auditiu), seguit també d’un alt grau d’output escrit. L’output gestual és el que obté menor presència en aquest grup- classe.</w:t>
      </w:r>
      <w:r w:rsidR="002C779F" w:rsidRPr="00AF6DD2">
        <w:rPr>
          <w:rFonts w:asciiTheme="majorHAnsi" w:hAnsiTheme="majorHAnsi"/>
          <w:b/>
          <w:sz w:val="24"/>
          <w:szCs w:val="24"/>
          <w:lang w:val="ca-ES"/>
        </w:rPr>
        <w:br w:type="textWrapping" w:clear="all"/>
      </w:r>
    </w:p>
    <w:p w:rsidR="00725A97" w:rsidRPr="00AF6DD2" w:rsidRDefault="00D72FCC" w:rsidP="005472AB">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noProof/>
          <w:sz w:val="24"/>
          <w:szCs w:val="24"/>
        </w:rPr>
        <w:drawing>
          <wp:anchor distT="0" distB="0" distL="114300" distR="114300" simplePos="0" relativeHeight="251776000" behindDoc="0" locked="0" layoutInCell="1" allowOverlap="1">
            <wp:simplePos x="0" y="0"/>
            <wp:positionH relativeFrom="column">
              <wp:align>left</wp:align>
            </wp:positionH>
            <wp:positionV relativeFrom="paragraph">
              <wp:align>top</wp:align>
            </wp:positionV>
            <wp:extent cx="2917190" cy="1427480"/>
            <wp:effectExtent l="19050" t="0" r="16510" b="127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2C779F" w:rsidRPr="00AF6DD2">
        <w:rPr>
          <w:rFonts w:asciiTheme="majorHAnsi" w:hAnsiTheme="majorHAnsi"/>
          <w:sz w:val="24"/>
          <w:szCs w:val="24"/>
          <w:lang w:val="ca-ES"/>
        </w:rPr>
        <w:t xml:space="preserve">La immensa majoria de l’alumnat presenta un grau alt i mitjà d’autonomia (el 96% del total). Únicament un 4% de l’alumnat no sap treballar autònomament a l’aula. </w:t>
      </w:r>
    </w:p>
    <w:p w:rsidR="00725A97" w:rsidRPr="00AF6DD2" w:rsidRDefault="00725A97" w:rsidP="005472AB">
      <w:pPr>
        <w:widowControl/>
        <w:suppressAutoHyphens w:val="0"/>
        <w:autoSpaceDN/>
        <w:spacing w:after="200" w:line="276" w:lineRule="auto"/>
        <w:jc w:val="both"/>
        <w:rPr>
          <w:rFonts w:asciiTheme="majorHAnsi" w:hAnsiTheme="majorHAnsi"/>
          <w:b/>
          <w:sz w:val="24"/>
          <w:szCs w:val="24"/>
          <w:lang w:val="ca-ES"/>
        </w:rPr>
      </w:pPr>
    </w:p>
    <w:p w:rsidR="00FC14EF" w:rsidRPr="00AF6DD2" w:rsidRDefault="00725A97" w:rsidP="005472AB">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noProof/>
          <w:sz w:val="24"/>
          <w:szCs w:val="24"/>
        </w:rPr>
        <w:drawing>
          <wp:anchor distT="0" distB="0" distL="114300" distR="114300" simplePos="0" relativeHeight="251777024" behindDoc="0" locked="0" layoutInCell="1" allowOverlap="1">
            <wp:simplePos x="0" y="0"/>
            <wp:positionH relativeFrom="column">
              <wp:posOffset>19050</wp:posOffset>
            </wp:positionH>
            <wp:positionV relativeFrom="paragraph">
              <wp:posOffset>8890</wp:posOffset>
            </wp:positionV>
            <wp:extent cx="2429510" cy="1454150"/>
            <wp:effectExtent l="19050" t="0" r="2794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E62068" w:rsidRPr="00AF6DD2">
        <w:rPr>
          <w:rFonts w:asciiTheme="majorHAnsi" w:hAnsiTheme="majorHAnsi"/>
          <w:sz w:val="24"/>
          <w:szCs w:val="24"/>
          <w:lang w:val="ca-ES"/>
        </w:rPr>
        <w:t>Pel que fa a l’ítem de persistència, observem que la gran majoria de l’alumnat mostren una persistència entre mitjana i alta (el 93% del total), i només el 7% mostren una persistència baixa.</w:t>
      </w:r>
    </w:p>
    <w:p w:rsidR="00E62068" w:rsidRPr="00AF6DD2" w:rsidRDefault="00E62068" w:rsidP="006D3DC8">
      <w:pPr>
        <w:widowControl/>
        <w:suppressAutoHyphens w:val="0"/>
        <w:autoSpaceDN/>
        <w:spacing w:after="200" w:line="276" w:lineRule="auto"/>
        <w:rPr>
          <w:rFonts w:asciiTheme="majorHAnsi" w:hAnsiTheme="majorHAnsi"/>
          <w:b/>
          <w:sz w:val="24"/>
          <w:szCs w:val="24"/>
          <w:lang w:val="ca-ES"/>
        </w:rPr>
      </w:pPr>
    </w:p>
    <w:p w:rsidR="00E62068" w:rsidRPr="00AF6DD2" w:rsidRDefault="00FF4FCE" w:rsidP="006D3DC8">
      <w:pPr>
        <w:widowControl/>
        <w:suppressAutoHyphens w:val="0"/>
        <w:autoSpaceDN/>
        <w:spacing w:after="200" w:line="276" w:lineRule="auto"/>
        <w:rPr>
          <w:rFonts w:asciiTheme="majorHAnsi" w:hAnsiTheme="majorHAnsi"/>
          <w:b/>
          <w:sz w:val="24"/>
          <w:szCs w:val="24"/>
          <w:lang w:val="ca-ES"/>
        </w:rPr>
      </w:pPr>
      <w:r w:rsidRPr="00AF6DD2">
        <w:rPr>
          <w:rFonts w:asciiTheme="majorHAnsi" w:hAnsiTheme="majorHAnsi"/>
          <w:b/>
          <w:noProof/>
          <w:sz w:val="24"/>
          <w:szCs w:val="24"/>
        </w:rPr>
        <w:lastRenderedPageBreak/>
        <w:drawing>
          <wp:anchor distT="0" distB="0" distL="114300" distR="114300" simplePos="0" relativeHeight="251778048" behindDoc="0" locked="0" layoutInCell="1" allowOverlap="1">
            <wp:simplePos x="0" y="0"/>
            <wp:positionH relativeFrom="column">
              <wp:posOffset>8890</wp:posOffset>
            </wp:positionH>
            <wp:positionV relativeFrom="paragraph">
              <wp:posOffset>334010</wp:posOffset>
            </wp:positionV>
            <wp:extent cx="2940685" cy="1924685"/>
            <wp:effectExtent l="19050" t="0" r="12065"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C14EF" w:rsidRPr="00AF6DD2" w:rsidRDefault="0003514B" w:rsidP="00830A8A">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La gran majoria de l’alumnat mostra uns hàbits de treball entre mitjans i alts (el 93% del total). Novament només el 7% de l’alumnat mostren </w:t>
      </w:r>
      <w:r w:rsidR="005472AB" w:rsidRPr="00AF6DD2">
        <w:rPr>
          <w:rFonts w:asciiTheme="majorHAnsi" w:hAnsiTheme="majorHAnsi"/>
          <w:sz w:val="24"/>
          <w:szCs w:val="24"/>
          <w:lang w:val="ca-ES"/>
        </w:rPr>
        <w:t>hàbi</w:t>
      </w:r>
      <w:r w:rsidRPr="00AF6DD2">
        <w:rPr>
          <w:rFonts w:asciiTheme="majorHAnsi" w:hAnsiTheme="majorHAnsi"/>
          <w:sz w:val="24"/>
          <w:szCs w:val="24"/>
          <w:lang w:val="ca-ES"/>
        </w:rPr>
        <w:t xml:space="preserve">ts de treball </w:t>
      </w:r>
      <w:r w:rsidR="005472AB" w:rsidRPr="00AF6DD2">
        <w:rPr>
          <w:rFonts w:asciiTheme="majorHAnsi" w:hAnsiTheme="majorHAnsi"/>
          <w:sz w:val="24"/>
          <w:szCs w:val="24"/>
          <w:lang w:val="ca-ES"/>
        </w:rPr>
        <w:t xml:space="preserve">baixos. </w:t>
      </w:r>
    </w:p>
    <w:p w:rsidR="00F44B73" w:rsidRPr="00AF6DD2" w:rsidRDefault="00F44B73" w:rsidP="006D3DC8">
      <w:pPr>
        <w:widowControl/>
        <w:suppressAutoHyphens w:val="0"/>
        <w:autoSpaceDN/>
        <w:spacing w:after="200" w:line="276" w:lineRule="auto"/>
        <w:rPr>
          <w:rFonts w:asciiTheme="majorHAnsi" w:hAnsiTheme="majorHAnsi"/>
          <w:b/>
          <w:sz w:val="24"/>
          <w:szCs w:val="24"/>
          <w:lang w:val="ca-ES"/>
        </w:rPr>
      </w:pPr>
    </w:p>
    <w:p w:rsidR="00F44B73" w:rsidRPr="00AF6DD2" w:rsidRDefault="00F44B73" w:rsidP="006D3DC8">
      <w:pPr>
        <w:widowControl/>
        <w:suppressAutoHyphens w:val="0"/>
        <w:autoSpaceDN/>
        <w:spacing w:after="200" w:line="276" w:lineRule="auto"/>
        <w:rPr>
          <w:rFonts w:asciiTheme="majorHAnsi" w:hAnsiTheme="majorHAnsi"/>
          <w:b/>
          <w:sz w:val="24"/>
          <w:szCs w:val="24"/>
          <w:lang w:val="ca-ES"/>
        </w:rPr>
      </w:pPr>
    </w:p>
    <w:p w:rsidR="00F44B73" w:rsidRPr="00AF6DD2" w:rsidRDefault="00F44B73" w:rsidP="006D3DC8">
      <w:pPr>
        <w:widowControl/>
        <w:suppressAutoHyphens w:val="0"/>
        <w:autoSpaceDN/>
        <w:spacing w:after="200" w:line="276" w:lineRule="auto"/>
        <w:rPr>
          <w:rFonts w:asciiTheme="majorHAnsi" w:hAnsiTheme="majorHAnsi"/>
          <w:b/>
          <w:sz w:val="24"/>
          <w:szCs w:val="24"/>
          <w:lang w:val="ca-ES"/>
        </w:rPr>
      </w:pPr>
    </w:p>
    <w:p w:rsidR="006B33FF" w:rsidRPr="00AF6DD2" w:rsidRDefault="006B33FF" w:rsidP="00830A8A">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noProof/>
          <w:sz w:val="24"/>
          <w:szCs w:val="24"/>
        </w:rPr>
        <w:drawing>
          <wp:anchor distT="0" distB="0" distL="114300" distR="114300" simplePos="0" relativeHeight="251779072" behindDoc="0" locked="0" layoutInCell="1" allowOverlap="1">
            <wp:simplePos x="0" y="0"/>
            <wp:positionH relativeFrom="column">
              <wp:posOffset>8890</wp:posOffset>
            </wp:positionH>
            <wp:positionV relativeFrom="paragraph">
              <wp:posOffset>-635</wp:posOffset>
            </wp:positionV>
            <wp:extent cx="2940685" cy="1595120"/>
            <wp:effectExtent l="19050" t="0" r="12065" b="5080"/>
            <wp:wrapSquare wrapText="bothSides"/>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03514B" w:rsidRPr="00AF6DD2">
        <w:rPr>
          <w:rFonts w:asciiTheme="majorHAnsi" w:hAnsiTheme="majorHAnsi"/>
          <w:sz w:val="24"/>
          <w:szCs w:val="24"/>
          <w:lang w:val="ca-ES"/>
        </w:rPr>
        <w:t>L</w:t>
      </w:r>
      <w:r w:rsidR="005E6D5C" w:rsidRPr="00AF6DD2">
        <w:rPr>
          <w:rFonts w:asciiTheme="majorHAnsi" w:hAnsiTheme="majorHAnsi"/>
          <w:sz w:val="24"/>
          <w:szCs w:val="24"/>
          <w:lang w:val="ca-ES"/>
        </w:rPr>
        <w:t xml:space="preserve">a </w:t>
      </w:r>
      <w:r w:rsidR="0003514B" w:rsidRPr="00AF6DD2">
        <w:rPr>
          <w:rFonts w:asciiTheme="majorHAnsi" w:hAnsiTheme="majorHAnsi"/>
          <w:sz w:val="24"/>
          <w:szCs w:val="24"/>
          <w:lang w:val="ca-ES"/>
        </w:rPr>
        <w:t xml:space="preserve">immensa </w:t>
      </w:r>
      <w:r w:rsidR="005E6D5C" w:rsidRPr="00AF6DD2">
        <w:rPr>
          <w:rFonts w:asciiTheme="majorHAnsi" w:hAnsiTheme="majorHAnsi"/>
          <w:sz w:val="24"/>
          <w:szCs w:val="24"/>
          <w:lang w:val="ca-ES"/>
        </w:rPr>
        <w:t>majoria de l’alumnat mostra una m</w:t>
      </w:r>
      <w:r w:rsidR="0003514B" w:rsidRPr="00AF6DD2">
        <w:rPr>
          <w:rFonts w:asciiTheme="majorHAnsi" w:hAnsiTheme="majorHAnsi"/>
          <w:sz w:val="24"/>
          <w:szCs w:val="24"/>
          <w:lang w:val="ca-ES"/>
        </w:rPr>
        <w:t>otivació entre alta i mitjana (el 83% del total) i el 17% restant, presenta una motivació baixa.</w:t>
      </w:r>
      <w:r w:rsidR="0003514B" w:rsidRPr="00AF6DD2">
        <w:rPr>
          <w:rFonts w:asciiTheme="majorHAnsi" w:hAnsiTheme="majorHAnsi"/>
          <w:b/>
          <w:sz w:val="24"/>
          <w:szCs w:val="24"/>
          <w:lang w:val="ca-ES"/>
        </w:rPr>
        <w:t xml:space="preserve"> </w:t>
      </w:r>
    </w:p>
    <w:p w:rsidR="00E62068" w:rsidRPr="00AF6DD2" w:rsidRDefault="00E62068" w:rsidP="006D3DC8">
      <w:pPr>
        <w:widowControl/>
        <w:suppressAutoHyphens w:val="0"/>
        <w:autoSpaceDN/>
        <w:spacing w:after="200" w:line="276" w:lineRule="auto"/>
        <w:rPr>
          <w:rFonts w:asciiTheme="majorHAnsi" w:hAnsiTheme="majorHAnsi"/>
          <w:b/>
          <w:sz w:val="24"/>
          <w:szCs w:val="24"/>
          <w:lang w:val="ca-ES"/>
        </w:rPr>
      </w:pPr>
    </w:p>
    <w:p w:rsidR="00725A97" w:rsidRPr="00AF6DD2" w:rsidRDefault="00725A97" w:rsidP="006D3DC8">
      <w:pPr>
        <w:widowControl/>
        <w:suppressAutoHyphens w:val="0"/>
        <w:autoSpaceDN/>
        <w:spacing w:after="200" w:line="276" w:lineRule="auto"/>
        <w:rPr>
          <w:rFonts w:asciiTheme="majorHAnsi" w:hAnsiTheme="majorHAnsi"/>
          <w:b/>
          <w:sz w:val="24"/>
          <w:szCs w:val="24"/>
          <w:lang w:val="ca-ES"/>
        </w:rPr>
      </w:pPr>
    </w:p>
    <w:p w:rsidR="00E62068" w:rsidRPr="00AF6DD2" w:rsidRDefault="00E62068" w:rsidP="006D3DC8">
      <w:pPr>
        <w:widowControl/>
        <w:suppressAutoHyphens w:val="0"/>
        <w:autoSpaceDN/>
        <w:spacing w:after="200" w:line="276" w:lineRule="auto"/>
        <w:rPr>
          <w:rFonts w:asciiTheme="majorHAnsi" w:hAnsiTheme="majorHAnsi"/>
          <w:b/>
          <w:sz w:val="24"/>
          <w:szCs w:val="24"/>
          <w:lang w:val="ca-ES"/>
        </w:rPr>
      </w:pPr>
    </w:p>
    <w:p w:rsidR="00FC14EF" w:rsidRPr="00AF6DD2" w:rsidRDefault="009F1BDC" w:rsidP="00FF4FCE">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b/>
          <w:noProof/>
          <w:sz w:val="24"/>
          <w:szCs w:val="24"/>
        </w:rPr>
        <w:drawing>
          <wp:anchor distT="0" distB="0" distL="114300" distR="114300" simplePos="0" relativeHeight="251780096" behindDoc="0" locked="0" layoutInCell="1" allowOverlap="1">
            <wp:simplePos x="0" y="0"/>
            <wp:positionH relativeFrom="column">
              <wp:posOffset>28413</wp:posOffset>
            </wp:positionH>
            <wp:positionV relativeFrom="paragraph">
              <wp:posOffset>-14</wp:posOffset>
            </wp:positionV>
            <wp:extent cx="3424947" cy="2101175"/>
            <wp:effectExtent l="19050" t="0" r="23103" b="0"/>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03514B" w:rsidRPr="00AF6DD2">
        <w:rPr>
          <w:rFonts w:asciiTheme="majorHAnsi" w:hAnsiTheme="majorHAnsi"/>
          <w:sz w:val="24"/>
          <w:szCs w:val="24"/>
          <w:lang w:val="ca-ES"/>
        </w:rPr>
        <w:t xml:space="preserve">La gran majoria de l’alumnat pel que a l’ítem d’interacció, es consideren alumnes/as participatius. La resta es divideixen entre cooperatius i individuals. Cap d’ells/es mostra un perfil dominant. </w:t>
      </w:r>
    </w:p>
    <w:p w:rsidR="00FC14EF" w:rsidRPr="00AF6DD2" w:rsidRDefault="00FC14EF" w:rsidP="006D3DC8">
      <w:pPr>
        <w:widowControl/>
        <w:suppressAutoHyphens w:val="0"/>
        <w:autoSpaceDN/>
        <w:spacing w:after="200" w:line="276" w:lineRule="auto"/>
        <w:rPr>
          <w:rFonts w:asciiTheme="majorHAnsi" w:hAnsiTheme="majorHAnsi"/>
          <w:b/>
          <w:sz w:val="24"/>
          <w:szCs w:val="24"/>
          <w:lang w:val="ca-ES"/>
        </w:rPr>
      </w:pPr>
    </w:p>
    <w:p w:rsidR="00FF4FCE" w:rsidRPr="00AF6DD2" w:rsidRDefault="00FF4FCE">
      <w:pPr>
        <w:widowControl/>
        <w:suppressAutoHyphens w:val="0"/>
        <w:autoSpaceDN/>
        <w:spacing w:after="200" w:line="276" w:lineRule="auto"/>
        <w:rPr>
          <w:rFonts w:asciiTheme="majorHAnsi" w:hAnsiTheme="majorHAnsi"/>
          <w:b/>
          <w:sz w:val="24"/>
          <w:szCs w:val="24"/>
          <w:lang w:val="ca-ES"/>
        </w:rPr>
      </w:pPr>
    </w:p>
    <w:p w:rsidR="00AF52C6" w:rsidRPr="00AF6DD2" w:rsidRDefault="00AF52C6" w:rsidP="00AF52C6">
      <w:pPr>
        <w:widowControl/>
        <w:suppressAutoHyphens w:val="0"/>
        <w:autoSpaceDN/>
        <w:spacing w:after="200" w:line="276" w:lineRule="auto"/>
        <w:rPr>
          <w:rFonts w:asciiTheme="majorHAnsi" w:hAnsiTheme="majorHAnsi"/>
          <w:b/>
          <w:sz w:val="24"/>
          <w:szCs w:val="24"/>
          <w:lang w:val="ca-ES"/>
        </w:rPr>
      </w:pPr>
    </w:p>
    <w:p w:rsidR="00725A97" w:rsidRPr="00AF6DD2" w:rsidRDefault="00725A97" w:rsidP="00AF52C6">
      <w:pPr>
        <w:widowControl/>
        <w:suppressAutoHyphens w:val="0"/>
        <w:autoSpaceDN/>
        <w:spacing w:after="200" w:line="276" w:lineRule="auto"/>
        <w:rPr>
          <w:rFonts w:asciiTheme="majorHAnsi" w:hAnsiTheme="majorHAnsi"/>
          <w:b/>
          <w:sz w:val="24"/>
          <w:szCs w:val="24"/>
          <w:lang w:val="ca-ES"/>
        </w:rPr>
      </w:pPr>
    </w:p>
    <w:p w:rsidR="00725A97" w:rsidRPr="00AF6DD2" w:rsidRDefault="00725A97" w:rsidP="00AF52C6">
      <w:pPr>
        <w:widowControl/>
        <w:suppressAutoHyphens w:val="0"/>
        <w:autoSpaceDN/>
        <w:spacing w:after="200" w:line="276" w:lineRule="auto"/>
        <w:rPr>
          <w:rFonts w:asciiTheme="majorHAnsi" w:hAnsiTheme="majorHAnsi"/>
          <w:b/>
          <w:sz w:val="24"/>
          <w:szCs w:val="24"/>
          <w:lang w:val="ca-ES"/>
        </w:rPr>
      </w:pPr>
    </w:p>
    <w:p w:rsidR="00E5395C" w:rsidRPr="00AF6DD2" w:rsidRDefault="00E5395C">
      <w:pPr>
        <w:widowControl/>
        <w:suppressAutoHyphens w:val="0"/>
        <w:autoSpaceDN/>
        <w:spacing w:after="200" w:line="276" w:lineRule="auto"/>
        <w:rPr>
          <w:rFonts w:asciiTheme="majorHAnsi" w:hAnsiTheme="majorHAnsi"/>
          <w:b/>
          <w:sz w:val="24"/>
          <w:szCs w:val="24"/>
          <w:lang w:val="ca-ES"/>
        </w:rPr>
      </w:pPr>
      <w:r w:rsidRPr="00AF6DD2">
        <w:rPr>
          <w:rFonts w:asciiTheme="majorHAnsi" w:hAnsiTheme="majorHAnsi"/>
          <w:b/>
          <w:sz w:val="24"/>
          <w:szCs w:val="24"/>
          <w:lang w:val="ca-ES"/>
        </w:rPr>
        <w:br w:type="page"/>
      </w:r>
    </w:p>
    <w:p w:rsidR="00AF52C6" w:rsidRPr="00AF6DD2" w:rsidRDefault="00AF52C6" w:rsidP="00E5395C">
      <w:pPr>
        <w:pStyle w:val="Prrafodelista"/>
        <w:widowControl/>
        <w:numPr>
          <w:ilvl w:val="1"/>
          <w:numId w:val="25"/>
        </w:numPr>
        <w:suppressAutoHyphens w:val="0"/>
        <w:autoSpaceDN/>
        <w:spacing w:after="200" w:line="276" w:lineRule="auto"/>
        <w:rPr>
          <w:rFonts w:asciiTheme="majorHAnsi" w:hAnsiTheme="majorHAnsi"/>
          <w:b/>
          <w:sz w:val="24"/>
          <w:szCs w:val="24"/>
          <w:lang w:val="ca-ES"/>
        </w:rPr>
      </w:pPr>
      <w:r w:rsidRPr="00AF6DD2">
        <w:rPr>
          <w:rFonts w:asciiTheme="majorHAnsi" w:hAnsiTheme="majorHAnsi"/>
          <w:b/>
          <w:sz w:val="24"/>
          <w:szCs w:val="24"/>
          <w:lang w:val="ca-ES"/>
        </w:rPr>
        <w:lastRenderedPageBreak/>
        <w:t xml:space="preserve"> Agrupaments</w:t>
      </w:r>
    </w:p>
    <w:p w:rsidR="00AF52C6" w:rsidRPr="00AF6DD2" w:rsidRDefault="00AF52C6" w:rsidP="00AF52C6">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Tenint en compte les característiques psicoeducatives del grup-classe, agrupem a l’alumnat en equips </w:t>
      </w:r>
      <w:r w:rsidRPr="00AF6DD2">
        <w:rPr>
          <w:rFonts w:asciiTheme="majorHAnsi" w:hAnsiTheme="majorHAnsi"/>
          <w:b/>
          <w:sz w:val="24"/>
          <w:szCs w:val="24"/>
          <w:lang w:val="ca-ES"/>
        </w:rPr>
        <w:t xml:space="preserve">heterogenis </w:t>
      </w:r>
      <w:r w:rsidRPr="00AF6DD2">
        <w:rPr>
          <w:rFonts w:asciiTheme="majorHAnsi" w:hAnsiTheme="majorHAnsi"/>
          <w:sz w:val="24"/>
          <w:szCs w:val="24"/>
          <w:lang w:val="ca-ES"/>
        </w:rPr>
        <w:t xml:space="preserve">de sis i cinc persones. Considerem l’agrupament educatiu com a mesura organitzativa d’atenció a la diversitat, on alumnat amb distints coneixements, característiques, interessos, motivacions... aprenen junts enriquint-se de las seves diferències. </w:t>
      </w:r>
    </w:p>
    <w:p w:rsidR="00AF52C6" w:rsidRPr="00AF6DD2" w:rsidRDefault="00AF52C6" w:rsidP="00AF52C6">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Els </w:t>
      </w:r>
      <w:r w:rsidRPr="00AF6DD2">
        <w:rPr>
          <w:rFonts w:asciiTheme="majorHAnsi" w:hAnsiTheme="majorHAnsi"/>
          <w:b/>
          <w:sz w:val="24"/>
          <w:szCs w:val="24"/>
          <w:lang w:val="ca-ES"/>
        </w:rPr>
        <w:t>criteris</w:t>
      </w:r>
      <w:r w:rsidRPr="00AF6DD2">
        <w:rPr>
          <w:rFonts w:asciiTheme="majorHAnsi" w:hAnsiTheme="majorHAnsi"/>
          <w:sz w:val="24"/>
          <w:szCs w:val="24"/>
          <w:lang w:val="ca-ES"/>
        </w:rPr>
        <w:t xml:space="preserve"> utilitzats són: </w:t>
      </w:r>
    </w:p>
    <w:p w:rsidR="00AF52C6" w:rsidRPr="00AF6DD2" w:rsidRDefault="00AF52C6" w:rsidP="008D425E">
      <w:pPr>
        <w:pStyle w:val="Prrafodelista"/>
        <w:widowControl/>
        <w:numPr>
          <w:ilvl w:val="0"/>
          <w:numId w:val="11"/>
        </w:numPr>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Un/a alumne/a d’interacció individual en cada equip.</w:t>
      </w:r>
    </w:p>
    <w:p w:rsidR="00AF52C6" w:rsidRPr="00AF6DD2" w:rsidRDefault="00AF52C6" w:rsidP="008D425E">
      <w:pPr>
        <w:pStyle w:val="Prrafodelista"/>
        <w:widowControl/>
        <w:numPr>
          <w:ilvl w:val="0"/>
          <w:numId w:val="11"/>
        </w:numPr>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L’alumnat cooperatiu distribuït de manera proporcionada en cada equip.</w:t>
      </w:r>
    </w:p>
    <w:p w:rsidR="00AF52C6" w:rsidRPr="00AF6DD2" w:rsidRDefault="00AF52C6" w:rsidP="008D425E">
      <w:pPr>
        <w:pStyle w:val="Prrafodelista"/>
        <w:widowControl/>
        <w:numPr>
          <w:ilvl w:val="0"/>
          <w:numId w:val="11"/>
        </w:numPr>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Alumnat “d’alt funcionament” (coneixements previs, autonomia, persistència, hàbits de treball i motivació) amb alumnat de “baix funcionament”.</w:t>
      </w:r>
    </w:p>
    <w:p w:rsidR="00AF52C6" w:rsidRPr="00AF6DD2" w:rsidRDefault="00AF52C6" w:rsidP="008D425E">
      <w:pPr>
        <w:pStyle w:val="Prrafodelista"/>
        <w:widowControl/>
        <w:numPr>
          <w:ilvl w:val="0"/>
          <w:numId w:val="11"/>
        </w:numPr>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L’alumna amb </w:t>
      </w:r>
      <w:r w:rsidR="00A9161E" w:rsidRPr="00AF6DD2">
        <w:rPr>
          <w:rFonts w:asciiTheme="majorHAnsi" w:hAnsiTheme="majorHAnsi"/>
          <w:sz w:val="24"/>
          <w:szCs w:val="24"/>
          <w:lang w:val="ca-ES"/>
        </w:rPr>
        <w:t>necessitats educatives</w:t>
      </w:r>
      <w:r w:rsidRPr="00AF6DD2">
        <w:rPr>
          <w:rFonts w:asciiTheme="majorHAnsi" w:hAnsiTheme="majorHAnsi"/>
          <w:sz w:val="24"/>
          <w:szCs w:val="24"/>
          <w:lang w:val="ca-ES"/>
        </w:rPr>
        <w:t xml:space="preserve"> en un equip amb dos alumnes cooperatius i “d’alt funcionament”.</w:t>
      </w:r>
    </w:p>
    <w:p w:rsidR="00421B94" w:rsidRPr="00AF6DD2" w:rsidRDefault="00421B94">
      <w:pPr>
        <w:widowControl/>
        <w:suppressAutoHyphens w:val="0"/>
        <w:autoSpaceDN/>
        <w:spacing w:after="200" w:line="276" w:lineRule="auto"/>
        <w:rPr>
          <w:rFonts w:asciiTheme="majorHAnsi" w:hAnsiTheme="majorHAnsi"/>
          <w:b/>
          <w:sz w:val="24"/>
          <w:szCs w:val="24"/>
          <w:lang w:val="ca-ES"/>
        </w:rPr>
      </w:pPr>
    </w:p>
    <w:p w:rsidR="00FF4FCE" w:rsidRPr="00AF6DD2" w:rsidRDefault="000259CD">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213" style="position:absolute;margin-left:99.45pt;margin-top:306.95pt;width:147pt;height:26.25pt;z-index:251843584" stroked="f">
            <v:textbox>
              <w:txbxContent>
                <w:p w:rsidR="001D3919" w:rsidRPr="004D607A" w:rsidRDefault="001D3919">
                  <w:pPr>
                    <w:rPr>
                      <w:rFonts w:asciiTheme="majorHAnsi" w:hAnsiTheme="majorHAnsi"/>
                      <w:i/>
                      <w:sz w:val="24"/>
                      <w:szCs w:val="24"/>
                      <w:lang w:val="ca-ES"/>
                    </w:rPr>
                  </w:pPr>
                  <w:r w:rsidRPr="004D607A">
                    <w:rPr>
                      <w:rFonts w:asciiTheme="majorHAnsi" w:hAnsiTheme="majorHAnsi"/>
                      <w:i/>
                      <w:sz w:val="24"/>
                      <w:szCs w:val="24"/>
                      <w:lang w:val="ca-ES"/>
                    </w:rPr>
                    <w:t>Equips heterogenis</w:t>
                  </w:r>
                </w:p>
              </w:txbxContent>
            </v:textbox>
          </v:rect>
        </w:pict>
      </w:r>
      <w:r w:rsidRPr="000259CD">
        <w:rPr>
          <w:rFonts w:asciiTheme="majorHAnsi" w:hAnsiTheme="majorHAnsi"/>
          <w:b/>
          <w:noProof/>
          <w:sz w:val="24"/>
          <w:szCs w:val="24"/>
          <w:lang w:val="ca-ES"/>
        </w:rPr>
        <w:pict>
          <v:group id="_x0000_s1212" style="position:absolute;margin-left:183.45pt;margin-top:170.85pt;width:114.75pt;height:117.75pt;z-index:251842560" coordorigin="5445,6510" coordsize="2295,235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76" type="#_x0000_t16" style="position:absolute;left:5445;top:6510;width:2295;height:2355" fillcolor="white [3201]" strokecolor="#8064a2 [3207]" strokeweight="2.5pt">
              <v:shadow color="#868686"/>
            </v:shape>
            <v:oval id="_x0000_s1199" style="position:absolute;left:5685;top:7185;width:570;height:510" fillcolor="#ccc0d9 [1303]" stroked="f">
              <v:textbox>
                <w:txbxContent>
                  <w:p w:rsidR="001D3919" w:rsidRDefault="001D3919" w:rsidP="004D6CC5">
                    <w:r>
                      <w:rPr>
                        <w:noProof/>
                      </w:rPr>
                      <w:t>7</w:t>
                    </w:r>
                  </w:p>
                </w:txbxContent>
              </v:textbox>
            </v:oval>
            <v:oval id="_x0000_s1201" style="position:absolute;left:6000;top:7695;width:570;height:510" fillcolor="#ccc0d9 [1303]" stroked="f">
              <v:textbox>
                <w:txbxContent>
                  <w:p w:rsidR="001D3919" w:rsidRDefault="001D3919" w:rsidP="004D6CC5">
                    <w:r w:rsidRPr="00421B94">
                      <w:rPr>
                        <w:noProof/>
                        <w:sz w:val="18"/>
                        <w:szCs w:val="18"/>
                      </w:rPr>
                      <w:t>1</w:t>
                    </w:r>
                    <w:r>
                      <w:rPr>
                        <w:noProof/>
                      </w:rPr>
                      <w:t>52</w:t>
                    </w:r>
                  </w:p>
                </w:txbxContent>
              </v:textbox>
            </v:oval>
            <v:oval id="_x0000_s1202" style="position:absolute;left:6405;top:7200;width:570;height:510" fillcolor="#ccc0d9 [1303]" stroked="f">
              <v:textbox>
                <w:txbxContent>
                  <w:p w:rsidR="001D3919" w:rsidRDefault="001D3919" w:rsidP="004D6CC5">
                    <w:r w:rsidRPr="00421B94">
                      <w:rPr>
                        <w:noProof/>
                        <w:sz w:val="18"/>
                        <w:szCs w:val="18"/>
                      </w:rPr>
                      <w:t>1</w:t>
                    </w:r>
                    <w:r>
                      <w:rPr>
                        <w:noProof/>
                      </w:rPr>
                      <w:t>3</w:t>
                    </w:r>
                  </w:p>
                </w:txbxContent>
              </v:textbox>
            </v:oval>
            <v:oval id="_x0000_s1203" style="position:absolute;left:5685;top:8265;width:570;height:510" fillcolor="#ccc0d9 [1303]" stroked="f">
              <v:textbox>
                <w:txbxContent>
                  <w:p w:rsidR="001D3919" w:rsidRDefault="001D3919" w:rsidP="004D6CC5">
                    <w:r w:rsidRPr="00421B94">
                      <w:rPr>
                        <w:noProof/>
                        <w:sz w:val="18"/>
                        <w:szCs w:val="18"/>
                      </w:rPr>
                      <w:t>1</w:t>
                    </w:r>
                    <w:r>
                      <w:rPr>
                        <w:noProof/>
                      </w:rPr>
                      <w:t>6</w:t>
                    </w:r>
                  </w:p>
                </w:txbxContent>
              </v:textbox>
            </v:oval>
            <v:oval id="_x0000_s1204" style="position:absolute;left:6375;top:8250;width:645;height:525" fillcolor="#ccc0d9 [1303]" stroked="f">
              <v:textbox>
                <w:txbxContent>
                  <w:p w:rsidR="001D3919" w:rsidRDefault="001D3919" w:rsidP="004D6CC5">
                    <w:r>
                      <w:t>23</w:t>
                    </w:r>
                  </w:p>
                </w:txbxContent>
              </v:textbox>
            </v:oval>
            <v:rect id="_x0000_s1208" style="position:absolute;left:6000;top:6585;width:1140;height:435" stroked="f">
              <v:textbox>
                <w:txbxContent>
                  <w:p w:rsidR="001D3919" w:rsidRPr="00C837FC" w:rsidRDefault="001D3919" w:rsidP="00C837FC">
                    <w:pPr>
                      <w:rPr>
                        <w:rFonts w:asciiTheme="majorHAnsi" w:hAnsiTheme="majorHAnsi"/>
                        <w:b/>
                        <w:color w:val="403152" w:themeColor="accent4" w:themeShade="80"/>
                        <w:sz w:val="24"/>
                        <w:szCs w:val="24"/>
                        <w:lang w:val="ca-ES"/>
                      </w:rPr>
                    </w:pPr>
                    <w:r w:rsidRPr="00C837FC">
                      <w:rPr>
                        <w:rFonts w:asciiTheme="majorHAnsi" w:hAnsiTheme="majorHAnsi"/>
                        <w:b/>
                        <w:color w:val="403152" w:themeColor="accent4" w:themeShade="80"/>
                        <w:sz w:val="24"/>
                        <w:szCs w:val="24"/>
                        <w:lang w:val="ca-ES"/>
                      </w:rPr>
                      <w:t xml:space="preserve">equip </w:t>
                    </w:r>
                    <w:r>
                      <w:rPr>
                        <w:rFonts w:asciiTheme="majorHAnsi" w:hAnsiTheme="majorHAnsi"/>
                        <w:b/>
                        <w:color w:val="403152" w:themeColor="accent4" w:themeShade="80"/>
                        <w:sz w:val="24"/>
                        <w:szCs w:val="24"/>
                        <w:lang w:val="ca-ES"/>
                      </w:rPr>
                      <w:t>4</w:t>
                    </w:r>
                  </w:p>
                </w:txbxContent>
              </v:textbox>
            </v:rect>
          </v:group>
        </w:pict>
      </w:r>
      <w:r w:rsidRPr="000259CD">
        <w:rPr>
          <w:rFonts w:asciiTheme="majorHAnsi" w:hAnsiTheme="majorHAnsi"/>
          <w:b/>
          <w:noProof/>
          <w:sz w:val="24"/>
          <w:szCs w:val="24"/>
          <w:lang w:val="ca-ES"/>
        </w:rPr>
        <w:pict>
          <v:group id="_x0000_s1211" style="position:absolute;margin-left:43.95pt;margin-top:170.85pt;width:115.5pt;height:118.5pt;z-index:251840512" coordorigin="2580,6660" coordsize="2310,2370">
            <v:shape id="_x0000_s1175" type="#_x0000_t16" style="position:absolute;left:2580;top:6660;width:2310;height:2370" fillcolor="white [3201]" strokecolor="#8064a2 [3207]" strokeweight="2.5pt">
              <v:shadow color="#868686"/>
            </v:shape>
            <v:oval id="_x0000_s1193" style="position:absolute;left:2790;top:7305;width:570;height:510" fillcolor="#ccc0d9 [1303]" stroked="f">
              <v:textbox>
                <w:txbxContent>
                  <w:p w:rsidR="001D3919" w:rsidRDefault="001D3919" w:rsidP="004D6CC5">
                    <w:r>
                      <w:rPr>
                        <w:noProof/>
                      </w:rPr>
                      <w:t>5</w:t>
                    </w:r>
                  </w:p>
                </w:txbxContent>
              </v:textbox>
            </v:oval>
            <v:oval id="_x0000_s1194" style="position:absolute;left:2790;top:7860;width:570;height:510" fillcolor="#ccc0d9 [1303]" stroked="f">
              <v:textbox>
                <w:txbxContent>
                  <w:p w:rsidR="001D3919" w:rsidRDefault="001D3919" w:rsidP="004D6CC5">
                    <w:r>
                      <w:rPr>
                        <w:noProof/>
                        <w:sz w:val="18"/>
                        <w:szCs w:val="18"/>
                      </w:rPr>
                      <w:t>1</w:t>
                    </w:r>
                    <w:r>
                      <w:rPr>
                        <w:noProof/>
                      </w:rPr>
                      <w:t>7</w:t>
                    </w:r>
                  </w:p>
                </w:txbxContent>
              </v:textbox>
            </v:oval>
            <v:oval id="_x0000_s1195" style="position:absolute;left:2790;top:8430;width:570;height:510" fillcolor="#ccc0d9 [1303]" stroked="f">
              <v:textbox>
                <w:txbxContent>
                  <w:p w:rsidR="001D3919" w:rsidRPr="004D6CC5" w:rsidRDefault="001D3919" w:rsidP="004D6CC5">
                    <w:pPr>
                      <w:rPr>
                        <w:sz w:val="18"/>
                        <w:szCs w:val="18"/>
                      </w:rPr>
                    </w:pPr>
                    <w:r w:rsidRPr="004D6CC5">
                      <w:rPr>
                        <w:sz w:val="18"/>
                        <w:szCs w:val="18"/>
                      </w:rPr>
                      <w:t>20</w:t>
                    </w:r>
                  </w:p>
                </w:txbxContent>
              </v:textbox>
            </v:oval>
            <v:oval id="_x0000_s1196" style="position:absolute;left:3495;top:7305;width:570;height:510" fillcolor="#ccc0d9 [1303]" stroked="f">
              <v:textbox>
                <w:txbxContent>
                  <w:p w:rsidR="001D3919" w:rsidRDefault="001D3919" w:rsidP="004D6CC5">
                    <w:r>
                      <w:rPr>
                        <w:noProof/>
                      </w:rPr>
                      <w:t>9</w:t>
                    </w:r>
                  </w:p>
                </w:txbxContent>
              </v:textbox>
            </v:oval>
            <v:oval id="_x0000_s1197" style="position:absolute;left:3495;top:7860;width:570;height:510" fillcolor="#ccc0d9 [1303]" stroked="f">
              <v:textbox>
                <w:txbxContent>
                  <w:p w:rsidR="001D3919" w:rsidRDefault="001D3919" w:rsidP="004D6CC5">
                    <w:r w:rsidRPr="00421B94">
                      <w:rPr>
                        <w:noProof/>
                        <w:sz w:val="18"/>
                        <w:szCs w:val="18"/>
                      </w:rPr>
                      <w:t>1</w:t>
                    </w:r>
                    <w:r>
                      <w:rPr>
                        <w:noProof/>
                      </w:rPr>
                      <w:t>82</w:t>
                    </w:r>
                  </w:p>
                </w:txbxContent>
              </v:textbox>
            </v:oval>
            <v:oval id="_x0000_s1198" style="position:absolute;left:3495;top:8430;width:570;height:510" fillcolor="#ccc0d9 [1303]" stroked="f">
              <v:textbox>
                <w:txbxContent>
                  <w:p w:rsidR="001D3919" w:rsidRDefault="001D3919" w:rsidP="004D6CC5">
                    <w:r>
                      <w:rPr>
                        <w:noProof/>
                        <w:sz w:val="18"/>
                        <w:szCs w:val="18"/>
                      </w:rPr>
                      <w:t>2</w:t>
                    </w:r>
                    <w:r w:rsidRPr="00421B94">
                      <w:rPr>
                        <w:noProof/>
                        <w:sz w:val="18"/>
                        <w:szCs w:val="18"/>
                      </w:rPr>
                      <w:t>1</w:t>
                    </w:r>
                  </w:p>
                </w:txbxContent>
              </v:textbox>
            </v:oval>
            <v:rect id="_x0000_s1207" style="position:absolute;left:3120;top:6750;width:1140;height:435" stroked="f">
              <v:textbox>
                <w:txbxContent>
                  <w:p w:rsidR="001D3919" w:rsidRPr="00C837FC" w:rsidRDefault="001D3919" w:rsidP="00C837FC">
                    <w:pPr>
                      <w:rPr>
                        <w:rFonts w:asciiTheme="majorHAnsi" w:hAnsiTheme="majorHAnsi"/>
                        <w:b/>
                        <w:color w:val="403152" w:themeColor="accent4" w:themeShade="80"/>
                        <w:sz w:val="24"/>
                        <w:szCs w:val="24"/>
                        <w:lang w:val="ca-ES"/>
                      </w:rPr>
                    </w:pPr>
                    <w:r w:rsidRPr="00C837FC">
                      <w:rPr>
                        <w:rFonts w:asciiTheme="majorHAnsi" w:hAnsiTheme="majorHAnsi"/>
                        <w:b/>
                        <w:color w:val="403152" w:themeColor="accent4" w:themeShade="80"/>
                        <w:sz w:val="24"/>
                        <w:szCs w:val="24"/>
                        <w:lang w:val="ca-ES"/>
                      </w:rPr>
                      <w:t xml:space="preserve">equip </w:t>
                    </w:r>
                    <w:r>
                      <w:rPr>
                        <w:rFonts w:asciiTheme="majorHAnsi" w:hAnsiTheme="majorHAnsi"/>
                        <w:b/>
                        <w:color w:val="403152" w:themeColor="accent4" w:themeShade="80"/>
                        <w:sz w:val="24"/>
                        <w:szCs w:val="24"/>
                        <w:lang w:val="ca-ES"/>
                      </w:rPr>
                      <w:t>3</w:t>
                    </w:r>
                  </w:p>
                </w:txbxContent>
              </v:textbox>
            </v:rect>
          </v:group>
        </w:pict>
      </w:r>
      <w:r w:rsidRPr="000259CD">
        <w:rPr>
          <w:rFonts w:asciiTheme="majorHAnsi" w:hAnsiTheme="majorHAnsi"/>
          <w:b/>
          <w:noProof/>
          <w:sz w:val="24"/>
          <w:szCs w:val="24"/>
          <w:lang w:val="ca-ES"/>
        </w:rPr>
        <w:pict>
          <v:group id="_x0000_s1210" style="position:absolute;margin-left:190.95pt;margin-top:40.35pt;width:114.75pt;height:117pt;z-index:251839488" coordorigin="5595,3975" coordsize="2295,2340">
            <v:shape id="_x0000_s1177" type="#_x0000_t16" style="position:absolute;left:5595;top:3975;width:2295;height:2340" fillcolor="white [3201]" strokecolor="#8064a2 [3207]" strokeweight="2.5pt">
              <v:shadow color="#868686"/>
            </v:shape>
            <v:oval id="_x0000_s1187" style="position:absolute;left:5805;top:4635;width:570;height:510" fillcolor="#ccc0d9 [1303]" stroked="f">
              <v:textbox>
                <w:txbxContent>
                  <w:p w:rsidR="001D3919" w:rsidRDefault="001D3919" w:rsidP="004D6CC5">
                    <w:r>
                      <w:rPr>
                        <w:noProof/>
                      </w:rPr>
                      <w:t>3</w:t>
                    </w:r>
                  </w:p>
                </w:txbxContent>
              </v:textbox>
            </v:oval>
            <v:oval id="_x0000_s1188" style="position:absolute;left:5805;top:5190;width:570;height:510" fillcolor="#ccc0d9 [1303]" stroked="f">
              <v:textbox>
                <w:txbxContent>
                  <w:p w:rsidR="001D3919" w:rsidRDefault="001D3919" w:rsidP="004D6CC5">
                    <w:r>
                      <w:rPr>
                        <w:noProof/>
                      </w:rPr>
                      <w:t>6</w:t>
                    </w:r>
                  </w:p>
                </w:txbxContent>
              </v:textbox>
            </v:oval>
            <v:oval id="_x0000_s1189" style="position:absolute;left:6450;top:4635;width:570;height:510" fillcolor="#ccc0d9 [1303]" stroked="f">
              <v:textbox>
                <w:txbxContent>
                  <w:p w:rsidR="001D3919" w:rsidRDefault="001D3919" w:rsidP="004D6CC5">
                    <w:r>
                      <w:rPr>
                        <w:noProof/>
                      </w:rPr>
                      <w:t>4</w:t>
                    </w:r>
                  </w:p>
                </w:txbxContent>
              </v:textbox>
            </v:oval>
            <v:oval id="_x0000_s1190" style="position:absolute;left:6450;top:5205;width:570;height:510" fillcolor="#ccc0d9 [1303]" stroked="f">
              <v:textbox>
                <w:txbxContent>
                  <w:p w:rsidR="001D3919" w:rsidRDefault="001D3919" w:rsidP="004D6CC5">
                    <w:r>
                      <w:rPr>
                        <w:noProof/>
                      </w:rPr>
                      <w:t>8</w:t>
                    </w:r>
                  </w:p>
                </w:txbxContent>
              </v:textbox>
            </v:oval>
            <v:oval id="_x0000_s1191" style="position:absolute;left:6480;top:5745;width:570;height:510" fillcolor="#ccc0d9 [1303]" stroked="f">
              <v:textbox>
                <w:txbxContent>
                  <w:p w:rsidR="001D3919" w:rsidRDefault="001D3919" w:rsidP="004D6CC5">
                    <w:r>
                      <w:rPr>
                        <w:noProof/>
                        <w:sz w:val="18"/>
                        <w:szCs w:val="18"/>
                      </w:rPr>
                      <w:t>2</w:t>
                    </w:r>
                    <w:r>
                      <w:rPr>
                        <w:noProof/>
                      </w:rPr>
                      <w:t>22</w:t>
                    </w:r>
                  </w:p>
                </w:txbxContent>
              </v:textbox>
            </v:oval>
            <v:oval id="_x0000_s1192" style="position:absolute;left:5805;top:5745;width:570;height:510" fillcolor="#ccc0d9 [1303]" stroked="f">
              <v:textbox>
                <w:txbxContent>
                  <w:p w:rsidR="001D3919" w:rsidRDefault="001D3919" w:rsidP="004D6CC5">
                    <w:r w:rsidRPr="00421B94">
                      <w:rPr>
                        <w:noProof/>
                        <w:sz w:val="18"/>
                        <w:szCs w:val="18"/>
                      </w:rPr>
                      <w:t>1</w:t>
                    </w:r>
                    <w:r>
                      <w:rPr>
                        <w:noProof/>
                      </w:rPr>
                      <w:t>12</w:t>
                    </w:r>
                  </w:p>
                </w:txbxContent>
              </v:textbox>
            </v:oval>
            <v:rect id="_x0000_s1206" style="position:absolute;left:6165;top:4065;width:1140;height:435" stroked="f">
              <v:textbox>
                <w:txbxContent>
                  <w:p w:rsidR="001D3919" w:rsidRPr="00C837FC" w:rsidRDefault="001D3919" w:rsidP="00C837FC">
                    <w:pPr>
                      <w:rPr>
                        <w:rFonts w:asciiTheme="majorHAnsi" w:hAnsiTheme="majorHAnsi"/>
                        <w:b/>
                        <w:color w:val="403152" w:themeColor="accent4" w:themeShade="80"/>
                        <w:sz w:val="24"/>
                        <w:szCs w:val="24"/>
                        <w:lang w:val="ca-ES"/>
                      </w:rPr>
                    </w:pPr>
                    <w:r w:rsidRPr="00C837FC">
                      <w:rPr>
                        <w:rFonts w:asciiTheme="majorHAnsi" w:hAnsiTheme="majorHAnsi"/>
                        <w:b/>
                        <w:color w:val="403152" w:themeColor="accent4" w:themeShade="80"/>
                        <w:sz w:val="24"/>
                        <w:szCs w:val="24"/>
                        <w:lang w:val="ca-ES"/>
                      </w:rPr>
                      <w:t xml:space="preserve">equip </w:t>
                    </w:r>
                    <w:r>
                      <w:rPr>
                        <w:rFonts w:asciiTheme="majorHAnsi" w:hAnsiTheme="majorHAnsi"/>
                        <w:b/>
                        <w:color w:val="403152" w:themeColor="accent4" w:themeShade="80"/>
                        <w:sz w:val="24"/>
                        <w:szCs w:val="24"/>
                        <w:lang w:val="ca-ES"/>
                      </w:rPr>
                      <w:t>2</w:t>
                    </w:r>
                  </w:p>
                </w:txbxContent>
              </v:textbox>
            </v:rect>
          </v:group>
        </w:pict>
      </w:r>
      <w:r w:rsidRPr="000259CD">
        <w:rPr>
          <w:rFonts w:asciiTheme="majorHAnsi" w:hAnsiTheme="majorHAnsi"/>
          <w:b/>
          <w:noProof/>
          <w:sz w:val="24"/>
          <w:szCs w:val="24"/>
          <w:lang w:val="ca-ES"/>
        </w:rPr>
        <w:pict>
          <v:group id="_x0000_s1209" style="position:absolute;margin-left:49.95pt;margin-top:43.35pt;width:115.5pt;height:116.25pt;z-index:251838464" coordorigin="2700,3855" coordsize="2310,2325">
            <v:shape id="_x0000_s1153" type="#_x0000_t16" style="position:absolute;left:2700;top:3855;width:2310;height:2325" fillcolor="white [3201]" strokecolor="#8064a2 [3207]" strokeweight="2.5pt">
              <v:shadow color="#868686"/>
            </v:shape>
            <v:oval id="_x0000_s1157" style="position:absolute;left:2940;top:4515;width:495;height:495" fillcolor="#ccc0d9 [1303]" stroked="f">
              <v:textbox>
                <w:txbxContent>
                  <w:p w:rsidR="001D3919" w:rsidRDefault="001D3919">
                    <w:r>
                      <w:rPr>
                        <w:noProof/>
                      </w:rPr>
                      <w:t>1</w:t>
                    </w:r>
                  </w:p>
                </w:txbxContent>
              </v:textbox>
            </v:oval>
            <v:oval id="_x0000_s1158" style="position:absolute;left:3540;top:4500;width:525;height:555" fillcolor="#ccc0d9 [1303]" stroked="f">
              <v:textbox>
                <w:txbxContent>
                  <w:p w:rsidR="001D3919" w:rsidRDefault="001D3919" w:rsidP="00421B94">
                    <w:r>
                      <w:rPr>
                        <w:noProof/>
                      </w:rPr>
                      <w:t>2</w:t>
                    </w:r>
                  </w:p>
                </w:txbxContent>
              </v:textbox>
            </v:oval>
            <v:oval id="_x0000_s1183" style="position:absolute;left:2925;top:5625;width:570;height:510" fillcolor="#ccc0d9 [1303]" stroked="f">
              <v:textbox>
                <w:txbxContent>
                  <w:p w:rsidR="001D3919" w:rsidRDefault="001D3919" w:rsidP="004D6CC5">
                    <w:r w:rsidRPr="00421B94">
                      <w:rPr>
                        <w:noProof/>
                        <w:sz w:val="18"/>
                        <w:szCs w:val="18"/>
                      </w:rPr>
                      <w:t>1</w:t>
                    </w:r>
                    <w:r>
                      <w:rPr>
                        <w:noProof/>
                      </w:rPr>
                      <w:t>52</w:t>
                    </w:r>
                  </w:p>
                </w:txbxContent>
              </v:textbox>
            </v:oval>
            <v:oval id="_x0000_s1184" style="position:absolute;left:3540;top:5085;width:570;height:510" fillcolor="#ccc0d9 [1303]" stroked="f">
              <v:textbox>
                <w:txbxContent>
                  <w:p w:rsidR="001D3919" w:rsidRDefault="001D3919" w:rsidP="004D6CC5">
                    <w:r w:rsidRPr="00421B94">
                      <w:rPr>
                        <w:noProof/>
                        <w:sz w:val="18"/>
                        <w:szCs w:val="18"/>
                      </w:rPr>
                      <w:t>1</w:t>
                    </w:r>
                    <w:r>
                      <w:rPr>
                        <w:noProof/>
                      </w:rPr>
                      <w:t>22</w:t>
                    </w:r>
                  </w:p>
                </w:txbxContent>
              </v:textbox>
            </v:oval>
            <v:oval id="_x0000_s1185" style="position:absolute;left:3555;top:5625;width:570;height:510" fillcolor="#ccc0d9 [1303]" stroked="f">
              <v:textbox>
                <w:txbxContent>
                  <w:p w:rsidR="001D3919" w:rsidRDefault="001D3919" w:rsidP="004D6CC5">
                    <w:r w:rsidRPr="00421B94">
                      <w:rPr>
                        <w:noProof/>
                        <w:sz w:val="18"/>
                        <w:szCs w:val="18"/>
                      </w:rPr>
                      <w:t>1</w:t>
                    </w:r>
                    <w:r>
                      <w:rPr>
                        <w:noProof/>
                      </w:rPr>
                      <w:t>92</w:t>
                    </w:r>
                  </w:p>
                </w:txbxContent>
              </v:textbox>
            </v:oval>
            <v:oval id="_x0000_s1186" style="position:absolute;left:2940;top:5055;width:570;height:510" fillcolor="#ccc0d9 [1303]" stroked="f">
              <v:textbox>
                <w:txbxContent>
                  <w:p w:rsidR="001D3919" w:rsidRDefault="001D3919" w:rsidP="004D6CC5">
                    <w:r w:rsidRPr="00421B94">
                      <w:rPr>
                        <w:noProof/>
                        <w:sz w:val="18"/>
                        <w:szCs w:val="18"/>
                      </w:rPr>
                      <w:t>1</w:t>
                    </w:r>
                    <w:r>
                      <w:rPr>
                        <w:noProof/>
                      </w:rPr>
                      <w:t>02</w:t>
                    </w:r>
                  </w:p>
                </w:txbxContent>
              </v:textbox>
            </v:oval>
            <v:rect id="_x0000_s1205" style="position:absolute;left:3240;top:3975;width:1140;height:435" stroked="f">
              <v:textbox>
                <w:txbxContent>
                  <w:p w:rsidR="001D3919" w:rsidRPr="00C837FC" w:rsidRDefault="001D3919">
                    <w:pPr>
                      <w:rPr>
                        <w:rFonts w:asciiTheme="majorHAnsi" w:hAnsiTheme="majorHAnsi"/>
                        <w:b/>
                        <w:color w:val="403152" w:themeColor="accent4" w:themeShade="80"/>
                        <w:sz w:val="24"/>
                        <w:szCs w:val="24"/>
                        <w:lang w:val="ca-ES"/>
                      </w:rPr>
                    </w:pPr>
                    <w:r w:rsidRPr="00C837FC">
                      <w:rPr>
                        <w:rFonts w:asciiTheme="majorHAnsi" w:hAnsiTheme="majorHAnsi"/>
                        <w:b/>
                        <w:color w:val="403152" w:themeColor="accent4" w:themeShade="80"/>
                        <w:sz w:val="24"/>
                        <w:szCs w:val="24"/>
                        <w:lang w:val="ca-ES"/>
                      </w:rPr>
                      <w:t>equip 1</w:t>
                    </w:r>
                  </w:p>
                </w:txbxContent>
              </v:textbox>
            </v:rect>
          </v:group>
        </w:pict>
      </w:r>
      <w:r w:rsidRPr="000259CD">
        <w:rPr>
          <w:rFonts w:asciiTheme="majorHAnsi" w:hAnsiTheme="majorHAnsi"/>
          <w:b/>
          <w:noProof/>
          <w:sz w:val="24"/>
          <w:szCs w:val="24"/>
          <w:lang w:val="ca-ES"/>
        </w:rPr>
        <w:pict>
          <v:oval id="_x0000_s1159" style="position:absolute;margin-left:61.95pt;margin-top:104.85pt;width:28.5pt;height:25.5pt;z-index:251795456" fillcolor="#ccc0d9 [1303]" stroked="f">
            <v:textbox>
              <w:txbxContent>
                <w:p w:rsidR="001D3919" w:rsidRDefault="001D3919" w:rsidP="00421B94">
                  <w:r w:rsidRPr="00421B94">
                    <w:rPr>
                      <w:noProof/>
                      <w:sz w:val="18"/>
                      <w:szCs w:val="18"/>
                    </w:rPr>
                    <w:t>1</w:t>
                  </w:r>
                  <w:r>
                    <w:rPr>
                      <w:noProof/>
                    </w:rPr>
                    <w:t>22</w:t>
                  </w:r>
                </w:p>
              </w:txbxContent>
            </v:textbox>
          </v:oval>
        </w:pict>
      </w:r>
      <w:r w:rsidR="00FF4FCE" w:rsidRPr="00AF6DD2">
        <w:rPr>
          <w:rFonts w:asciiTheme="majorHAnsi" w:hAnsiTheme="majorHAnsi"/>
          <w:b/>
          <w:sz w:val="24"/>
          <w:szCs w:val="24"/>
          <w:lang w:val="ca-ES"/>
        </w:rPr>
        <w:br w:type="page"/>
      </w:r>
    </w:p>
    <w:p w:rsidR="00BB7A8A" w:rsidRPr="00AF6DD2" w:rsidRDefault="004341D9" w:rsidP="006D3DC8">
      <w:pPr>
        <w:widowControl/>
        <w:suppressAutoHyphens w:val="0"/>
        <w:autoSpaceDN/>
        <w:spacing w:after="200" w:line="276" w:lineRule="auto"/>
        <w:rPr>
          <w:rFonts w:asciiTheme="majorHAnsi" w:hAnsiTheme="majorHAnsi"/>
          <w:b/>
          <w:sz w:val="24"/>
          <w:szCs w:val="24"/>
          <w:lang w:val="ca-ES"/>
        </w:rPr>
      </w:pPr>
      <w:r w:rsidRPr="00AF6DD2">
        <w:rPr>
          <w:rFonts w:asciiTheme="majorHAnsi" w:hAnsiTheme="majorHAnsi"/>
          <w:b/>
          <w:sz w:val="24"/>
          <w:szCs w:val="24"/>
          <w:lang w:val="ca-ES"/>
        </w:rPr>
        <w:lastRenderedPageBreak/>
        <w:t>2.</w:t>
      </w:r>
      <w:r w:rsidR="002D120D" w:rsidRPr="00AF6DD2">
        <w:rPr>
          <w:rFonts w:asciiTheme="majorHAnsi" w:hAnsiTheme="majorHAnsi"/>
          <w:b/>
          <w:sz w:val="24"/>
          <w:szCs w:val="24"/>
          <w:lang w:val="ca-ES"/>
        </w:rPr>
        <w:t xml:space="preserve">12. </w:t>
      </w:r>
      <w:r w:rsidR="00BB7A8A" w:rsidRPr="00AF6DD2">
        <w:rPr>
          <w:rFonts w:asciiTheme="majorHAnsi" w:hAnsiTheme="majorHAnsi"/>
          <w:b/>
          <w:sz w:val="24"/>
          <w:szCs w:val="24"/>
          <w:lang w:val="ca-ES"/>
        </w:rPr>
        <w:t>Sessions</w:t>
      </w:r>
    </w:p>
    <w:p w:rsidR="006D3DC8" w:rsidRPr="00AF6DD2" w:rsidRDefault="006D3DC8" w:rsidP="006D3DC8">
      <w:pPr>
        <w:widowControl/>
        <w:suppressAutoHyphens w:val="0"/>
        <w:autoSpaceDN/>
        <w:spacing w:after="200" w:line="276" w:lineRule="auto"/>
        <w:rPr>
          <w:rFonts w:asciiTheme="majorHAnsi" w:hAnsiTheme="majorHAnsi"/>
          <w:b/>
          <w:sz w:val="24"/>
          <w:szCs w:val="24"/>
          <w:lang w:val="ca-ES"/>
        </w:rPr>
      </w:pPr>
      <w:r w:rsidRPr="00AF6DD2">
        <w:rPr>
          <w:rFonts w:asciiTheme="majorHAnsi" w:hAnsiTheme="majorHAnsi"/>
          <w:b/>
          <w:sz w:val="24"/>
          <w:szCs w:val="24"/>
          <w:lang w:val="ca-ES"/>
        </w:rPr>
        <w:t>Contextualització de les activitats</w:t>
      </w:r>
    </w:p>
    <w:p w:rsidR="00CC1A61" w:rsidRPr="00AF6DD2" w:rsidRDefault="006D3DC8" w:rsidP="00CC1A61">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Per tal de fer les descripcions de les activitats més significatives, abans de continuar amb l’explicitació de cada una s’explicarà quina és la relació que s’estableix entre aquestes i la seva justificació en el marc de la unitat didàctica. Són les següents:</w:t>
      </w:r>
    </w:p>
    <w:p w:rsidR="00CC1A61" w:rsidRPr="00AF6DD2" w:rsidRDefault="00CC1A61" w:rsidP="008D425E">
      <w:pPr>
        <w:pStyle w:val="Prrafodelista"/>
        <w:widowControl/>
        <w:numPr>
          <w:ilvl w:val="3"/>
          <w:numId w:val="5"/>
        </w:numPr>
        <w:suppressAutoHyphens w:val="0"/>
        <w:autoSpaceDN/>
        <w:spacing w:after="200" w:line="276" w:lineRule="auto"/>
        <w:ind w:left="709"/>
        <w:jc w:val="both"/>
        <w:rPr>
          <w:rFonts w:asciiTheme="majorHAnsi" w:hAnsiTheme="majorHAnsi"/>
          <w:sz w:val="24"/>
          <w:szCs w:val="24"/>
          <w:lang w:val="ca-ES"/>
        </w:rPr>
      </w:pPr>
      <w:r w:rsidRPr="00AF6DD2">
        <w:rPr>
          <w:rFonts w:asciiTheme="majorHAnsi" w:hAnsiTheme="majorHAnsi"/>
          <w:sz w:val="24"/>
          <w:szCs w:val="24"/>
          <w:u w:val="single"/>
          <w:lang w:val="ca-ES"/>
        </w:rPr>
        <w:t>Activitat 1</w:t>
      </w:r>
      <w:r w:rsidRPr="00AF6DD2">
        <w:rPr>
          <w:rFonts w:asciiTheme="majorHAnsi" w:hAnsiTheme="majorHAnsi"/>
          <w:sz w:val="24"/>
          <w:szCs w:val="24"/>
          <w:lang w:val="ca-ES"/>
        </w:rPr>
        <w:t xml:space="preserve">: Activitat d’avaluació inicial. Es considera de vital importància saber quin és el punt de partida de l’alumnat envers els continguts que es treballaran a la Unitat Didàctica, així com el coneixement previ de cada un d’ells. Ambdós aspectes es contemplen en aquesta planificació, el primer d’ells a través d’una prova inicial i el segon gràcies al recull de característiques psicoeducatives. Amb la prova d’avaluació inicial es pretén detectar mancances que puguin influir en l’assoliment dels objectius plantejats i establir el nivell real de l’alumnat abans d’iniciar el procés d’ensenyament-aprenentatge. </w:t>
      </w:r>
    </w:p>
    <w:p w:rsidR="00CC1A61" w:rsidRPr="00AF6DD2" w:rsidRDefault="00CC1A61" w:rsidP="00CC1A61">
      <w:pPr>
        <w:pStyle w:val="Prrafodelista"/>
        <w:widowControl/>
        <w:suppressAutoHyphens w:val="0"/>
        <w:autoSpaceDN/>
        <w:spacing w:after="200" w:line="276" w:lineRule="auto"/>
        <w:ind w:left="709"/>
        <w:jc w:val="both"/>
        <w:rPr>
          <w:rFonts w:asciiTheme="majorHAnsi" w:hAnsiTheme="majorHAnsi"/>
          <w:sz w:val="24"/>
          <w:szCs w:val="24"/>
          <w:lang w:val="ca-ES"/>
        </w:rPr>
      </w:pPr>
    </w:p>
    <w:p w:rsidR="00CC1A61" w:rsidRPr="00AF6DD2" w:rsidRDefault="00CC1A61" w:rsidP="008D425E">
      <w:pPr>
        <w:pStyle w:val="Prrafodelista"/>
        <w:widowControl/>
        <w:numPr>
          <w:ilvl w:val="0"/>
          <w:numId w:val="5"/>
        </w:numPr>
        <w:suppressAutoHyphens w:val="0"/>
        <w:autoSpaceDN/>
        <w:spacing w:before="240" w:after="200" w:line="276" w:lineRule="auto"/>
        <w:contextualSpacing w:val="0"/>
        <w:jc w:val="both"/>
        <w:rPr>
          <w:rFonts w:asciiTheme="majorHAnsi" w:hAnsiTheme="majorHAnsi"/>
          <w:sz w:val="24"/>
          <w:szCs w:val="24"/>
          <w:lang w:val="ca-ES"/>
        </w:rPr>
      </w:pPr>
      <w:r w:rsidRPr="00AF6DD2">
        <w:rPr>
          <w:rFonts w:asciiTheme="majorHAnsi" w:hAnsiTheme="majorHAnsi"/>
          <w:sz w:val="24"/>
          <w:szCs w:val="24"/>
          <w:u w:val="single"/>
          <w:lang w:val="ca-ES"/>
        </w:rPr>
        <w:t>Activitat 2</w:t>
      </w:r>
      <w:r w:rsidRPr="00AF6DD2">
        <w:rPr>
          <w:rFonts w:asciiTheme="majorHAnsi" w:hAnsiTheme="majorHAnsi"/>
          <w:sz w:val="24"/>
          <w:szCs w:val="24"/>
          <w:lang w:val="ca-ES"/>
        </w:rPr>
        <w:t xml:space="preserve">: Adaptació d’un còmic a un text narratiu. Es tracta d’adaptar un còmic, partint del format corresponent a aquest tipus de literatura a un text que respongui a les característiques d’un text narratiu. L’alumnat, que treballarà en grups de sis i cinc persones (hi haurà  tres grups de sis i un de cinc), posarà en marxa els mecanismes necessaris de comprensió lectora, organització i planificació interna del grup de treball, estructuració d’un conte narratiu, així com la redacció i revisió del nou conte adaptat (de còmic a narració).  </w:t>
      </w:r>
    </w:p>
    <w:p w:rsidR="00CC1A61" w:rsidRPr="00AF6DD2" w:rsidRDefault="00CC1A61" w:rsidP="008D425E">
      <w:pPr>
        <w:pStyle w:val="Prrafodelista"/>
        <w:widowControl/>
        <w:numPr>
          <w:ilvl w:val="0"/>
          <w:numId w:val="5"/>
        </w:numPr>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u w:val="single"/>
          <w:lang w:val="ca-ES"/>
        </w:rPr>
        <w:t>Activitat 3</w:t>
      </w:r>
      <w:r w:rsidRPr="00AF6DD2">
        <w:rPr>
          <w:rFonts w:asciiTheme="majorHAnsi" w:hAnsiTheme="majorHAnsi"/>
          <w:sz w:val="24"/>
          <w:szCs w:val="24"/>
          <w:lang w:val="ca-ES"/>
        </w:rPr>
        <w:t>: Elaboració d’un conte propi. El fet que l’alumnat, basant-se en un còmic ja redactat, hagi sigut capaç de modificar el seu contingut per adaptar-lo a la narració fa que sigui capaç de, prenent com a model el còmic adaptat a narració (estructura interna, personatges, espais, temps verbals, trama, descripcions...) crear un conte nou. L’alumnat treballarà amb el seu grup coop</w:t>
      </w:r>
      <w:r w:rsidR="00C46010" w:rsidRPr="00AF6DD2">
        <w:rPr>
          <w:rFonts w:asciiTheme="majorHAnsi" w:hAnsiTheme="majorHAnsi"/>
          <w:sz w:val="24"/>
          <w:szCs w:val="24"/>
          <w:lang w:val="ca-ES"/>
        </w:rPr>
        <w:t>eratiu proposat en l’activitat 2</w:t>
      </w:r>
      <w:r w:rsidRPr="00AF6DD2">
        <w:rPr>
          <w:rFonts w:asciiTheme="majorHAnsi" w:hAnsiTheme="majorHAnsi"/>
          <w:sz w:val="24"/>
          <w:szCs w:val="24"/>
          <w:lang w:val="ca-ES"/>
        </w:rPr>
        <w:t>.</w:t>
      </w:r>
    </w:p>
    <w:p w:rsidR="00CC1A61" w:rsidRPr="00AF6DD2" w:rsidRDefault="00CC1A61" w:rsidP="00CC1A61">
      <w:pPr>
        <w:pStyle w:val="Prrafodelista"/>
        <w:rPr>
          <w:rFonts w:asciiTheme="majorHAnsi" w:hAnsiTheme="majorHAnsi"/>
          <w:sz w:val="24"/>
          <w:szCs w:val="24"/>
          <w:lang w:val="ca-ES"/>
        </w:rPr>
      </w:pPr>
    </w:p>
    <w:p w:rsidR="00CC1A61" w:rsidRPr="00AF6DD2" w:rsidRDefault="00CC1A61" w:rsidP="00CC1A61">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Una vegada el nou conte s’hagi elaborat i revisat, es proposa que es triï el que es consideri millor per la seva originalitat i la seva correcta redacció i que aquest sigui enquadernat com un llibre. Es tracta d’aportar motivació extrínseca al procés d’aprenentatge, activant a l’alumnat a prendre interès cap l’activitat de creació, impressió i “publicació” d’un conte propi. </w:t>
      </w:r>
    </w:p>
    <w:p w:rsidR="00CC1A61" w:rsidRPr="00AF6DD2" w:rsidRDefault="00CC1A61" w:rsidP="006D3DC8">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Així doncs, l’activitat 2 serà el suport i el model que ajudarà a que l’activitat 3 sigui reeixida. Adaptar un còmic a text narratiu seguint la seva estructura implica un nivell de dificultat menor que la creació d’un de nou, que implica major grau d’especialització i competències lingüístiques adquirides.</w:t>
      </w:r>
    </w:p>
    <w:p w:rsidR="00B65956" w:rsidRPr="00AF6DD2" w:rsidRDefault="00A22BFD" w:rsidP="00F04D82">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lastRenderedPageBreak/>
        <w:t xml:space="preserve">Per tal que el procés de reelaboració i el d’elaboració de contes esdevingui significatiu i propi de cada alumne/a es proposa una tercera activitat que estarà present en la primera i la segona. Es tracta </w:t>
      </w:r>
      <w:r w:rsidR="00F04D82" w:rsidRPr="00AF6DD2">
        <w:rPr>
          <w:rFonts w:asciiTheme="majorHAnsi" w:hAnsiTheme="majorHAnsi"/>
          <w:sz w:val="24"/>
          <w:szCs w:val="24"/>
          <w:lang w:val="ca-ES"/>
        </w:rPr>
        <w:t xml:space="preserve">d’un </w:t>
      </w:r>
      <w:r w:rsidR="00F04D82" w:rsidRPr="00AF6DD2">
        <w:rPr>
          <w:rFonts w:asciiTheme="majorHAnsi" w:hAnsiTheme="majorHAnsi"/>
          <w:b/>
          <w:sz w:val="24"/>
          <w:szCs w:val="24"/>
          <w:lang w:val="ca-ES"/>
        </w:rPr>
        <w:t>diari de camp</w:t>
      </w:r>
      <w:r w:rsidR="00F04D82" w:rsidRPr="00AF6DD2">
        <w:rPr>
          <w:rFonts w:asciiTheme="majorHAnsi" w:hAnsiTheme="majorHAnsi"/>
          <w:sz w:val="24"/>
          <w:szCs w:val="24"/>
          <w:lang w:val="ca-ES"/>
        </w:rPr>
        <w:t>. Aquesta eina té dos objectius clau a la Unitat Didàctica. Per una banda, prendre consciència del procés que es duu a terme en l’elaboració</w:t>
      </w:r>
      <w:r w:rsidR="0038079C">
        <w:rPr>
          <w:rFonts w:asciiTheme="majorHAnsi" w:hAnsiTheme="majorHAnsi"/>
          <w:sz w:val="24"/>
          <w:szCs w:val="24"/>
          <w:lang w:val="ca-ES"/>
        </w:rPr>
        <w:t xml:space="preserve"> i producció d’un text </w:t>
      </w:r>
      <w:r w:rsidR="00F04D82" w:rsidRPr="00AF6DD2">
        <w:rPr>
          <w:rFonts w:asciiTheme="majorHAnsi" w:hAnsiTheme="majorHAnsi"/>
          <w:sz w:val="24"/>
          <w:szCs w:val="24"/>
          <w:lang w:val="ca-ES"/>
        </w:rPr>
        <w:t>i el paper que l’alumne/a pren en aquest procés (actiu o passiu). Per una altra banda, aplicar els coneixements i les habilitats relaciones amb l’expressió escrita, així com les competències lingüístiques (a l’hora de redactar amb coherència, d’escriure aplicant les normes lingüístiques i ortogràfiques, de contextualitzar i organitzar el discurs...</w:t>
      </w:r>
      <w:r w:rsidR="00B3711D" w:rsidRPr="00AF6DD2">
        <w:rPr>
          <w:rFonts w:asciiTheme="majorHAnsi" w:hAnsiTheme="majorHAnsi"/>
          <w:sz w:val="24"/>
          <w:szCs w:val="24"/>
          <w:lang w:val="ca-ES"/>
        </w:rPr>
        <w:t>).</w:t>
      </w:r>
    </w:p>
    <w:p w:rsidR="00F04D82" w:rsidRPr="00AF6DD2" w:rsidRDefault="00F04D82" w:rsidP="00F04D82">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L’elaboració d’aquest diari de camp es durà a terme en dos moments diferents. Per una part, després de cada sessió es dedicaran 10 minuts de reflexió personal per plasmar en el diari en forma d’idees les sensacions i els nous coneixements que ha aportat la sessió de treball, així com el procés i el paper que ha tingut cada alumne/a en aquest.</w:t>
      </w:r>
    </w:p>
    <w:p w:rsidR="00F04D82" w:rsidRPr="00AF6DD2" w:rsidRDefault="0038079C" w:rsidP="00F04D82">
      <w:pPr>
        <w:widowControl/>
        <w:suppressAutoHyphens w:val="0"/>
        <w:autoSpaceDN/>
        <w:spacing w:after="200" w:line="276" w:lineRule="auto"/>
        <w:jc w:val="both"/>
        <w:rPr>
          <w:rFonts w:asciiTheme="majorHAnsi" w:hAnsiTheme="majorHAnsi"/>
          <w:sz w:val="24"/>
          <w:szCs w:val="24"/>
          <w:lang w:val="ca-ES"/>
        </w:rPr>
      </w:pPr>
      <w:r>
        <w:rPr>
          <w:rFonts w:asciiTheme="majorHAnsi" w:hAnsiTheme="majorHAnsi"/>
          <w:sz w:val="24"/>
          <w:szCs w:val="24"/>
          <w:lang w:val="ca-ES"/>
        </w:rPr>
        <w:t xml:space="preserve">Aquest </w:t>
      </w:r>
      <w:r w:rsidR="00F04D82" w:rsidRPr="00AF6DD2">
        <w:rPr>
          <w:rFonts w:asciiTheme="majorHAnsi" w:hAnsiTheme="majorHAnsi"/>
          <w:sz w:val="24"/>
          <w:szCs w:val="24"/>
          <w:lang w:val="ca-ES"/>
        </w:rPr>
        <w:t>guió d’idees servirà de</w:t>
      </w:r>
      <w:r w:rsidR="00B65956" w:rsidRPr="00AF6DD2">
        <w:rPr>
          <w:rFonts w:asciiTheme="majorHAnsi" w:hAnsiTheme="majorHAnsi"/>
          <w:sz w:val="24"/>
          <w:szCs w:val="24"/>
          <w:lang w:val="ca-ES"/>
        </w:rPr>
        <w:t xml:space="preserve"> recordatori pel segon moment d’elaboració del diari de camp, quan a casa l’alumnat ampliarà i redactarà el seu guió.</w:t>
      </w:r>
    </w:p>
    <w:p w:rsidR="00B65956" w:rsidRPr="00AF6DD2" w:rsidRDefault="00B65956" w:rsidP="00F04D82">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El diari de camp serà el cim del procés ja que amb ell es prendrà consciència de tot el que s’ha après i de les dificultats que encara s’han de seguir treballant. Esdevé eina </w:t>
      </w:r>
      <w:r w:rsidR="00217EF3" w:rsidRPr="00AF6DD2">
        <w:rPr>
          <w:rFonts w:asciiTheme="majorHAnsi" w:hAnsiTheme="majorHAnsi"/>
          <w:sz w:val="24"/>
          <w:szCs w:val="24"/>
          <w:lang w:val="ca-ES"/>
        </w:rPr>
        <w:t>d’autoregulació</w:t>
      </w:r>
      <w:r w:rsidRPr="00AF6DD2">
        <w:rPr>
          <w:rFonts w:asciiTheme="majorHAnsi" w:hAnsiTheme="majorHAnsi"/>
          <w:sz w:val="24"/>
          <w:szCs w:val="24"/>
          <w:lang w:val="ca-ES"/>
        </w:rPr>
        <w:t xml:space="preserve"> i autoavaluació pel propi alumnat i de regulació i avaluació pel professorat.</w:t>
      </w:r>
    </w:p>
    <w:p w:rsidR="00A06C60" w:rsidRPr="00AF6DD2" w:rsidRDefault="000259CD" w:rsidP="00F04D82">
      <w:pPr>
        <w:widowControl/>
        <w:suppressAutoHyphens w:val="0"/>
        <w:autoSpaceDN/>
        <w:spacing w:after="200" w:line="276" w:lineRule="auto"/>
        <w:jc w:val="both"/>
        <w:rPr>
          <w:rFonts w:asciiTheme="majorHAnsi" w:hAnsiTheme="majorHAnsi"/>
          <w:sz w:val="24"/>
          <w:szCs w:val="24"/>
          <w:lang w:val="ca-ES"/>
        </w:rPr>
      </w:pPr>
      <w:r w:rsidRPr="000259CD">
        <w:rPr>
          <w:rFonts w:asciiTheme="majorHAnsi" w:hAnsiTheme="majorHAnsi"/>
          <w:noProof/>
          <w:sz w:val="24"/>
          <w:szCs w:val="24"/>
          <w:lang w:val="ca-ES"/>
        </w:rPr>
        <w:pict>
          <v:rect id="_x0000_s1216" style="position:absolute;left:0;text-align:left;margin-left:-.3pt;margin-top:35.4pt;width:426pt;height:287.25pt;z-index:251845632">
            <v:textbox style="mso-next-textbox:#_x0000_s1216">
              <w:txbxContent>
                <w:p w:rsidR="001D3919" w:rsidRPr="00A06C60" w:rsidRDefault="001D3919" w:rsidP="00CC1A61">
                  <w:pPr>
                    <w:jc w:val="center"/>
                    <w:rPr>
                      <w:rFonts w:asciiTheme="majorHAnsi" w:hAnsiTheme="majorHAnsi"/>
                      <w:b/>
                      <w:sz w:val="24"/>
                      <w:szCs w:val="24"/>
                      <w:lang w:val="ca-ES"/>
                    </w:rPr>
                  </w:pPr>
                  <w:r w:rsidRPr="00A06C60">
                    <w:rPr>
                      <w:rFonts w:asciiTheme="majorHAnsi" w:hAnsiTheme="majorHAnsi"/>
                      <w:b/>
                      <w:sz w:val="24"/>
                      <w:szCs w:val="24"/>
                      <w:lang w:val="ca-ES"/>
                    </w:rPr>
                    <w:t>DIARI DE CAMP</w:t>
                  </w:r>
                </w:p>
                <w:p w:rsidR="001D3919" w:rsidRDefault="001D3919" w:rsidP="00CC1A61">
                  <w:pPr>
                    <w:rPr>
                      <w:rFonts w:asciiTheme="majorHAnsi" w:hAnsiTheme="majorHAnsi"/>
                      <w:sz w:val="24"/>
                      <w:szCs w:val="24"/>
                      <w:lang w:val="ca-ES"/>
                    </w:rPr>
                  </w:pPr>
                </w:p>
                <w:p w:rsidR="001D3919" w:rsidRPr="004A57F0" w:rsidRDefault="001D3919" w:rsidP="00CC1A61">
                  <w:pPr>
                    <w:rPr>
                      <w:rFonts w:asciiTheme="majorHAnsi" w:hAnsiTheme="majorHAnsi"/>
                      <w:b/>
                      <w:sz w:val="24"/>
                      <w:szCs w:val="24"/>
                      <w:lang w:val="ca-ES"/>
                    </w:rPr>
                  </w:pPr>
                  <w:r w:rsidRPr="004A57F0">
                    <w:rPr>
                      <w:rFonts w:asciiTheme="majorHAnsi" w:hAnsiTheme="majorHAnsi"/>
                      <w:b/>
                      <w:sz w:val="24"/>
                      <w:szCs w:val="24"/>
                      <w:lang w:val="ca-ES"/>
                    </w:rPr>
                    <w:t>Nom de l’alumne/a:</w:t>
                  </w:r>
                </w:p>
                <w:p w:rsidR="001D3919" w:rsidRPr="004A57F0" w:rsidRDefault="001D3919" w:rsidP="00CC1A61">
                  <w:pPr>
                    <w:rPr>
                      <w:rFonts w:asciiTheme="majorHAnsi" w:hAnsiTheme="majorHAnsi"/>
                      <w:b/>
                      <w:sz w:val="24"/>
                      <w:szCs w:val="24"/>
                      <w:lang w:val="ca-ES"/>
                    </w:rPr>
                  </w:pPr>
                  <w:r w:rsidRPr="004A57F0">
                    <w:rPr>
                      <w:rFonts w:asciiTheme="majorHAnsi" w:hAnsiTheme="majorHAnsi"/>
                      <w:b/>
                      <w:sz w:val="24"/>
                      <w:szCs w:val="24"/>
                      <w:lang w:val="ca-ES"/>
                    </w:rPr>
                    <w:t>Data:</w:t>
                  </w:r>
                </w:p>
                <w:p w:rsidR="001D3919" w:rsidRPr="004A57F0" w:rsidRDefault="001D3919" w:rsidP="00CC1A61">
                  <w:pPr>
                    <w:rPr>
                      <w:rFonts w:asciiTheme="majorHAnsi" w:hAnsiTheme="majorHAnsi"/>
                      <w:b/>
                      <w:sz w:val="24"/>
                      <w:szCs w:val="24"/>
                      <w:lang w:val="ca-ES"/>
                    </w:rPr>
                  </w:pPr>
                </w:p>
                <w:p w:rsidR="001D3919" w:rsidRPr="004A57F0" w:rsidRDefault="001D3919" w:rsidP="00CC1A61">
                  <w:pPr>
                    <w:rPr>
                      <w:rFonts w:asciiTheme="majorHAnsi" w:hAnsiTheme="majorHAnsi"/>
                      <w:b/>
                      <w:sz w:val="24"/>
                      <w:szCs w:val="24"/>
                      <w:lang w:val="ca-ES"/>
                    </w:rPr>
                  </w:pPr>
                  <w:r w:rsidRPr="004A57F0">
                    <w:rPr>
                      <w:rFonts w:asciiTheme="majorHAnsi" w:hAnsiTheme="majorHAnsi"/>
                      <w:b/>
                      <w:sz w:val="24"/>
                      <w:szCs w:val="24"/>
                      <w:lang w:val="ca-ES"/>
                    </w:rPr>
                    <w:t>Explicació del procés:</w:t>
                  </w:r>
                </w:p>
                <w:p w:rsidR="001D3919" w:rsidRDefault="001D3919" w:rsidP="00CC1A61">
                  <w:pPr>
                    <w:rPr>
                      <w:rFonts w:asciiTheme="majorHAnsi" w:hAnsiTheme="majorHAnsi"/>
                      <w:sz w:val="24"/>
                      <w:szCs w:val="24"/>
                      <w:lang w:val="ca-ES"/>
                    </w:rPr>
                  </w:pPr>
                </w:p>
                <w:p w:rsidR="001D3919" w:rsidRPr="004A57F0" w:rsidRDefault="001D3919" w:rsidP="008D425E">
                  <w:pPr>
                    <w:pStyle w:val="Prrafodelista"/>
                    <w:numPr>
                      <w:ilvl w:val="0"/>
                      <w:numId w:val="13"/>
                    </w:numPr>
                    <w:rPr>
                      <w:rFonts w:asciiTheme="majorHAnsi" w:hAnsiTheme="majorHAnsi"/>
                      <w:sz w:val="22"/>
                      <w:szCs w:val="22"/>
                      <w:lang w:val="ca-ES"/>
                    </w:rPr>
                  </w:pPr>
                  <w:r w:rsidRPr="004A57F0">
                    <w:rPr>
                      <w:rFonts w:asciiTheme="majorHAnsi" w:hAnsiTheme="majorHAnsi"/>
                      <w:sz w:val="22"/>
                      <w:szCs w:val="22"/>
                      <w:lang w:val="ca-ES"/>
                    </w:rPr>
                    <w:t>Quin era l’objectiu de l’activitat que el meu grup de treball havia d’assolir?</w:t>
                  </w:r>
                </w:p>
                <w:p w:rsidR="001D3919" w:rsidRPr="004A57F0" w:rsidRDefault="001D3919" w:rsidP="004A57F0">
                  <w:pPr>
                    <w:rPr>
                      <w:rFonts w:asciiTheme="majorHAnsi" w:hAnsiTheme="majorHAnsi"/>
                      <w:sz w:val="22"/>
                      <w:szCs w:val="22"/>
                      <w:lang w:val="ca-ES"/>
                    </w:rPr>
                  </w:pPr>
                </w:p>
                <w:p w:rsidR="001D3919" w:rsidRPr="004A57F0" w:rsidRDefault="001D3919" w:rsidP="008D425E">
                  <w:pPr>
                    <w:pStyle w:val="Prrafodelista"/>
                    <w:numPr>
                      <w:ilvl w:val="0"/>
                      <w:numId w:val="13"/>
                    </w:numPr>
                    <w:rPr>
                      <w:rFonts w:asciiTheme="majorHAnsi" w:hAnsiTheme="majorHAnsi"/>
                      <w:sz w:val="22"/>
                      <w:szCs w:val="22"/>
                      <w:lang w:val="ca-ES"/>
                    </w:rPr>
                  </w:pPr>
                  <w:r w:rsidRPr="004A57F0">
                    <w:rPr>
                      <w:rFonts w:asciiTheme="majorHAnsi" w:hAnsiTheme="majorHAnsi"/>
                      <w:sz w:val="22"/>
                      <w:szCs w:val="22"/>
                      <w:lang w:val="ca-ES"/>
                    </w:rPr>
                    <w:t>Com ens hem organitzat abans de començar</w:t>
                  </w:r>
                  <w:r>
                    <w:rPr>
                      <w:rFonts w:asciiTheme="majorHAnsi" w:hAnsiTheme="majorHAnsi"/>
                      <w:sz w:val="22"/>
                      <w:szCs w:val="22"/>
                      <w:lang w:val="ca-ES"/>
                    </w:rPr>
                    <w:t xml:space="preserve"> aquesta activitat</w:t>
                  </w:r>
                  <w:r w:rsidRPr="004A57F0">
                    <w:rPr>
                      <w:rFonts w:asciiTheme="majorHAnsi" w:hAnsiTheme="majorHAnsi"/>
                      <w:sz w:val="22"/>
                      <w:szCs w:val="22"/>
                      <w:lang w:val="ca-ES"/>
                    </w:rPr>
                    <w:t>? Com ha sigut la meva participació en la presa de decisions de l’organització?</w:t>
                  </w:r>
                </w:p>
                <w:p w:rsidR="001D3919" w:rsidRPr="004A57F0" w:rsidRDefault="001D3919" w:rsidP="004A57F0">
                  <w:pPr>
                    <w:rPr>
                      <w:rFonts w:asciiTheme="majorHAnsi" w:hAnsiTheme="majorHAnsi"/>
                      <w:sz w:val="22"/>
                      <w:szCs w:val="22"/>
                      <w:lang w:val="ca-ES"/>
                    </w:rPr>
                  </w:pPr>
                </w:p>
                <w:p w:rsidR="001D3919" w:rsidRPr="004A57F0" w:rsidRDefault="001D3919" w:rsidP="008D425E">
                  <w:pPr>
                    <w:pStyle w:val="Prrafodelista"/>
                    <w:numPr>
                      <w:ilvl w:val="0"/>
                      <w:numId w:val="13"/>
                    </w:numPr>
                    <w:rPr>
                      <w:rFonts w:asciiTheme="majorHAnsi" w:hAnsiTheme="majorHAnsi"/>
                      <w:sz w:val="22"/>
                      <w:szCs w:val="22"/>
                      <w:lang w:val="ca-ES"/>
                    </w:rPr>
                  </w:pPr>
                  <w:r w:rsidRPr="004A57F0">
                    <w:rPr>
                      <w:rFonts w:asciiTheme="majorHAnsi" w:hAnsiTheme="majorHAnsi"/>
                      <w:sz w:val="22"/>
                      <w:szCs w:val="22"/>
                      <w:lang w:val="ca-ES"/>
                    </w:rPr>
                    <w:t>Quines passes he dut a terme per la realització de la tasca que el meu equip de treball m’ha assignat?</w:t>
                  </w:r>
                </w:p>
                <w:p w:rsidR="001D3919" w:rsidRPr="004A57F0" w:rsidRDefault="001D3919" w:rsidP="004A57F0">
                  <w:pPr>
                    <w:pStyle w:val="Prrafodelista"/>
                    <w:rPr>
                      <w:rFonts w:asciiTheme="majorHAnsi" w:hAnsiTheme="majorHAnsi"/>
                      <w:sz w:val="22"/>
                      <w:szCs w:val="22"/>
                      <w:lang w:val="ca-ES"/>
                    </w:rPr>
                  </w:pPr>
                </w:p>
                <w:p w:rsidR="001D3919" w:rsidRPr="004A57F0" w:rsidRDefault="001D3919" w:rsidP="008D425E">
                  <w:pPr>
                    <w:pStyle w:val="Prrafodelista"/>
                    <w:numPr>
                      <w:ilvl w:val="0"/>
                      <w:numId w:val="13"/>
                    </w:numPr>
                    <w:rPr>
                      <w:rFonts w:asciiTheme="majorHAnsi" w:hAnsiTheme="majorHAnsi"/>
                      <w:sz w:val="22"/>
                      <w:szCs w:val="22"/>
                      <w:lang w:val="ca-ES"/>
                    </w:rPr>
                  </w:pPr>
                  <w:r w:rsidRPr="004A57F0">
                    <w:rPr>
                      <w:rFonts w:asciiTheme="majorHAnsi" w:hAnsiTheme="majorHAnsi"/>
                      <w:sz w:val="22"/>
                      <w:szCs w:val="22"/>
                      <w:lang w:val="ca-ES"/>
                    </w:rPr>
                    <w:t>Quina ha sigut la meva actitud durant tot el procés?</w:t>
                  </w:r>
                </w:p>
                <w:p w:rsidR="001D3919" w:rsidRPr="004A57F0" w:rsidRDefault="001D3919" w:rsidP="004A57F0">
                  <w:pPr>
                    <w:pStyle w:val="Prrafodelista"/>
                    <w:rPr>
                      <w:rFonts w:asciiTheme="majorHAnsi" w:hAnsiTheme="majorHAnsi"/>
                      <w:sz w:val="22"/>
                      <w:szCs w:val="22"/>
                      <w:lang w:val="ca-ES"/>
                    </w:rPr>
                  </w:pPr>
                </w:p>
                <w:p w:rsidR="001D3919" w:rsidRPr="004A57F0" w:rsidRDefault="001D3919" w:rsidP="008D425E">
                  <w:pPr>
                    <w:pStyle w:val="Prrafodelista"/>
                    <w:numPr>
                      <w:ilvl w:val="0"/>
                      <w:numId w:val="13"/>
                    </w:numPr>
                    <w:rPr>
                      <w:rFonts w:asciiTheme="majorHAnsi" w:hAnsiTheme="majorHAnsi"/>
                      <w:sz w:val="22"/>
                      <w:szCs w:val="22"/>
                      <w:lang w:val="ca-ES"/>
                    </w:rPr>
                  </w:pPr>
                  <w:r w:rsidRPr="004A57F0">
                    <w:rPr>
                      <w:rFonts w:asciiTheme="majorHAnsi" w:hAnsiTheme="majorHAnsi"/>
                      <w:sz w:val="22"/>
                      <w:szCs w:val="22"/>
                      <w:lang w:val="ca-ES"/>
                    </w:rPr>
                    <w:t>Amb quins companys i companyes he treballat durant la sessió?</w:t>
                  </w:r>
                </w:p>
                <w:p w:rsidR="001D3919" w:rsidRPr="004A57F0" w:rsidRDefault="001D3919" w:rsidP="004A57F0">
                  <w:pPr>
                    <w:pStyle w:val="Prrafodelista"/>
                    <w:rPr>
                      <w:rFonts w:asciiTheme="majorHAnsi" w:hAnsiTheme="majorHAnsi"/>
                      <w:sz w:val="24"/>
                      <w:szCs w:val="24"/>
                      <w:lang w:val="ca-ES"/>
                    </w:rPr>
                  </w:pPr>
                </w:p>
                <w:p w:rsidR="001D3919" w:rsidRPr="004A57F0" w:rsidRDefault="001D3919" w:rsidP="008D425E">
                  <w:pPr>
                    <w:pStyle w:val="Prrafodelista"/>
                    <w:numPr>
                      <w:ilvl w:val="0"/>
                      <w:numId w:val="13"/>
                    </w:numPr>
                    <w:rPr>
                      <w:rFonts w:asciiTheme="majorHAnsi" w:hAnsiTheme="majorHAnsi"/>
                      <w:sz w:val="22"/>
                      <w:szCs w:val="22"/>
                      <w:lang w:val="ca-ES"/>
                    </w:rPr>
                  </w:pPr>
                  <w:r w:rsidRPr="004A57F0">
                    <w:rPr>
                      <w:rFonts w:asciiTheme="majorHAnsi" w:hAnsiTheme="majorHAnsi"/>
                      <w:sz w:val="22"/>
                      <w:szCs w:val="22"/>
                      <w:lang w:val="ca-ES"/>
                    </w:rPr>
                    <w:t>He fet bé la feina de la qual jo era responsable? Quins aspectes puc millorar</w:t>
                  </w:r>
                  <w:r>
                    <w:rPr>
                      <w:rFonts w:asciiTheme="majorHAnsi" w:hAnsiTheme="majorHAnsi"/>
                      <w:sz w:val="22"/>
                      <w:szCs w:val="22"/>
                      <w:lang w:val="ca-ES"/>
                    </w:rPr>
                    <w:t xml:space="preserve"> de cara al futur</w:t>
                  </w:r>
                  <w:r w:rsidRPr="004A57F0">
                    <w:rPr>
                      <w:rFonts w:asciiTheme="majorHAnsi" w:hAnsiTheme="majorHAnsi"/>
                      <w:sz w:val="22"/>
                      <w:szCs w:val="22"/>
                      <w:lang w:val="ca-ES"/>
                    </w:rPr>
                    <w:t xml:space="preserve">? </w:t>
                  </w:r>
                </w:p>
              </w:txbxContent>
            </v:textbox>
          </v:rect>
        </w:pict>
      </w:r>
      <w:r w:rsidR="00A06C60" w:rsidRPr="00AF6DD2">
        <w:rPr>
          <w:rFonts w:asciiTheme="majorHAnsi" w:hAnsiTheme="majorHAnsi"/>
          <w:sz w:val="24"/>
          <w:szCs w:val="24"/>
          <w:lang w:val="ca-ES"/>
        </w:rPr>
        <w:t>El diari de camp presentarà la següent estructura per tal de guiar a l’alumnat en la seva elaboració:</w:t>
      </w:r>
    </w:p>
    <w:p w:rsidR="00A06C60" w:rsidRPr="00AF6DD2" w:rsidRDefault="00A06C60" w:rsidP="00F04D82">
      <w:pPr>
        <w:widowControl/>
        <w:suppressAutoHyphens w:val="0"/>
        <w:autoSpaceDN/>
        <w:spacing w:after="200" w:line="276" w:lineRule="auto"/>
        <w:jc w:val="both"/>
        <w:rPr>
          <w:rFonts w:asciiTheme="majorHAnsi" w:hAnsiTheme="majorHAnsi"/>
          <w:sz w:val="24"/>
          <w:szCs w:val="24"/>
          <w:lang w:val="ca-ES"/>
        </w:rPr>
      </w:pPr>
    </w:p>
    <w:p w:rsidR="00A06C60" w:rsidRPr="00AF6DD2" w:rsidRDefault="00A06C60" w:rsidP="00F04D82">
      <w:pPr>
        <w:widowControl/>
        <w:suppressAutoHyphens w:val="0"/>
        <w:autoSpaceDN/>
        <w:spacing w:after="200" w:line="276" w:lineRule="auto"/>
        <w:jc w:val="both"/>
        <w:rPr>
          <w:rFonts w:asciiTheme="majorHAnsi" w:hAnsiTheme="majorHAnsi"/>
          <w:sz w:val="24"/>
          <w:szCs w:val="24"/>
          <w:lang w:val="ca-ES"/>
        </w:rPr>
      </w:pPr>
    </w:p>
    <w:p w:rsidR="00A06C60" w:rsidRPr="00AF6DD2" w:rsidRDefault="00A06C60" w:rsidP="00F04D82">
      <w:pPr>
        <w:widowControl/>
        <w:suppressAutoHyphens w:val="0"/>
        <w:autoSpaceDN/>
        <w:spacing w:after="200" w:line="276" w:lineRule="auto"/>
        <w:jc w:val="both"/>
        <w:rPr>
          <w:rFonts w:asciiTheme="majorHAnsi" w:hAnsiTheme="majorHAnsi"/>
          <w:sz w:val="24"/>
          <w:szCs w:val="24"/>
          <w:lang w:val="ca-ES"/>
        </w:rPr>
      </w:pPr>
    </w:p>
    <w:p w:rsidR="00A06C60" w:rsidRPr="00AF6DD2" w:rsidRDefault="00A06C60" w:rsidP="00CC1A61">
      <w:pPr>
        <w:widowControl/>
        <w:suppressAutoHyphens w:val="0"/>
        <w:autoSpaceDN/>
        <w:spacing w:after="200" w:line="276" w:lineRule="auto"/>
        <w:jc w:val="both"/>
        <w:rPr>
          <w:rFonts w:asciiTheme="majorHAnsi" w:hAnsiTheme="majorHAnsi" w:cs="Arial"/>
          <w:b/>
          <w:sz w:val="28"/>
          <w:szCs w:val="28"/>
          <w:lang w:val="ca-ES"/>
        </w:rPr>
      </w:pPr>
    </w:p>
    <w:p w:rsidR="00A06C60" w:rsidRPr="00AF6DD2" w:rsidRDefault="00A06C60" w:rsidP="00F04D82">
      <w:pPr>
        <w:widowControl/>
        <w:suppressAutoHyphens w:val="0"/>
        <w:autoSpaceDN/>
        <w:spacing w:after="200" w:line="276" w:lineRule="auto"/>
        <w:jc w:val="both"/>
        <w:rPr>
          <w:rFonts w:asciiTheme="majorHAnsi" w:hAnsiTheme="majorHAnsi"/>
          <w:sz w:val="24"/>
          <w:szCs w:val="24"/>
          <w:lang w:val="ca-ES"/>
        </w:rPr>
      </w:pPr>
    </w:p>
    <w:p w:rsidR="00CC1A61" w:rsidRPr="00AF6DD2" w:rsidRDefault="00CC1A61" w:rsidP="00F04D82">
      <w:pPr>
        <w:widowControl/>
        <w:suppressAutoHyphens w:val="0"/>
        <w:autoSpaceDN/>
        <w:spacing w:after="200" w:line="276" w:lineRule="auto"/>
        <w:jc w:val="both"/>
        <w:rPr>
          <w:rFonts w:asciiTheme="majorHAnsi" w:hAnsiTheme="majorHAnsi"/>
          <w:sz w:val="24"/>
          <w:szCs w:val="24"/>
          <w:lang w:val="ca-ES"/>
        </w:rPr>
      </w:pPr>
    </w:p>
    <w:p w:rsidR="00CC1A61" w:rsidRPr="00AF6DD2" w:rsidRDefault="00CC1A61" w:rsidP="00F04D82">
      <w:pPr>
        <w:widowControl/>
        <w:suppressAutoHyphens w:val="0"/>
        <w:autoSpaceDN/>
        <w:spacing w:after="200" w:line="276" w:lineRule="auto"/>
        <w:jc w:val="both"/>
        <w:rPr>
          <w:rFonts w:asciiTheme="majorHAnsi" w:hAnsiTheme="majorHAnsi"/>
          <w:sz w:val="24"/>
          <w:szCs w:val="24"/>
          <w:lang w:val="ca-ES"/>
        </w:rPr>
      </w:pPr>
    </w:p>
    <w:p w:rsidR="00CC1A61" w:rsidRPr="00AF6DD2" w:rsidRDefault="00CC1A61" w:rsidP="00F04D82">
      <w:pPr>
        <w:widowControl/>
        <w:suppressAutoHyphens w:val="0"/>
        <w:autoSpaceDN/>
        <w:spacing w:after="200" w:line="276" w:lineRule="auto"/>
        <w:jc w:val="both"/>
        <w:rPr>
          <w:rFonts w:asciiTheme="majorHAnsi" w:hAnsiTheme="majorHAnsi"/>
          <w:sz w:val="24"/>
          <w:szCs w:val="24"/>
          <w:lang w:val="ca-ES"/>
        </w:rPr>
      </w:pPr>
    </w:p>
    <w:p w:rsidR="00CC1A61" w:rsidRPr="00AF6DD2" w:rsidRDefault="00CC1A61" w:rsidP="00F04D82">
      <w:pPr>
        <w:widowControl/>
        <w:suppressAutoHyphens w:val="0"/>
        <w:autoSpaceDN/>
        <w:spacing w:after="200" w:line="276" w:lineRule="auto"/>
        <w:jc w:val="both"/>
        <w:rPr>
          <w:rFonts w:asciiTheme="majorHAnsi" w:hAnsiTheme="majorHAnsi"/>
          <w:sz w:val="24"/>
          <w:szCs w:val="24"/>
          <w:lang w:val="ca-ES"/>
        </w:rPr>
      </w:pPr>
    </w:p>
    <w:p w:rsidR="00CC1A61" w:rsidRPr="00AF6DD2" w:rsidRDefault="00CC1A61" w:rsidP="00F04D82">
      <w:pPr>
        <w:widowControl/>
        <w:suppressAutoHyphens w:val="0"/>
        <w:autoSpaceDN/>
        <w:spacing w:after="200" w:line="276" w:lineRule="auto"/>
        <w:jc w:val="both"/>
        <w:rPr>
          <w:rFonts w:asciiTheme="majorHAnsi" w:hAnsiTheme="majorHAnsi"/>
          <w:sz w:val="24"/>
          <w:szCs w:val="24"/>
          <w:lang w:val="ca-ES"/>
        </w:rPr>
      </w:pPr>
    </w:p>
    <w:p w:rsidR="006D3DC8" w:rsidRDefault="00B65956" w:rsidP="00FD062A">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lastRenderedPageBreak/>
        <w:t>Les indicacions i explicacions s</w:t>
      </w:r>
      <w:r w:rsidR="00A06C60" w:rsidRPr="00AF6DD2">
        <w:rPr>
          <w:rFonts w:asciiTheme="majorHAnsi" w:hAnsiTheme="majorHAnsi"/>
          <w:sz w:val="24"/>
          <w:szCs w:val="24"/>
          <w:lang w:val="ca-ES"/>
        </w:rPr>
        <w:t>obre tot el procés (adaptació d’un còmic a text narratiu</w:t>
      </w:r>
      <w:r w:rsidRPr="00AF6DD2">
        <w:rPr>
          <w:rFonts w:asciiTheme="majorHAnsi" w:hAnsiTheme="majorHAnsi"/>
          <w:sz w:val="24"/>
          <w:szCs w:val="24"/>
          <w:lang w:val="ca-ES"/>
        </w:rPr>
        <w:t xml:space="preserve"> i elaboració d’un conte), així com la justificació i instruccions per la redacció del diari de camp es presentaran en la primera sessió. L’alumnat coneixerà per endavant quin és el procés, què es pretén </w:t>
      </w:r>
      <w:r w:rsidR="00B41713" w:rsidRPr="00AF6DD2">
        <w:rPr>
          <w:rFonts w:asciiTheme="majorHAnsi" w:hAnsiTheme="majorHAnsi"/>
          <w:sz w:val="24"/>
          <w:szCs w:val="24"/>
          <w:lang w:val="ca-ES"/>
        </w:rPr>
        <w:t xml:space="preserve">amb aquest i què s’espera </w:t>
      </w:r>
      <w:r w:rsidR="00CC1A61" w:rsidRPr="00AF6DD2">
        <w:rPr>
          <w:rFonts w:asciiTheme="majorHAnsi" w:hAnsiTheme="majorHAnsi"/>
          <w:sz w:val="24"/>
          <w:szCs w:val="24"/>
          <w:lang w:val="ca-ES"/>
        </w:rPr>
        <w:t>d’ells.</w:t>
      </w:r>
    </w:p>
    <w:p w:rsidR="00F7152E" w:rsidRDefault="00F7152E" w:rsidP="00FD062A">
      <w:pPr>
        <w:widowControl/>
        <w:suppressAutoHyphens w:val="0"/>
        <w:autoSpaceDN/>
        <w:spacing w:after="200" w:line="276" w:lineRule="auto"/>
        <w:jc w:val="both"/>
        <w:rPr>
          <w:rFonts w:asciiTheme="majorHAnsi" w:hAnsiTheme="majorHAnsi"/>
          <w:sz w:val="24"/>
          <w:szCs w:val="24"/>
          <w:lang w:val="ca-ES"/>
        </w:rPr>
      </w:pPr>
    </w:p>
    <w:p w:rsidR="00F7152E" w:rsidRDefault="00F7152E" w:rsidP="00FD062A">
      <w:pPr>
        <w:widowControl/>
        <w:suppressAutoHyphens w:val="0"/>
        <w:autoSpaceDN/>
        <w:spacing w:after="200" w:line="276" w:lineRule="auto"/>
        <w:jc w:val="both"/>
        <w:rPr>
          <w:rFonts w:asciiTheme="majorHAnsi" w:hAnsiTheme="majorHAnsi"/>
          <w:sz w:val="24"/>
          <w:szCs w:val="24"/>
          <w:lang w:val="ca-ES"/>
        </w:rPr>
      </w:pPr>
    </w:p>
    <w:p w:rsidR="00F7152E" w:rsidRPr="00AF6DD2" w:rsidRDefault="000259CD" w:rsidP="00F7152E">
      <w:pPr>
        <w:autoSpaceDE w:val="0"/>
        <w:adjustRightInd w:val="0"/>
        <w:rPr>
          <w:rFonts w:asciiTheme="majorHAnsi" w:hAnsiTheme="majorHAnsi" w:cs="Calibri"/>
          <w:sz w:val="24"/>
          <w:szCs w:val="24"/>
          <w:lang w:val="ca-ES"/>
        </w:rPr>
      </w:pPr>
      <w:r w:rsidRPr="000259CD">
        <w:rPr>
          <w:noProof/>
          <w:lang w:val="ca-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9" type="#_x0000_t13" style="position:absolute;margin-left:283.95pt;margin-top:25.05pt;width:36.75pt;height:31.95pt;z-index:251864064" fillcolor="#7030a0">
            <v:textbox style="mso-next-textbox:#_x0000_s1249">
              <w:txbxContent>
                <w:p w:rsidR="001D3919" w:rsidRPr="0088192C" w:rsidRDefault="001D3919" w:rsidP="00F7152E">
                  <w:pPr>
                    <w:rPr>
                      <w:b/>
                      <w:sz w:val="22"/>
                      <w:szCs w:val="22"/>
                    </w:rPr>
                  </w:pPr>
                  <w:r w:rsidRPr="0088192C">
                    <w:rPr>
                      <w:b/>
                      <w:sz w:val="22"/>
                      <w:szCs w:val="22"/>
                    </w:rPr>
                    <w:t>+</w:t>
                  </w:r>
                </w:p>
              </w:txbxContent>
            </v:textbox>
          </v:shape>
        </w:pict>
      </w:r>
      <w:r w:rsidRPr="000259CD">
        <w:rPr>
          <w:noProof/>
          <w:lang w:val="ca-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48" type="#_x0000_t66" style="position:absolute;margin-left:220.95pt;margin-top:25.05pt;width:45pt;height:31.95pt;z-index:251863040" fillcolor="#7030a0">
            <v:textbox style="mso-next-textbox:#_x0000_s1248">
              <w:txbxContent>
                <w:p w:rsidR="001D3919" w:rsidRPr="0088192C" w:rsidRDefault="001D3919" w:rsidP="00F7152E">
                  <w:pPr>
                    <w:rPr>
                      <w:b/>
                      <w:sz w:val="32"/>
                      <w:szCs w:val="32"/>
                    </w:rPr>
                  </w:pPr>
                  <w:r w:rsidRPr="0088192C">
                    <w:rPr>
                      <w:b/>
                      <w:sz w:val="32"/>
                      <w:szCs w:val="32"/>
                    </w:rPr>
                    <w:t xml:space="preserve">   </w:t>
                  </w:r>
                  <w:r>
                    <w:rPr>
                      <w:b/>
                      <w:sz w:val="32"/>
                      <w:szCs w:val="32"/>
                    </w:rPr>
                    <w:t>-</w:t>
                  </w:r>
                </w:p>
              </w:txbxContent>
            </v:textbox>
          </v:shape>
        </w:pict>
      </w:r>
      <w:r w:rsidR="00F7152E" w:rsidRPr="00AF6DD2">
        <w:rPr>
          <w:rFonts w:asciiTheme="majorHAnsi" w:hAnsiTheme="majorHAnsi" w:cs="Calibri"/>
          <w:sz w:val="24"/>
          <w:szCs w:val="24"/>
          <w:lang w:val="ca-ES"/>
        </w:rPr>
        <w:t xml:space="preserve">A continuació presentem una graella de l’anivellació de complexitat </w:t>
      </w:r>
      <w:r w:rsidR="00F7152E">
        <w:rPr>
          <w:rFonts w:asciiTheme="majorHAnsi" w:hAnsiTheme="majorHAnsi" w:cs="Calibri"/>
          <w:sz w:val="24"/>
          <w:szCs w:val="24"/>
          <w:lang w:val="ca-ES"/>
        </w:rPr>
        <w:t xml:space="preserve">de les activitats </w:t>
      </w:r>
      <w:r w:rsidR="00F7152E" w:rsidRPr="00AF6DD2">
        <w:rPr>
          <w:rFonts w:asciiTheme="majorHAnsi" w:hAnsiTheme="majorHAnsi" w:cs="Calibri"/>
          <w:sz w:val="24"/>
          <w:szCs w:val="24"/>
          <w:lang w:val="ca-ES"/>
        </w:rPr>
        <w:t>esmentats anteriorment:</w:t>
      </w:r>
    </w:p>
    <w:p w:rsidR="00F7152E" w:rsidRPr="00AF6DD2" w:rsidRDefault="000259CD" w:rsidP="00F7152E">
      <w:pPr>
        <w:pStyle w:val="Prrafodelista"/>
        <w:ind w:left="5325"/>
        <w:rPr>
          <w:lang w:val="ca-ES"/>
        </w:rPr>
      </w:pPr>
      <w:r>
        <w:rPr>
          <w:noProof/>
        </w:rPr>
        <w:pict>
          <v:shapetype id="_x0000_t32" coordsize="21600,21600" o:spt="32" o:oned="t" path="m,l21600,21600e" filled="f">
            <v:path arrowok="t" fillok="f" o:connecttype="none"/>
            <o:lock v:ext="edit" shapetype="t"/>
          </v:shapetype>
          <v:shape id="_x0000_s1255" type="#_x0000_t32" style="position:absolute;left:0;text-align:left;margin-left:270.45pt;margin-top:1.1pt;width:0;height:192pt;z-index:251870208" o:connectortype="straight" strokecolor="#7030a0" strokeweight="3pt"/>
        </w:pict>
      </w:r>
    </w:p>
    <w:p w:rsidR="00F7152E" w:rsidRPr="0088192C" w:rsidRDefault="00F7152E" w:rsidP="00F7152E">
      <w:pPr>
        <w:widowControl/>
        <w:suppressAutoHyphens w:val="0"/>
        <w:autoSpaceDN/>
        <w:spacing w:after="200" w:line="276" w:lineRule="auto"/>
        <w:rPr>
          <w:lang w:val="ca-ES"/>
        </w:rPr>
      </w:pPr>
      <w:r>
        <w:rPr>
          <w:lang w:val="ca-ES"/>
        </w:rPr>
        <w:t xml:space="preserve">                                                                                                         </w:t>
      </w:r>
    </w:p>
    <w:tbl>
      <w:tblPr>
        <w:tblStyle w:val="Tablaconcuadrcula"/>
        <w:tblW w:w="0" w:type="auto"/>
        <w:tblLook w:val="04A0"/>
      </w:tblPr>
      <w:tblGrid>
        <w:gridCol w:w="1937"/>
        <w:gridCol w:w="1263"/>
        <w:gridCol w:w="1397"/>
        <w:gridCol w:w="963"/>
        <w:gridCol w:w="1228"/>
        <w:gridCol w:w="965"/>
        <w:gridCol w:w="967"/>
      </w:tblGrid>
      <w:tr w:rsidR="00F7152E" w:rsidRPr="00AF6DD2" w:rsidTr="00F7152E">
        <w:trPr>
          <w:trHeight w:val="848"/>
        </w:trPr>
        <w:tc>
          <w:tcPr>
            <w:tcW w:w="1809" w:type="dxa"/>
          </w:tcPr>
          <w:p w:rsidR="00F7152E" w:rsidRPr="00F937C0" w:rsidRDefault="000259CD" w:rsidP="00F7152E">
            <w:pPr>
              <w:contextualSpacing/>
              <w:jc w:val="right"/>
              <w:rPr>
                <w:rFonts w:asciiTheme="majorHAnsi" w:hAnsiTheme="majorHAnsi"/>
                <w:sz w:val="18"/>
                <w:szCs w:val="18"/>
                <w:lang w:val="ca-ES"/>
              </w:rPr>
            </w:pPr>
            <w:r w:rsidRPr="000259CD">
              <w:rPr>
                <w:rFonts w:asciiTheme="majorHAnsi" w:hAnsiTheme="majorHAnsi"/>
                <w:noProof/>
                <w:sz w:val="24"/>
                <w:szCs w:val="24"/>
              </w:rPr>
              <w:pict>
                <v:shape id="_x0000_s1254" type="#_x0000_t32" style="position:absolute;left:0;text-align:left;margin-left:-6.3pt;margin-top:1.7pt;width:89.25pt;height:39.75pt;z-index:251869184" o:connectortype="straight"/>
              </w:pict>
            </w:r>
            <w:r w:rsidR="00F7152E" w:rsidRPr="0088192C">
              <w:rPr>
                <w:rFonts w:asciiTheme="majorHAnsi" w:hAnsiTheme="majorHAnsi"/>
                <w:sz w:val="24"/>
                <w:szCs w:val="24"/>
                <w:lang w:val="ca-ES"/>
              </w:rPr>
              <w:t xml:space="preserve">     </w:t>
            </w:r>
            <w:r w:rsidR="00F7152E" w:rsidRPr="00F937C0">
              <w:rPr>
                <w:rFonts w:asciiTheme="majorHAnsi" w:hAnsiTheme="majorHAnsi"/>
                <w:sz w:val="18"/>
                <w:szCs w:val="18"/>
                <w:lang w:val="ca-ES"/>
              </w:rPr>
              <w:t>HABILITATS</w:t>
            </w:r>
          </w:p>
          <w:p w:rsidR="00F7152E" w:rsidRPr="00F937C0" w:rsidRDefault="00F7152E" w:rsidP="00F7152E">
            <w:pPr>
              <w:contextualSpacing/>
              <w:rPr>
                <w:rFonts w:asciiTheme="majorHAnsi" w:hAnsiTheme="majorHAnsi"/>
                <w:sz w:val="18"/>
                <w:szCs w:val="18"/>
                <w:lang w:val="ca-ES"/>
              </w:rPr>
            </w:pPr>
          </w:p>
          <w:p w:rsidR="00F7152E" w:rsidRPr="00F937C0" w:rsidRDefault="00F7152E" w:rsidP="00F7152E">
            <w:pPr>
              <w:contextualSpacing/>
              <w:rPr>
                <w:rFonts w:asciiTheme="majorHAnsi" w:hAnsiTheme="majorHAnsi"/>
                <w:sz w:val="18"/>
                <w:szCs w:val="18"/>
                <w:lang w:val="ca-ES"/>
              </w:rPr>
            </w:pPr>
          </w:p>
          <w:p w:rsidR="00F7152E" w:rsidRPr="0088192C" w:rsidRDefault="00F7152E" w:rsidP="00F7152E">
            <w:pPr>
              <w:contextualSpacing/>
              <w:rPr>
                <w:rFonts w:asciiTheme="majorHAnsi" w:hAnsiTheme="majorHAnsi"/>
                <w:sz w:val="24"/>
                <w:szCs w:val="24"/>
                <w:lang w:val="ca-ES"/>
              </w:rPr>
            </w:pPr>
            <w:r w:rsidRPr="00F937C0">
              <w:rPr>
                <w:rFonts w:asciiTheme="majorHAnsi" w:hAnsiTheme="majorHAnsi"/>
                <w:sz w:val="18"/>
                <w:szCs w:val="18"/>
                <w:lang w:val="ca-ES"/>
              </w:rPr>
              <w:t>CONTINGUTS</w:t>
            </w:r>
          </w:p>
        </w:tc>
        <w:tc>
          <w:tcPr>
            <w:tcW w:w="993" w:type="dxa"/>
          </w:tcPr>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Adquirir</w:t>
            </w:r>
          </w:p>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(Retenir</w:t>
            </w:r>
          </w:p>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Reproduir)</w:t>
            </w:r>
          </w:p>
        </w:tc>
        <w:tc>
          <w:tcPr>
            <w:tcW w:w="1134" w:type="dxa"/>
          </w:tcPr>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Comprendre</w:t>
            </w:r>
          </w:p>
        </w:tc>
        <w:tc>
          <w:tcPr>
            <w:tcW w:w="1134" w:type="dxa"/>
          </w:tcPr>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Aplicar</w:t>
            </w:r>
          </w:p>
        </w:tc>
        <w:tc>
          <w:tcPr>
            <w:tcW w:w="1275" w:type="dxa"/>
          </w:tcPr>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Organitzar</w:t>
            </w:r>
          </w:p>
        </w:tc>
        <w:tc>
          <w:tcPr>
            <w:tcW w:w="1134" w:type="dxa"/>
          </w:tcPr>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Avaluar</w:t>
            </w:r>
          </w:p>
        </w:tc>
        <w:tc>
          <w:tcPr>
            <w:tcW w:w="1165" w:type="dxa"/>
          </w:tcPr>
          <w:p w:rsidR="00F7152E" w:rsidRPr="00F937C0" w:rsidRDefault="00F7152E" w:rsidP="00F7152E">
            <w:pPr>
              <w:jc w:val="center"/>
              <w:rPr>
                <w:rFonts w:asciiTheme="majorHAnsi" w:hAnsiTheme="majorHAnsi"/>
                <w:sz w:val="22"/>
                <w:szCs w:val="22"/>
                <w:lang w:val="ca-ES"/>
              </w:rPr>
            </w:pPr>
            <w:r w:rsidRPr="00F937C0">
              <w:rPr>
                <w:rFonts w:asciiTheme="majorHAnsi" w:hAnsiTheme="majorHAnsi"/>
                <w:sz w:val="22"/>
                <w:szCs w:val="22"/>
                <w:lang w:val="ca-ES"/>
              </w:rPr>
              <w:t>Crear</w:t>
            </w:r>
          </w:p>
        </w:tc>
      </w:tr>
      <w:tr w:rsidR="00F7152E" w:rsidRPr="00AF6DD2" w:rsidTr="00F7152E">
        <w:trPr>
          <w:trHeight w:val="280"/>
        </w:trPr>
        <w:tc>
          <w:tcPr>
            <w:tcW w:w="1809" w:type="dxa"/>
          </w:tcPr>
          <w:p w:rsidR="00F7152E" w:rsidRPr="0088192C" w:rsidRDefault="00F7152E" w:rsidP="00F7152E">
            <w:pPr>
              <w:contextualSpacing/>
              <w:rPr>
                <w:rFonts w:asciiTheme="majorHAnsi" w:hAnsiTheme="majorHAnsi"/>
                <w:sz w:val="24"/>
                <w:szCs w:val="24"/>
                <w:lang w:val="ca-ES"/>
              </w:rPr>
            </w:pPr>
            <w:r w:rsidRPr="0088192C">
              <w:rPr>
                <w:rFonts w:asciiTheme="majorHAnsi" w:hAnsiTheme="majorHAnsi"/>
                <w:sz w:val="24"/>
                <w:szCs w:val="24"/>
                <w:lang w:val="ca-ES"/>
              </w:rPr>
              <w:t>Fets</w:t>
            </w:r>
          </w:p>
          <w:p w:rsidR="00F7152E" w:rsidRPr="0088192C" w:rsidRDefault="00F7152E" w:rsidP="00F7152E">
            <w:pPr>
              <w:contextualSpacing/>
              <w:rPr>
                <w:rFonts w:asciiTheme="majorHAnsi" w:hAnsiTheme="majorHAnsi"/>
                <w:sz w:val="24"/>
                <w:szCs w:val="24"/>
                <w:lang w:val="ca-ES"/>
              </w:rPr>
            </w:pPr>
          </w:p>
        </w:tc>
        <w:tc>
          <w:tcPr>
            <w:tcW w:w="993" w:type="dxa"/>
            <w:shd w:val="clear" w:color="auto" w:fill="00B0F0"/>
          </w:tcPr>
          <w:p w:rsidR="00F7152E" w:rsidRPr="0088192C" w:rsidRDefault="00F7152E" w:rsidP="00F7152E">
            <w:pPr>
              <w:rPr>
                <w:rFonts w:asciiTheme="majorHAnsi" w:hAnsiTheme="majorHAnsi"/>
                <w:sz w:val="24"/>
                <w:szCs w:val="24"/>
                <w:lang w:val="ca-ES"/>
              </w:rPr>
            </w:pPr>
          </w:p>
        </w:tc>
        <w:tc>
          <w:tcPr>
            <w:tcW w:w="1134" w:type="dxa"/>
          </w:tcPr>
          <w:p w:rsidR="00F7152E" w:rsidRPr="0088192C" w:rsidRDefault="00F7152E" w:rsidP="00F7152E">
            <w:pPr>
              <w:rPr>
                <w:rFonts w:asciiTheme="majorHAnsi" w:hAnsiTheme="majorHAnsi"/>
                <w:sz w:val="24"/>
                <w:szCs w:val="24"/>
                <w:lang w:val="ca-ES"/>
              </w:rPr>
            </w:pPr>
          </w:p>
        </w:tc>
        <w:tc>
          <w:tcPr>
            <w:tcW w:w="1134" w:type="dxa"/>
          </w:tcPr>
          <w:p w:rsidR="00F7152E" w:rsidRPr="0088192C" w:rsidRDefault="00F7152E" w:rsidP="00F7152E">
            <w:pPr>
              <w:rPr>
                <w:rFonts w:asciiTheme="majorHAnsi" w:hAnsiTheme="majorHAnsi"/>
                <w:sz w:val="24"/>
                <w:szCs w:val="24"/>
                <w:lang w:val="ca-ES"/>
              </w:rPr>
            </w:pPr>
          </w:p>
        </w:tc>
        <w:tc>
          <w:tcPr>
            <w:tcW w:w="1275" w:type="dxa"/>
          </w:tcPr>
          <w:p w:rsidR="00F7152E" w:rsidRPr="0088192C" w:rsidRDefault="00F7152E" w:rsidP="00F7152E">
            <w:pPr>
              <w:rPr>
                <w:rFonts w:asciiTheme="majorHAnsi" w:hAnsiTheme="majorHAnsi"/>
                <w:sz w:val="24"/>
                <w:szCs w:val="24"/>
                <w:lang w:val="ca-ES"/>
              </w:rPr>
            </w:pPr>
          </w:p>
        </w:tc>
        <w:tc>
          <w:tcPr>
            <w:tcW w:w="1134" w:type="dxa"/>
          </w:tcPr>
          <w:p w:rsidR="00F7152E" w:rsidRPr="0088192C" w:rsidRDefault="00F7152E" w:rsidP="00F7152E">
            <w:pPr>
              <w:rPr>
                <w:rFonts w:asciiTheme="majorHAnsi" w:hAnsiTheme="majorHAnsi"/>
                <w:sz w:val="24"/>
                <w:szCs w:val="24"/>
                <w:lang w:val="ca-ES"/>
              </w:rPr>
            </w:pPr>
          </w:p>
        </w:tc>
        <w:tc>
          <w:tcPr>
            <w:tcW w:w="1165" w:type="dxa"/>
          </w:tcPr>
          <w:p w:rsidR="00F7152E" w:rsidRPr="0088192C" w:rsidRDefault="00F7152E" w:rsidP="00F7152E">
            <w:pPr>
              <w:rPr>
                <w:rFonts w:asciiTheme="majorHAnsi" w:hAnsiTheme="majorHAnsi"/>
                <w:sz w:val="24"/>
                <w:szCs w:val="24"/>
                <w:lang w:val="ca-ES"/>
              </w:rPr>
            </w:pPr>
          </w:p>
        </w:tc>
      </w:tr>
      <w:tr w:rsidR="00F7152E" w:rsidRPr="00AF6DD2" w:rsidTr="00F7152E">
        <w:tc>
          <w:tcPr>
            <w:tcW w:w="1809" w:type="dxa"/>
          </w:tcPr>
          <w:p w:rsidR="00F7152E" w:rsidRPr="0088192C" w:rsidRDefault="00F7152E" w:rsidP="00F7152E">
            <w:pPr>
              <w:contextualSpacing/>
              <w:rPr>
                <w:rFonts w:asciiTheme="majorHAnsi" w:hAnsiTheme="majorHAnsi"/>
                <w:sz w:val="24"/>
                <w:szCs w:val="24"/>
                <w:lang w:val="ca-ES"/>
              </w:rPr>
            </w:pPr>
            <w:r w:rsidRPr="0088192C">
              <w:rPr>
                <w:rFonts w:asciiTheme="majorHAnsi" w:hAnsiTheme="majorHAnsi"/>
                <w:sz w:val="24"/>
                <w:szCs w:val="24"/>
                <w:lang w:val="ca-ES"/>
              </w:rPr>
              <w:t>Conceptes</w:t>
            </w:r>
          </w:p>
          <w:p w:rsidR="00F7152E" w:rsidRPr="0088192C" w:rsidRDefault="00F7152E" w:rsidP="00F7152E">
            <w:pPr>
              <w:contextualSpacing/>
              <w:rPr>
                <w:rFonts w:asciiTheme="majorHAnsi" w:hAnsiTheme="majorHAnsi"/>
                <w:sz w:val="24"/>
                <w:szCs w:val="24"/>
                <w:lang w:val="ca-ES"/>
              </w:rPr>
            </w:pPr>
          </w:p>
        </w:tc>
        <w:tc>
          <w:tcPr>
            <w:tcW w:w="993" w:type="dxa"/>
            <w:shd w:val="clear" w:color="auto" w:fill="FF0000"/>
          </w:tcPr>
          <w:p w:rsidR="00F7152E" w:rsidRPr="0088192C" w:rsidRDefault="00F7152E" w:rsidP="00F7152E">
            <w:pPr>
              <w:rPr>
                <w:rFonts w:asciiTheme="majorHAnsi" w:hAnsiTheme="majorHAnsi"/>
                <w:sz w:val="24"/>
                <w:szCs w:val="24"/>
                <w:lang w:val="ca-ES"/>
              </w:rPr>
            </w:pPr>
          </w:p>
        </w:tc>
        <w:tc>
          <w:tcPr>
            <w:tcW w:w="1134" w:type="dxa"/>
            <w:shd w:val="clear" w:color="auto" w:fill="00B0F0"/>
          </w:tcPr>
          <w:p w:rsidR="00F7152E" w:rsidRPr="0088192C" w:rsidRDefault="00F7152E" w:rsidP="00F7152E">
            <w:pPr>
              <w:jc w:val="center"/>
              <w:rPr>
                <w:rFonts w:asciiTheme="majorHAnsi" w:hAnsiTheme="majorHAnsi"/>
                <w:b/>
                <w:sz w:val="24"/>
                <w:szCs w:val="24"/>
                <w:lang w:val="ca-ES"/>
              </w:rPr>
            </w:pPr>
          </w:p>
        </w:tc>
        <w:tc>
          <w:tcPr>
            <w:tcW w:w="1134" w:type="dxa"/>
            <w:shd w:val="clear" w:color="auto" w:fill="FFFF00"/>
          </w:tcPr>
          <w:p w:rsidR="00F7152E" w:rsidRPr="0088192C" w:rsidRDefault="00F7152E" w:rsidP="00F7152E">
            <w:pPr>
              <w:jc w:val="center"/>
              <w:rPr>
                <w:rFonts w:asciiTheme="majorHAnsi" w:hAnsiTheme="majorHAnsi"/>
                <w:b/>
                <w:sz w:val="24"/>
                <w:szCs w:val="24"/>
                <w:lang w:val="ca-ES"/>
              </w:rPr>
            </w:pPr>
          </w:p>
        </w:tc>
        <w:tc>
          <w:tcPr>
            <w:tcW w:w="1275" w:type="dxa"/>
            <w:shd w:val="clear" w:color="auto" w:fill="FFFF00"/>
          </w:tcPr>
          <w:p w:rsidR="00F7152E" w:rsidRPr="0088192C" w:rsidRDefault="00F7152E" w:rsidP="00F7152E">
            <w:pPr>
              <w:jc w:val="center"/>
              <w:rPr>
                <w:rFonts w:asciiTheme="majorHAnsi" w:hAnsiTheme="majorHAnsi"/>
                <w:b/>
                <w:sz w:val="24"/>
                <w:szCs w:val="24"/>
                <w:lang w:val="ca-ES"/>
              </w:rPr>
            </w:pPr>
          </w:p>
        </w:tc>
        <w:tc>
          <w:tcPr>
            <w:tcW w:w="1134" w:type="dxa"/>
            <w:shd w:val="clear" w:color="auto" w:fill="92D050"/>
          </w:tcPr>
          <w:p w:rsidR="00F7152E" w:rsidRPr="00F7152E" w:rsidRDefault="00F7152E" w:rsidP="00F7152E">
            <w:pPr>
              <w:jc w:val="center"/>
              <w:rPr>
                <w:rFonts w:asciiTheme="majorHAnsi" w:hAnsiTheme="majorHAnsi"/>
                <w:lang w:val="ca-ES"/>
              </w:rPr>
            </w:pPr>
            <w:r w:rsidRPr="00F7152E">
              <w:rPr>
                <w:rFonts w:asciiTheme="majorHAnsi" w:hAnsiTheme="majorHAnsi"/>
                <w:lang w:val="ca-ES"/>
              </w:rPr>
              <w:t>Activitat</w:t>
            </w:r>
          </w:p>
          <w:p w:rsidR="00F7152E" w:rsidRPr="00F7152E" w:rsidRDefault="00F7152E" w:rsidP="00F7152E">
            <w:pPr>
              <w:jc w:val="center"/>
              <w:rPr>
                <w:rFonts w:asciiTheme="majorHAnsi" w:hAnsiTheme="majorHAnsi"/>
                <w:lang w:val="ca-ES"/>
              </w:rPr>
            </w:pPr>
            <w:r w:rsidRPr="00F7152E">
              <w:rPr>
                <w:rFonts w:asciiTheme="majorHAnsi" w:hAnsiTheme="majorHAnsi"/>
                <w:lang w:val="ca-ES"/>
              </w:rPr>
              <w:t>1</w:t>
            </w:r>
          </w:p>
        </w:tc>
        <w:tc>
          <w:tcPr>
            <w:tcW w:w="1165" w:type="dxa"/>
            <w:shd w:val="clear" w:color="auto" w:fill="92D050"/>
          </w:tcPr>
          <w:p w:rsidR="00F7152E" w:rsidRPr="00F7152E" w:rsidRDefault="00F7152E" w:rsidP="00F7152E">
            <w:pPr>
              <w:rPr>
                <w:rFonts w:asciiTheme="majorHAnsi" w:hAnsiTheme="majorHAnsi"/>
                <w:lang w:val="ca-ES"/>
              </w:rPr>
            </w:pPr>
          </w:p>
        </w:tc>
      </w:tr>
      <w:tr w:rsidR="00F7152E" w:rsidRPr="00AF6DD2" w:rsidTr="00F7152E">
        <w:tc>
          <w:tcPr>
            <w:tcW w:w="1809" w:type="dxa"/>
          </w:tcPr>
          <w:p w:rsidR="00F7152E" w:rsidRPr="0088192C" w:rsidRDefault="00F7152E" w:rsidP="00F7152E">
            <w:pPr>
              <w:contextualSpacing/>
              <w:rPr>
                <w:rFonts w:asciiTheme="majorHAnsi" w:hAnsiTheme="majorHAnsi"/>
                <w:sz w:val="24"/>
                <w:szCs w:val="24"/>
                <w:lang w:val="ca-ES"/>
              </w:rPr>
            </w:pPr>
            <w:r w:rsidRPr="0088192C">
              <w:rPr>
                <w:rFonts w:asciiTheme="majorHAnsi" w:hAnsiTheme="majorHAnsi"/>
                <w:sz w:val="24"/>
                <w:szCs w:val="24"/>
                <w:lang w:val="ca-ES"/>
              </w:rPr>
              <w:t>Procediments</w:t>
            </w:r>
          </w:p>
          <w:p w:rsidR="00F7152E" w:rsidRPr="0088192C" w:rsidRDefault="00F7152E" w:rsidP="00F7152E">
            <w:pPr>
              <w:contextualSpacing/>
              <w:rPr>
                <w:rFonts w:asciiTheme="majorHAnsi" w:hAnsiTheme="majorHAnsi"/>
                <w:sz w:val="24"/>
                <w:szCs w:val="24"/>
                <w:lang w:val="ca-ES"/>
              </w:rPr>
            </w:pPr>
          </w:p>
        </w:tc>
        <w:tc>
          <w:tcPr>
            <w:tcW w:w="993" w:type="dxa"/>
            <w:shd w:val="clear" w:color="auto" w:fill="00B0F0"/>
          </w:tcPr>
          <w:p w:rsidR="00F7152E" w:rsidRPr="0088192C" w:rsidRDefault="00F7152E" w:rsidP="00F7152E">
            <w:pPr>
              <w:rPr>
                <w:rFonts w:asciiTheme="majorHAnsi" w:hAnsiTheme="majorHAnsi"/>
                <w:sz w:val="24"/>
                <w:szCs w:val="24"/>
                <w:lang w:val="ca-ES"/>
              </w:rPr>
            </w:pPr>
          </w:p>
        </w:tc>
        <w:tc>
          <w:tcPr>
            <w:tcW w:w="1134" w:type="dxa"/>
            <w:shd w:val="clear" w:color="auto" w:fill="FFFF00"/>
          </w:tcPr>
          <w:p w:rsidR="00F7152E" w:rsidRPr="0088192C" w:rsidRDefault="00F7152E" w:rsidP="00F7152E">
            <w:pPr>
              <w:jc w:val="center"/>
              <w:rPr>
                <w:rFonts w:asciiTheme="majorHAnsi" w:hAnsiTheme="majorHAnsi"/>
                <w:b/>
                <w:sz w:val="24"/>
                <w:szCs w:val="24"/>
                <w:lang w:val="ca-ES"/>
              </w:rPr>
            </w:pPr>
          </w:p>
        </w:tc>
        <w:tc>
          <w:tcPr>
            <w:tcW w:w="1134" w:type="dxa"/>
            <w:shd w:val="clear" w:color="auto" w:fill="00B0F0"/>
          </w:tcPr>
          <w:p w:rsidR="00F7152E" w:rsidRPr="00F7152E" w:rsidRDefault="00F7152E" w:rsidP="00F7152E">
            <w:pPr>
              <w:jc w:val="center"/>
              <w:rPr>
                <w:rFonts w:asciiTheme="majorHAnsi" w:hAnsiTheme="majorHAnsi"/>
                <w:lang w:val="ca-ES"/>
              </w:rPr>
            </w:pPr>
            <w:r w:rsidRPr="00F7152E">
              <w:rPr>
                <w:rFonts w:asciiTheme="majorHAnsi" w:hAnsiTheme="majorHAnsi"/>
                <w:lang w:val="ca-ES"/>
              </w:rPr>
              <w:t>Activitat 2</w:t>
            </w:r>
          </w:p>
        </w:tc>
        <w:tc>
          <w:tcPr>
            <w:tcW w:w="1275" w:type="dxa"/>
            <w:shd w:val="clear" w:color="auto" w:fill="FFFF00"/>
          </w:tcPr>
          <w:p w:rsidR="00F7152E" w:rsidRPr="0088192C" w:rsidRDefault="00F7152E" w:rsidP="00F7152E">
            <w:pPr>
              <w:rPr>
                <w:rFonts w:asciiTheme="majorHAnsi" w:hAnsiTheme="majorHAnsi"/>
                <w:sz w:val="24"/>
                <w:szCs w:val="24"/>
                <w:lang w:val="ca-ES"/>
              </w:rPr>
            </w:pPr>
          </w:p>
        </w:tc>
        <w:tc>
          <w:tcPr>
            <w:tcW w:w="1134" w:type="dxa"/>
            <w:shd w:val="clear" w:color="auto" w:fill="92D050"/>
          </w:tcPr>
          <w:p w:rsidR="00F7152E" w:rsidRPr="00F7152E" w:rsidRDefault="00F7152E" w:rsidP="00F7152E">
            <w:pPr>
              <w:jc w:val="center"/>
              <w:rPr>
                <w:rFonts w:asciiTheme="majorHAnsi" w:hAnsiTheme="majorHAnsi"/>
                <w:lang w:val="ca-ES"/>
              </w:rPr>
            </w:pPr>
            <w:r w:rsidRPr="00F7152E">
              <w:rPr>
                <w:rFonts w:asciiTheme="majorHAnsi" w:hAnsiTheme="majorHAnsi"/>
                <w:lang w:val="ca-ES"/>
              </w:rPr>
              <w:t>Diari</w:t>
            </w:r>
          </w:p>
        </w:tc>
        <w:tc>
          <w:tcPr>
            <w:tcW w:w="1165" w:type="dxa"/>
            <w:shd w:val="clear" w:color="auto" w:fill="92D050"/>
          </w:tcPr>
          <w:p w:rsidR="00F7152E" w:rsidRPr="00F7152E" w:rsidRDefault="00F7152E" w:rsidP="00F7152E">
            <w:pPr>
              <w:jc w:val="center"/>
              <w:rPr>
                <w:rFonts w:asciiTheme="majorHAnsi" w:hAnsiTheme="majorHAnsi"/>
                <w:lang w:val="ca-ES"/>
              </w:rPr>
            </w:pPr>
            <w:r w:rsidRPr="00F7152E">
              <w:rPr>
                <w:rFonts w:asciiTheme="majorHAnsi" w:hAnsiTheme="majorHAnsi"/>
                <w:lang w:val="ca-ES"/>
              </w:rPr>
              <w:t>Activitat 3</w:t>
            </w:r>
          </w:p>
        </w:tc>
      </w:tr>
      <w:tr w:rsidR="00F7152E" w:rsidRPr="00AF6DD2" w:rsidTr="00F7152E">
        <w:tc>
          <w:tcPr>
            <w:tcW w:w="1809" w:type="dxa"/>
          </w:tcPr>
          <w:p w:rsidR="00F7152E" w:rsidRPr="0088192C" w:rsidRDefault="00F7152E" w:rsidP="00F7152E">
            <w:pPr>
              <w:contextualSpacing/>
              <w:rPr>
                <w:rFonts w:asciiTheme="majorHAnsi" w:hAnsiTheme="majorHAnsi"/>
                <w:sz w:val="24"/>
                <w:szCs w:val="24"/>
                <w:lang w:val="ca-ES"/>
              </w:rPr>
            </w:pPr>
            <w:r w:rsidRPr="0088192C">
              <w:rPr>
                <w:rFonts w:asciiTheme="majorHAnsi" w:hAnsiTheme="majorHAnsi"/>
                <w:sz w:val="24"/>
                <w:szCs w:val="24"/>
                <w:lang w:val="ca-ES"/>
              </w:rPr>
              <w:t>Valors/ normes/actituds</w:t>
            </w:r>
          </w:p>
        </w:tc>
        <w:tc>
          <w:tcPr>
            <w:tcW w:w="993" w:type="dxa"/>
            <w:shd w:val="clear" w:color="auto" w:fill="FF0000"/>
          </w:tcPr>
          <w:p w:rsidR="00F7152E" w:rsidRPr="0088192C" w:rsidRDefault="00F7152E" w:rsidP="00F7152E">
            <w:pPr>
              <w:rPr>
                <w:rFonts w:asciiTheme="majorHAnsi" w:hAnsiTheme="majorHAnsi"/>
                <w:sz w:val="24"/>
                <w:szCs w:val="24"/>
                <w:lang w:val="ca-ES"/>
              </w:rPr>
            </w:pPr>
          </w:p>
        </w:tc>
        <w:tc>
          <w:tcPr>
            <w:tcW w:w="1134" w:type="dxa"/>
            <w:shd w:val="clear" w:color="auto" w:fill="00B0F0"/>
          </w:tcPr>
          <w:p w:rsidR="00F7152E" w:rsidRPr="0088192C" w:rsidRDefault="00F7152E" w:rsidP="00F7152E">
            <w:pPr>
              <w:rPr>
                <w:rFonts w:asciiTheme="majorHAnsi" w:hAnsiTheme="majorHAnsi"/>
                <w:sz w:val="24"/>
                <w:szCs w:val="24"/>
                <w:lang w:val="ca-ES"/>
              </w:rPr>
            </w:pPr>
          </w:p>
        </w:tc>
        <w:tc>
          <w:tcPr>
            <w:tcW w:w="1134" w:type="dxa"/>
            <w:shd w:val="clear" w:color="auto" w:fill="FFFF00"/>
          </w:tcPr>
          <w:p w:rsidR="00F7152E" w:rsidRPr="0088192C" w:rsidRDefault="00F7152E" w:rsidP="00F7152E">
            <w:pPr>
              <w:rPr>
                <w:rFonts w:asciiTheme="majorHAnsi" w:hAnsiTheme="majorHAnsi"/>
                <w:sz w:val="24"/>
                <w:szCs w:val="24"/>
                <w:lang w:val="ca-ES"/>
              </w:rPr>
            </w:pPr>
          </w:p>
        </w:tc>
        <w:tc>
          <w:tcPr>
            <w:tcW w:w="1275" w:type="dxa"/>
            <w:shd w:val="clear" w:color="auto" w:fill="FFFF00"/>
          </w:tcPr>
          <w:p w:rsidR="00F7152E" w:rsidRPr="0088192C" w:rsidRDefault="00F7152E" w:rsidP="00F7152E">
            <w:pPr>
              <w:rPr>
                <w:rFonts w:asciiTheme="majorHAnsi" w:hAnsiTheme="majorHAnsi"/>
                <w:sz w:val="24"/>
                <w:szCs w:val="24"/>
                <w:lang w:val="ca-ES"/>
              </w:rPr>
            </w:pPr>
          </w:p>
        </w:tc>
        <w:tc>
          <w:tcPr>
            <w:tcW w:w="1134" w:type="dxa"/>
            <w:shd w:val="clear" w:color="auto" w:fill="92D050"/>
          </w:tcPr>
          <w:p w:rsidR="00F7152E" w:rsidRPr="0088192C" w:rsidRDefault="00F7152E" w:rsidP="00F7152E">
            <w:pPr>
              <w:jc w:val="center"/>
              <w:rPr>
                <w:rFonts w:asciiTheme="majorHAnsi" w:hAnsiTheme="majorHAnsi"/>
                <w:b/>
                <w:sz w:val="24"/>
                <w:szCs w:val="24"/>
                <w:lang w:val="ca-ES"/>
              </w:rPr>
            </w:pPr>
          </w:p>
        </w:tc>
        <w:tc>
          <w:tcPr>
            <w:tcW w:w="1165" w:type="dxa"/>
            <w:shd w:val="clear" w:color="auto" w:fill="92D050"/>
          </w:tcPr>
          <w:p w:rsidR="00F7152E" w:rsidRPr="0088192C" w:rsidRDefault="00F7152E" w:rsidP="00F7152E">
            <w:pPr>
              <w:jc w:val="center"/>
              <w:rPr>
                <w:rFonts w:asciiTheme="majorHAnsi" w:hAnsiTheme="majorHAnsi"/>
                <w:b/>
                <w:sz w:val="24"/>
                <w:szCs w:val="24"/>
                <w:lang w:val="ca-ES"/>
              </w:rPr>
            </w:pPr>
          </w:p>
        </w:tc>
      </w:tr>
    </w:tbl>
    <w:p w:rsidR="00F7152E" w:rsidRPr="00AF6DD2" w:rsidRDefault="00F7152E" w:rsidP="00F7152E">
      <w:pPr>
        <w:tabs>
          <w:tab w:val="left" w:pos="2730"/>
        </w:tabs>
        <w:rPr>
          <w:lang w:val="ca-ES"/>
        </w:rPr>
      </w:pPr>
      <w:r w:rsidRPr="00AF6DD2">
        <w:rPr>
          <w:lang w:val="ca-ES"/>
        </w:rPr>
        <w:tab/>
      </w:r>
    </w:p>
    <w:tbl>
      <w:tblPr>
        <w:tblStyle w:val="Tablaconcuadrcula"/>
        <w:tblW w:w="0" w:type="auto"/>
        <w:tblLook w:val="04A0"/>
      </w:tblPr>
      <w:tblGrid>
        <w:gridCol w:w="8644"/>
      </w:tblGrid>
      <w:tr w:rsidR="00F7152E" w:rsidRPr="00AF6DD2" w:rsidTr="00F7152E">
        <w:tc>
          <w:tcPr>
            <w:tcW w:w="8644" w:type="dxa"/>
          </w:tcPr>
          <w:p w:rsidR="00F7152E" w:rsidRPr="00AF6DD2" w:rsidRDefault="000259CD" w:rsidP="00F7152E">
            <w:pPr>
              <w:tabs>
                <w:tab w:val="left" w:pos="2730"/>
              </w:tabs>
              <w:rPr>
                <w:lang w:val="ca-ES"/>
              </w:rPr>
            </w:pPr>
            <w:r w:rsidRPr="000259CD">
              <w:rPr>
                <w:noProof/>
                <w:lang w:val="ca-ES"/>
              </w:rPr>
              <w:pict>
                <v:rect id="_x0000_s1251" style="position:absolute;margin-left:270.45pt;margin-top:12.05pt;width:14.25pt;height:14.65pt;z-index:251866112" fillcolor="red" strokeweight="2.25pt"/>
              </w:pict>
            </w:r>
            <w:r w:rsidRPr="000259CD">
              <w:rPr>
                <w:noProof/>
                <w:lang w:val="ca-ES"/>
              </w:rPr>
              <w:pict>
                <v:rect id="_x0000_s1250" style="position:absolute;margin-left:10.95pt;margin-top:7.95pt;width:15pt;height:15pt;z-index:251865088" fillcolor="#00b0f0" strokeweight="2.25pt"/>
              </w:pict>
            </w:r>
          </w:p>
          <w:p w:rsidR="00F7152E" w:rsidRPr="00AF6DD2" w:rsidRDefault="00F7152E" w:rsidP="00F7152E">
            <w:pPr>
              <w:tabs>
                <w:tab w:val="left" w:pos="2730"/>
              </w:tabs>
              <w:rPr>
                <w:lang w:val="ca-ES"/>
              </w:rPr>
            </w:pPr>
            <w:r w:rsidRPr="00AF6DD2">
              <w:rPr>
                <w:lang w:val="ca-ES"/>
              </w:rPr>
              <w:t xml:space="preserve">                Nivell habitual                                                                             Errors evitables</w:t>
            </w:r>
          </w:p>
          <w:p w:rsidR="00F7152E" w:rsidRPr="00AF6DD2" w:rsidRDefault="000259CD" w:rsidP="00F7152E">
            <w:pPr>
              <w:tabs>
                <w:tab w:val="left" w:pos="2730"/>
              </w:tabs>
              <w:rPr>
                <w:lang w:val="ca-ES"/>
              </w:rPr>
            </w:pPr>
            <w:r w:rsidRPr="000259CD">
              <w:rPr>
                <w:noProof/>
                <w:lang w:val="ca-ES"/>
              </w:rPr>
              <w:pict>
                <v:rect id="_x0000_s1253" style="position:absolute;margin-left:270.45pt;margin-top:12.25pt;width:14.25pt;height:15.4pt;z-index:251868160" fillcolor="#92d050" strokeweight="2.25pt"/>
              </w:pict>
            </w:r>
          </w:p>
          <w:p w:rsidR="00F7152E" w:rsidRPr="00AF6DD2" w:rsidRDefault="000259CD" w:rsidP="00F7152E">
            <w:pPr>
              <w:tabs>
                <w:tab w:val="left" w:pos="2730"/>
              </w:tabs>
              <w:rPr>
                <w:lang w:val="ca-ES"/>
              </w:rPr>
            </w:pPr>
            <w:r w:rsidRPr="000259CD">
              <w:rPr>
                <w:noProof/>
                <w:lang w:val="ca-ES"/>
              </w:rPr>
              <w:pict>
                <v:rect id="_x0000_s1252" style="position:absolute;margin-left:10.95pt;margin-top:-.05pt;width:14.25pt;height:14.25pt;z-index:251867136" fillcolor="yellow" strokeweight="2.25pt"/>
              </w:pict>
            </w:r>
            <w:r w:rsidR="00F7152E" w:rsidRPr="00AF6DD2">
              <w:rPr>
                <w:lang w:val="ca-ES"/>
              </w:rPr>
              <w:t xml:space="preserve">               Nivell infreqüent                                                                          Nivell inexistent </w:t>
            </w:r>
          </w:p>
          <w:p w:rsidR="00F7152E" w:rsidRPr="00AF6DD2" w:rsidRDefault="00F7152E" w:rsidP="00F7152E">
            <w:pPr>
              <w:tabs>
                <w:tab w:val="left" w:pos="2730"/>
              </w:tabs>
              <w:rPr>
                <w:lang w:val="ca-ES"/>
              </w:rPr>
            </w:pPr>
          </w:p>
        </w:tc>
      </w:tr>
    </w:tbl>
    <w:p w:rsidR="001D3919" w:rsidRPr="00D22FD2" w:rsidRDefault="00D22FD2" w:rsidP="00F7152E">
      <w:pPr>
        <w:widowControl/>
        <w:suppressAutoHyphens w:val="0"/>
        <w:autoSpaceDN/>
        <w:spacing w:before="240" w:after="200" w:line="276" w:lineRule="auto"/>
        <w:jc w:val="both"/>
        <w:rPr>
          <w:rFonts w:asciiTheme="majorHAnsi" w:hAnsiTheme="majorHAnsi"/>
          <w:sz w:val="24"/>
          <w:szCs w:val="24"/>
          <w:lang w:val="ca-ES"/>
        </w:rPr>
      </w:pPr>
      <w:r w:rsidRPr="00D22FD2">
        <w:rPr>
          <w:rFonts w:asciiTheme="majorHAnsi" w:hAnsiTheme="majorHAnsi"/>
          <w:sz w:val="24"/>
          <w:szCs w:val="24"/>
          <w:lang w:val="ca-ES"/>
        </w:rPr>
        <w:t>D’</w:t>
      </w:r>
      <w:r w:rsidR="00F7152E" w:rsidRPr="00D22FD2">
        <w:rPr>
          <w:rFonts w:asciiTheme="majorHAnsi" w:hAnsiTheme="majorHAnsi"/>
          <w:sz w:val="24"/>
          <w:szCs w:val="24"/>
          <w:lang w:val="ca-ES"/>
        </w:rPr>
        <w:t xml:space="preserve">aquest gràfic es pot deduir que </w:t>
      </w:r>
      <w:r w:rsidRPr="00D22FD2">
        <w:rPr>
          <w:rFonts w:asciiTheme="majorHAnsi" w:hAnsiTheme="majorHAnsi"/>
          <w:sz w:val="24"/>
          <w:szCs w:val="24"/>
          <w:lang w:val="ca-ES"/>
        </w:rPr>
        <w:t>la nostra és una proposta d’</w:t>
      </w:r>
      <w:r w:rsidR="00F7152E" w:rsidRPr="00D22FD2">
        <w:rPr>
          <w:rFonts w:asciiTheme="majorHAnsi" w:hAnsiTheme="majorHAnsi"/>
          <w:sz w:val="24"/>
          <w:szCs w:val="24"/>
          <w:lang w:val="ca-ES"/>
        </w:rPr>
        <w:t>activitats d</w:t>
      </w:r>
      <w:r w:rsidRPr="00D22FD2">
        <w:rPr>
          <w:rFonts w:asciiTheme="majorHAnsi" w:hAnsiTheme="majorHAnsi"/>
          <w:sz w:val="24"/>
          <w:szCs w:val="24"/>
          <w:lang w:val="ca-ES"/>
        </w:rPr>
        <w:t>’</w:t>
      </w:r>
      <w:r w:rsidR="00F7152E" w:rsidRPr="00D22FD2">
        <w:rPr>
          <w:rFonts w:asciiTheme="majorHAnsi" w:hAnsiTheme="majorHAnsi"/>
          <w:b/>
          <w:sz w:val="24"/>
          <w:szCs w:val="24"/>
          <w:lang w:val="ca-ES"/>
        </w:rPr>
        <w:t>alt nivell de complexitat</w:t>
      </w:r>
      <w:r w:rsidR="003E0867" w:rsidRPr="00D22FD2">
        <w:rPr>
          <w:rFonts w:asciiTheme="majorHAnsi" w:hAnsiTheme="majorHAnsi"/>
          <w:b/>
          <w:sz w:val="24"/>
          <w:szCs w:val="24"/>
          <w:lang w:val="ca-ES"/>
        </w:rPr>
        <w:t xml:space="preserve"> cognitiva</w:t>
      </w:r>
      <w:r w:rsidR="00F7152E" w:rsidRPr="00D22FD2">
        <w:rPr>
          <w:rFonts w:asciiTheme="majorHAnsi" w:hAnsiTheme="majorHAnsi"/>
          <w:b/>
          <w:sz w:val="24"/>
          <w:szCs w:val="24"/>
          <w:lang w:val="ca-ES"/>
        </w:rPr>
        <w:t>,</w:t>
      </w:r>
      <w:r w:rsidRPr="00D22FD2">
        <w:rPr>
          <w:rFonts w:asciiTheme="majorHAnsi" w:hAnsiTheme="majorHAnsi"/>
          <w:sz w:val="24"/>
          <w:szCs w:val="24"/>
          <w:lang w:val="ca-ES"/>
        </w:rPr>
        <w:t xml:space="preserve"> ja que no s’</w:t>
      </w:r>
      <w:r w:rsidR="00F7152E" w:rsidRPr="00D22FD2">
        <w:rPr>
          <w:rFonts w:asciiTheme="majorHAnsi" w:hAnsiTheme="majorHAnsi"/>
          <w:sz w:val="24"/>
          <w:szCs w:val="24"/>
          <w:lang w:val="ca-ES"/>
        </w:rPr>
        <w:t>exigeix que l’alumnat adquireix</w:t>
      </w:r>
      <w:r w:rsidRPr="00D22FD2">
        <w:rPr>
          <w:rFonts w:asciiTheme="majorHAnsi" w:hAnsiTheme="majorHAnsi"/>
          <w:sz w:val="24"/>
          <w:szCs w:val="24"/>
          <w:lang w:val="ca-ES"/>
        </w:rPr>
        <w:t>i o comprengui</w:t>
      </w:r>
      <w:r w:rsidR="00F7152E" w:rsidRPr="00D22FD2">
        <w:rPr>
          <w:rFonts w:asciiTheme="majorHAnsi" w:hAnsiTheme="majorHAnsi"/>
          <w:sz w:val="24"/>
          <w:szCs w:val="24"/>
          <w:lang w:val="ca-ES"/>
        </w:rPr>
        <w:t xml:space="preserve"> fe</w:t>
      </w:r>
      <w:r w:rsidRPr="00D22FD2">
        <w:rPr>
          <w:rFonts w:asciiTheme="majorHAnsi" w:hAnsiTheme="majorHAnsi"/>
          <w:sz w:val="24"/>
          <w:szCs w:val="24"/>
          <w:lang w:val="ca-ES"/>
        </w:rPr>
        <w:t xml:space="preserve">ts, conceptes i procediments </w:t>
      </w:r>
      <w:r w:rsidRPr="00F40173">
        <w:rPr>
          <w:rFonts w:asciiTheme="majorHAnsi" w:hAnsiTheme="majorHAnsi"/>
          <w:sz w:val="24"/>
          <w:szCs w:val="24"/>
          <w:lang w:val="ca-ES"/>
        </w:rPr>
        <w:t>sinó</w:t>
      </w:r>
      <w:r w:rsidR="00F7152E" w:rsidRPr="00F40173">
        <w:rPr>
          <w:rFonts w:asciiTheme="majorHAnsi" w:hAnsiTheme="majorHAnsi"/>
          <w:sz w:val="24"/>
          <w:szCs w:val="24"/>
          <w:lang w:val="ca-ES"/>
        </w:rPr>
        <w:t xml:space="preserve"> </w:t>
      </w:r>
      <w:r w:rsidR="00F40173" w:rsidRPr="00F40173">
        <w:rPr>
          <w:rFonts w:asciiTheme="majorHAnsi" w:hAnsiTheme="majorHAnsi"/>
          <w:sz w:val="24"/>
          <w:szCs w:val="24"/>
          <w:lang w:val="ca-ES"/>
        </w:rPr>
        <w:t>competències</w:t>
      </w:r>
      <w:r w:rsidRPr="00F40173">
        <w:rPr>
          <w:rFonts w:asciiTheme="majorHAnsi" w:hAnsiTheme="majorHAnsi"/>
          <w:sz w:val="24"/>
          <w:szCs w:val="24"/>
          <w:lang w:val="ca-ES"/>
        </w:rPr>
        <w:t xml:space="preserve"> com avaluar</w:t>
      </w:r>
      <w:r w:rsidR="001D3919" w:rsidRPr="00D22FD2">
        <w:rPr>
          <w:rFonts w:asciiTheme="majorHAnsi" w:hAnsiTheme="majorHAnsi"/>
          <w:sz w:val="24"/>
          <w:szCs w:val="24"/>
          <w:lang w:val="ca-ES"/>
        </w:rPr>
        <w:t xml:space="preserve"> (</w:t>
      </w:r>
      <w:r w:rsidR="003E0867" w:rsidRPr="00D22FD2">
        <w:rPr>
          <w:rFonts w:asciiTheme="majorHAnsi" w:hAnsiTheme="majorHAnsi"/>
          <w:sz w:val="24"/>
          <w:szCs w:val="24"/>
          <w:lang w:val="ca-ES"/>
        </w:rPr>
        <w:t>jutjar</w:t>
      </w:r>
      <w:r w:rsidR="001D3919" w:rsidRPr="00D22FD2">
        <w:rPr>
          <w:rFonts w:asciiTheme="majorHAnsi" w:hAnsiTheme="majorHAnsi"/>
          <w:sz w:val="24"/>
          <w:szCs w:val="24"/>
          <w:lang w:val="ca-ES"/>
        </w:rPr>
        <w:t>, dictaminar, autoregular</w:t>
      </w:r>
      <w:r w:rsidR="003E0867" w:rsidRPr="00D22FD2">
        <w:rPr>
          <w:rFonts w:asciiTheme="majorHAnsi" w:hAnsiTheme="majorHAnsi"/>
          <w:sz w:val="24"/>
          <w:szCs w:val="24"/>
          <w:lang w:val="ca-ES"/>
        </w:rPr>
        <w:t>-</w:t>
      </w:r>
      <w:r w:rsidR="001D3919" w:rsidRPr="00D22FD2">
        <w:rPr>
          <w:rFonts w:asciiTheme="majorHAnsi" w:hAnsiTheme="majorHAnsi"/>
          <w:sz w:val="24"/>
          <w:szCs w:val="24"/>
          <w:lang w:val="ca-ES"/>
        </w:rPr>
        <w:t>se)</w:t>
      </w:r>
      <w:r w:rsidRPr="00D22FD2">
        <w:rPr>
          <w:rFonts w:asciiTheme="majorHAnsi" w:hAnsiTheme="majorHAnsi"/>
          <w:sz w:val="24"/>
          <w:szCs w:val="24"/>
          <w:lang w:val="ca-ES"/>
        </w:rPr>
        <w:t xml:space="preserve"> i crear</w:t>
      </w:r>
      <w:r w:rsidR="003E0867" w:rsidRPr="00D22FD2">
        <w:rPr>
          <w:rFonts w:asciiTheme="majorHAnsi" w:hAnsiTheme="majorHAnsi"/>
          <w:sz w:val="24"/>
          <w:szCs w:val="24"/>
          <w:lang w:val="ca-ES"/>
        </w:rPr>
        <w:t xml:space="preserve"> (inventar)</w:t>
      </w:r>
      <w:r w:rsidR="001D3919" w:rsidRPr="00D22FD2">
        <w:rPr>
          <w:rFonts w:asciiTheme="majorHAnsi" w:hAnsiTheme="majorHAnsi"/>
          <w:sz w:val="24"/>
          <w:szCs w:val="24"/>
          <w:lang w:val="ca-ES"/>
        </w:rPr>
        <w:t>. Per exemple, el diari de camp</w:t>
      </w:r>
      <w:r w:rsidRPr="00D22FD2">
        <w:rPr>
          <w:rFonts w:asciiTheme="majorHAnsi" w:hAnsiTheme="majorHAnsi"/>
          <w:sz w:val="24"/>
          <w:szCs w:val="24"/>
          <w:lang w:val="ca-ES"/>
        </w:rPr>
        <w:t xml:space="preserve"> desenvolupa habilitats d’</w:t>
      </w:r>
      <w:r w:rsidR="001D3919" w:rsidRPr="00D22FD2">
        <w:rPr>
          <w:rFonts w:asciiTheme="majorHAnsi" w:hAnsiTheme="majorHAnsi"/>
          <w:sz w:val="24"/>
          <w:szCs w:val="24"/>
          <w:lang w:val="ca-ES"/>
        </w:rPr>
        <w:t xml:space="preserve">autoavaluació de procediments  </w:t>
      </w:r>
      <w:r w:rsidR="003E0867" w:rsidRPr="00D22FD2">
        <w:rPr>
          <w:rFonts w:asciiTheme="majorHAnsi" w:hAnsiTheme="majorHAnsi"/>
          <w:sz w:val="24"/>
          <w:szCs w:val="24"/>
          <w:lang w:val="ca-ES"/>
        </w:rPr>
        <w:t>perquè e</w:t>
      </w:r>
      <w:r w:rsidRPr="00D22FD2">
        <w:rPr>
          <w:rFonts w:asciiTheme="majorHAnsi" w:hAnsiTheme="majorHAnsi"/>
          <w:sz w:val="24"/>
          <w:szCs w:val="24"/>
          <w:lang w:val="ca-ES"/>
        </w:rPr>
        <w:t xml:space="preserve">s pretén que l’alumnat </w:t>
      </w:r>
      <w:proofErr w:type="spellStart"/>
      <w:r w:rsidRPr="00D22FD2">
        <w:rPr>
          <w:rFonts w:asciiTheme="majorHAnsi" w:hAnsiTheme="majorHAnsi"/>
          <w:sz w:val="24"/>
          <w:szCs w:val="24"/>
          <w:lang w:val="ca-ES"/>
        </w:rPr>
        <w:t>autoavalui</w:t>
      </w:r>
      <w:proofErr w:type="spellEnd"/>
      <w:r w:rsidR="003E0867" w:rsidRPr="00D22FD2">
        <w:rPr>
          <w:rFonts w:asciiTheme="majorHAnsi" w:hAnsiTheme="majorHAnsi"/>
          <w:sz w:val="24"/>
          <w:szCs w:val="24"/>
          <w:lang w:val="ca-ES"/>
        </w:rPr>
        <w:t xml:space="preserve"> el seu propi procés d’aprenentatge. </w:t>
      </w:r>
    </w:p>
    <w:p w:rsidR="003E0867" w:rsidRPr="003E0867" w:rsidRDefault="003E0867" w:rsidP="00F7152E">
      <w:pPr>
        <w:widowControl/>
        <w:suppressAutoHyphens w:val="0"/>
        <w:autoSpaceDN/>
        <w:spacing w:before="240" w:after="200" w:line="276" w:lineRule="auto"/>
        <w:jc w:val="both"/>
        <w:rPr>
          <w:rFonts w:asciiTheme="majorHAnsi" w:hAnsiTheme="majorHAnsi"/>
          <w:color w:val="17365D" w:themeColor="text2" w:themeShade="BF"/>
          <w:sz w:val="24"/>
          <w:szCs w:val="24"/>
          <w:lang w:val="ca-ES"/>
        </w:rPr>
        <w:sectPr w:rsidR="003E0867" w:rsidRPr="003E0867" w:rsidSect="00AD186E">
          <w:pgSz w:w="11906" w:h="16838"/>
          <w:pgMar w:top="1417" w:right="1701" w:bottom="1417" w:left="1701" w:header="708" w:footer="708" w:gutter="0"/>
          <w:cols w:space="708"/>
          <w:docGrid w:linePitch="360"/>
        </w:sectPr>
      </w:pPr>
    </w:p>
    <w:tbl>
      <w:tblPr>
        <w:tblW w:w="14388" w:type="dxa"/>
        <w:tblInd w:w="-108" w:type="dxa"/>
        <w:tblLayout w:type="fixed"/>
        <w:tblCellMar>
          <w:left w:w="10" w:type="dxa"/>
          <w:right w:w="10" w:type="dxa"/>
        </w:tblCellMar>
        <w:tblLook w:val="0000"/>
      </w:tblPr>
      <w:tblGrid>
        <w:gridCol w:w="1067"/>
        <w:gridCol w:w="425"/>
        <w:gridCol w:w="1651"/>
        <w:gridCol w:w="1261"/>
        <w:gridCol w:w="1582"/>
        <w:gridCol w:w="1681"/>
        <w:gridCol w:w="959"/>
        <w:gridCol w:w="1080"/>
        <w:gridCol w:w="1992"/>
        <w:gridCol w:w="2672"/>
        <w:gridCol w:w="18"/>
      </w:tblGrid>
      <w:tr w:rsidR="00CC1A61" w:rsidRPr="00AF6DD2" w:rsidTr="001529AB">
        <w:tc>
          <w:tcPr>
            <w:tcW w:w="1492" w:type="dxa"/>
            <w:gridSpan w:val="2"/>
            <w:tcBorders>
              <w:top w:val="single" w:sz="4" w:space="0" w:color="00000A"/>
              <w:left w:val="single" w:sz="4" w:space="0" w:color="00000A"/>
              <w:right w:val="single" w:sz="4" w:space="0" w:color="00000A"/>
            </w:tcBorders>
            <w:shd w:val="clear" w:color="auto" w:fill="403152" w:themeFill="accent4" w:themeFillShade="80"/>
            <w:tcMar>
              <w:top w:w="0" w:type="dxa"/>
              <w:left w:w="108" w:type="dxa"/>
              <w:bottom w:w="0" w:type="dxa"/>
              <w:right w:w="108" w:type="dxa"/>
            </w:tcMar>
            <w:vAlign w:val="center"/>
          </w:tcPr>
          <w:p w:rsidR="00CC1A61" w:rsidRPr="00AF6DD2" w:rsidRDefault="00CC1A61" w:rsidP="008D5762">
            <w:pPr>
              <w:pStyle w:val="Standard"/>
              <w:spacing w:before="40" w:after="120"/>
              <w:jc w:val="center"/>
              <w:rPr>
                <w:rFonts w:asciiTheme="majorHAnsi" w:hAnsiTheme="majorHAnsi"/>
              </w:rPr>
            </w:pPr>
            <w:r w:rsidRPr="00AF6DD2">
              <w:rPr>
                <w:rFonts w:asciiTheme="majorHAnsi" w:hAnsiTheme="majorHAnsi" w:cs="Arial"/>
                <w:b/>
              </w:rPr>
              <w:lastRenderedPageBreak/>
              <w:t>ACTIVITAT 1</w:t>
            </w:r>
          </w:p>
        </w:tc>
        <w:tc>
          <w:tcPr>
            <w:tcW w:w="165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120"/>
              <w:jc w:val="center"/>
              <w:rPr>
                <w:rFonts w:asciiTheme="majorHAnsi" w:hAnsiTheme="majorHAnsi"/>
              </w:rPr>
            </w:pPr>
            <w:r w:rsidRPr="00AF6DD2">
              <w:rPr>
                <w:rFonts w:asciiTheme="majorHAnsi" w:hAnsiTheme="majorHAnsi" w:cs="Arial"/>
                <w:b/>
              </w:rPr>
              <w:t>DATA:</w:t>
            </w:r>
            <w:r w:rsidRPr="00AF6DD2">
              <w:rPr>
                <w:rFonts w:asciiTheme="majorHAnsi" w:hAnsiTheme="majorHAnsi" w:cs="Arial"/>
              </w:rPr>
              <w:t xml:space="preserve"> .../..../.....</w:t>
            </w:r>
          </w:p>
        </w:tc>
        <w:tc>
          <w:tcPr>
            <w:tcW w:w="126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120"/>
              <w:jc w:val="center"/>
              <w:rPr>
                <w:rFonts w:asciiTheme="majorHAnsi" w:hAnsiTheme="majorHAnsi"/>
              </w:rPr>
            </w:pPr>
            <w:r w:rsidRPr="00AF6DD2">
              <w:rPr>
                <w:rFonts w:asciiTheme="majorHAnsi" w:hAnsiTheme="majorHAnsi" w:cs="Arial"/>
                <w:b/>
              </w:rPr>
              <w:t>AULA:</w:t>
            </w:r>
            <w:r w:rsidRPr="00AF6DD2">
              <w:rPr>
                <w:rFonts w:asciiTheme="majorHAnsi" w:hAnsiTheme="majorHAnsi" w:cs="Arial"/>
              </w:rPr>
              <w:t xml:space="preserve"> ......</w:t>
            </w:r>
          </w:p>
        </w:tc>
        <w:tc>
          <w:tcPr>
            <w:tcW w:w="9984" w:type="dxa"/>
            <w:gridSpan w:val="7"/>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120"/>
              <w:jc w:val="center"/>
              <w:rPr>
                <w:rFonts w:asciiTheme="majorHAnsi" w:hAnsiTheme="majorHAnsi"/>
              </w:rPr>
            </w:pPr>
            <w:r w:rsidRPr="00AF6DD2">
              <w:rPr>
                <w:rFonts w:asciiTheme="majorHAnsi" w:hAnsiTheme="majorHAnsi" w:cs="Arial"/>
                <w:b/>
              </w:rPr>
              <w:t>Observacions:</w:t>
            </w:r>
            <w:r w:rsidRPr="00AF6DD2">
              <w:rPr>
                <w:rFonts w:asciiTheme="majorHAnsi" w:hAnsiTheme="majorHAnsi" w:cs="Arial"/>
              </w:rPr>
              <w:t>..........................................................................................................................................</w:t>
            </w:r>
          </w:p>
        </w:tc>
      </w:tr>
      <w:tr w:rsidR="00CC1A61" w:rsidRPr="00AF6DD2" w:rsidTr="00E5395C">
        <w:trPr>
          <w:gridAfter w:val="1"/>
          <w:wAfter w:w="18" w:type="dxa"/>
        </w:trPr>
        <w:tc>
          <w:tcPr>
            <w:tcW w:w="1067"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40"/>
              <w:jc w:val="center"/>
              <w:rPr>
                <w:rFonts w:asciiTheme="majorHAnsi" w:hAnsiTheme="majorHAnsi"/>
              </w:rPr>
            </w:pPr>
            <w:r w:rsidRPr="00AF6DD2">
              <w:rPr>
                <w:rFonts w:asciiTheme="majorHAnsi" w:hAnsiTheme="majorHAnsi" w:cs="Arial"/>
                <w:b/>
                <w:sz w:val="20"/>
                <w:szCs w:val="20"/>
              </w:rPr>
              <w:t>Tipus activitat</w:t>
            </w:r>
          </w:p>
        </w:tc>
        <w:tc>
          <w:tcPr>
            <w:tcW w:w="6600" w:type="dxa"/>
            <w:gridSpan w:val="5"/>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 xml:space="preserve">Explicació de l’activitat: </w:t>
            </w:r>
          </w:p>
        </w:tc>
        <w:tc>
          <w:tcPr>
            <w:tcW w:w="959"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Durada</w:t>
            </w:r>
          </w:p>
        </w:tc>
        <w:tc>
          <w:tcPr>
            <w:tcW w:w="3072" w:type="dxa"/>
            <w:gridSpan w:val="2"/>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Organització de l’aula</w:t>
            </w:r>
          </w:p>
        </w:tc>
        <w:tc>
          <w:tcPr>
            <w:tcW w:w="2672"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CC1A61" w:rsidRPr="00AF6DD2" w:rsidRDefault="00CC1A61" w:rsidP="00F220AE">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Recursos/Materials</w:t>
            </w:r>
          </w:p>
        </w:tc>
      </w:tr>
      <w:tr w:rsidR="00CC1A61" w:rsidRPr="00AF6DD2" w:rsidTr="0025750E">
        <w:trPr>
          <w:gridAfter w:val="1"/>
          <w:wAfter w:w="18" w:type="dxa"/>
          <w:trHeight w:val="2948"/>
        </w:trPr>
        <w:tc>
          <w:tcPr>
            <w:tcW w:w="10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A9161E" w:rsidP="00F220AE">
            <w:pPr>
              <w:pStyle w:val="Standard"/>
              <w:spacing w:before="40" w:after="40" w:line="276" w:lineRule="auto"/>
              <w:rPr>
                <w:rFonts w:asciiTheme="majorHAnsi" w:hAnsiTheme="majorHAnsi"/>
                <w:sz w:val="21"/>
                <w:szCs w:val="21"/>
              </w:rPr>
            </w:pPr>
            <w:r w:rsidRPr="00AF6DD2">
              <w:rPr>
                <w:rFonts w:asciiTheme="majorHAnsi" w:hAnsiTheme="majorHAnsi"/>
                <w:sz w:val="21"/>
                <w:szCs w:val="21"/>
              </w:rPr>
              <w:t>AV (i)</w:t>
            </w:r>
          </w:p>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CC1A61" w:rsidP="00F220AE">
            <w:pPr>
              <w:pStyle w:val="Standard"/>
              <w:spacing w:before="40" w:after="40" w:line="276" w:lineRule="auto"/>
              <w:rPr>
                <w:rFonts w:asciiTheme="majorHAnsi" w:hAnsiTheme="majorHAnsi"/>
                <w:sz w:val="21"/>
                <w:szCs w:val="21"/>
              </w:rPr>
            </w:pPr>
          </w:p>
          <w:p w:rsidR="00CC1A61" w:rsidRPr="00AF6DD2" w:rsidRDefault="00CC1A61" w:rsidP="00F220AE">
            <w:pPr>
              <w:pStyle w:val="Standard"/>
              <w:spacing w:before="40" w:after="40"/>
              <w:rPr>
                <w:rFonts w:asciiTheme="majorHAnsi" w:hAnsiTheme="majorHAnsi" w:cs="Arial"/>
                <w:sz w:val="20"/>
                <w:szCs w:val="20"/>
              </w:rPr>
            </w:pPr>
          </w:p>
        </w:tc>
        <w:tc>
          <w:tcPr>
            <w:tcW w:w="6600" w:type="dxa"/>
            <w:gridSpan w:val="5"/>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40" w:line="276" w:lineRule="auto"/>
              <w:jc w:val="both"/>
              <w:rPr>
                <w:rFonts w:asciiTheme="majorHAnsi" w:hAnsiTheme="majorHAnsi" w:cs="Arial"/>
                <w:lang w:eastAsia="en-US"/>
              </w:rPr>
            </w:pPr>
            <w:r w:rsidRPr="00AF6DD2">
              <w:rPr>
                <w:rFonts w:asciiTheme="majorHAnsi" w:hAnsiTheme="majorHAnsi" w:cs="Arial"/>
                <w:lang w:eastAsia="en-US"/>
              </w:rPr>
              <w:t xml:space="preserve">L’alumnat haurà de respondre tres preguntes que se li presentaran en una mateixa fitxa </w:t>
            </w:r>
            <w:r w:rsidR="001D0BC5" w:rsidRPr="00AF6DD2">
              <w:rPr>
                <w:rFonts w:asciiTheme="majorHAnsi" w:hAnsiTheme="majorHAnsi" w:cs="Arial"/>
                <w:lang w:eastAsia="en-US"/>
              </w:rPr>
              <w:t xml:space="preserve">(annex </w:t>
            </w:r>
            <w:r w:rsidR="00E5395C" w:rsidRPr="00AF6DD2">
              <w:rPr>
                <w:rFonts w:asciiTheme="majorHAnsi" w:hAnsiTheme="majorHAnsi" w:cs="Arial"/>
                <w:lang w:eastAsia="en-US"/>
              </w:rPr>
              <w:t>5</w:t>
            </w:r>
            <w:r w:rsidRPr="00AF6DD2">
              <w:rPr>
                <w:rFonts w:asciiTheme="majorHAnsi" w:hAnsiTheme="majorHAnsi" w:cs="Arial"/>
                <w:lang w:eastAsia="en-US"/>
              </w:rPr>
              <w:t>) en referència a tres aspectes fonamentals del text narratiu: els paràgrafs, els connectors i els personatges.</w:t>
            </w:r>
          </w:p>
        </w:tc>
        <w:tc>
          <w:tcPr>
            <w:tcW w:w="95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40"/>
              <w:rPr>
                <w:rFonts w:asciiTheme="majorHAnsi" w:hAnsiTheme="majorHAnsi" w:cs="Arial"/>
              </w:rPr>
            </w:pPr>
            <w:r w:rsidRPr="00AF6DD2">
              <w:rPr>
                <w:rFonts w:asciiTheme="majorHAnsi" w:hAnsiTheme="majorHAnsi" w:cs="Arial"/>
              </w:rPr>
              <w:t>20 minuts</w:t>
            </w:r>
          </w:p>
          <w:p w:rsidR="00CC1A61" w:rsidRPr="00AF6DD2" w:rsidRDefault="00CC1A61" w:rsidP="00F220AE">
            <w:pPr>
              <w:pStyle w:val="Standard"/>
              <w:spacing w:before="40" w:after="40"/>
              <w:rPr>
                <w:rFonts w:asciiTheme="majorHAnsi" w:hAnsiTheme="majorHAnsi" w:cs="Arial"/>
                <w:sz w:val="20"/>
                <w:szCs w:val="20"/>
              </w:rPr>
            </w:pPr>
          </w:p>
        </w:tc>
        <w:tc>
          <w:tcPr>
            <w:tcW w:w="3072"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 xml:space="preserve">L’alumnat treballarà individualment en el seu pupitre. </w:t>
            </w:r>
          </w:p>
        </w:tc>
        <w:tc>
          <w:tcPr>
            <w:tcW w:w="267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C1A61" w:rsidRPr="00AF6DD2" w:rsidRDefault="00CC1A61" w:rsidP="00F220AE">
            <w:pPr>
              <w:pStyle w:val="Standard"/>
              <w:spacing w:before="40" w:after="40" w:line="276" w:lineRule="auto"/>
              <w:rPr>
                <w:rFonts w:asciiTheme="majorHAnsi" w:hAnsiTheme="majorHAnsi" w:cs="Arial"/>
              </w:rPr>
            </w:pPr>
          </w:p>
          <w:p w:rsidR="00CC1A61" w:rsidRPr="00AF6DD2" w:rsidRDefault="00CC1A61" w:rsidP="008D425E">
            <w:pPr>
              <w:pStyle w:val="Standard"/>
              <w:numPr>
                <w:ilvl w:val="0"/>
                <w:numId w:val="6"/>
              </w:numPr>
              <w:spacing w:before="40" w:after="40" w:line="276" w:lineRule="auto"/>
              <w:rPr>
                <w:rFonts w:asciiTheme="majorHAnsi" w:hAnsiTheme="majorHAnsi" w:cs="Arial"/>
              </w:rPr>
            </w:pPr>
            <w:r w:rsidRPr="00AF6DD2">
              <w:rPr>
                <w:rFonts w:asciiTheme="majorHAnsi" w:hAnsiTheme="majorHAnsi" w:cs="Arial"/>
              </w:rPr>
              <w:t>Bolígraf.</w:t>
            </w:r>
          </w:p>
          <w:p w:rsidR="00CC1A61" w:rsidRPr="00AF6DD2" w:rsidRDefault="00CC1A61" w:rsidP="008D425E">
            <w:pPr>
              <w:pStyle w:val="Standard"/>
              <w:numPr>
                <w:ilvl w:val="0"/>
                <w:numId w:val="6"/>
              </w:numPr>
              <w:spacing w:before="40" w:after="40" w:line="276" w:lineRule="auto"/>
              <w:rPr>
                <w:rFonts w:asciiTheme="majorHAnsi" w:hAnsiTheme="majorHAnsi" w:cs="Arial"/>
              </w:rPr>
            </w:pPr>
            <w:r w:rsidRPr="00AF6DD2">
              <w:rPr>
                <w:rFonts w:asciiTheme="majorHAnsi" w:hAnsiTheme="majorHAnsi" w:cs="Arial"/>
              </w:rPr>
              <w:t>Dos llapis de colors.</w:t>
            </w:r>
          </w:p>
          <w:p w:rsidR="00CC1A61" w:rsidRPr="00AF6DD2" w:rsidRDefault="00CC1A61" w:rsidP="008D425E">
            <w:pPr>
              <w:pStyle w:val="Standard"/>
              <w:numPr>
                <w:ilvl w:val="0"/>
                <w:numId w:val="6"/>
              </w:numPr>
              <w:spacing w:before="40" w:after="40" w:line="276" w:lineRule="auto"/>
              <w:rPr>
                <w:rFonts w:asciiTheme="majorHAnsi" w:hAnsiTheme="majorHAnsi" w:cs="Arial"/>
                <w:sz w:val="20"/>
                <w:szCs w:val="20"/>
              </w:rPr>
            </w:pPr>
            <w:r w:rsidRPr="00AF6DD2">
              <w:rPr>
                <w:rFonts w:asciiTheme="majorHAnsi" w:hAnsiTheme="majorHAnsi" w:cs="Arial"/>
              </w:rPr>
              <w:t>Fitxa d’avaluació inicial.</w:t>
            </w:r>
          </w:p>
        </w:tc>
      </w:tr>
      <w:tr w:rsidR="00CC1A61" w:rsidRPr="00AF6DD2" w:rsidTr="00E5395C">
        <w:tc>
          <w:tcPr>
            <w:tcW w:w="5986" w:type="dxa"/>
            <w:gridSpan w:val="5"/>
            <w:tcBorders>
              <w:top w:val="single" w:sz="4" w:space="0" w:color="00000A"/>
              <w:left w:val="single" w:sz="4" w:space="0" w:color="00000A"/>
              <w:bottom w:val="single" w:sz="8"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120"/>
              <w:jc w:val="center"/>
              <w:rPr>
                <w:rFonts w:asciiTheme="majorHAnsi" w:hAnsiTheme="majorHAnsi" w:cs="Arial"/>
                <w:b/>
              </w:rPr>
            </w:pPr>
            <w:r w:rsidRPr="00AF6DD2">
              <w:rPr>
                <w:rFonts w:asciiTheme="majorHAnsi" w:hAnsiTheme="majorHAnsi" w:cs="Arial"/>
                <w:b/>
              </w:rPr>
              <w:t>Orientacions metodològiques</w:t>
            </w:r>
          </w:p>
        </w:tc>
        <w:tc>
          <w:tcPr>
            <w:tcW w:w="3720" w:type="dxa"/>
            <w:gridSpan w:val="3"/>
            <w:tcBorders>
              <w:top w:val="single" w:sz="4" w:space="0" w:color="00000A"/>
              <w:left w:val="single" w:sz="4" w:space="0" w:color="00000A"/>
              <w:bottom w:val="single" w:sz="8"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120"/>
              <w:jc w:val="center"/>
              <w:rPr>
                <w:rFonts w:asciiTheme="majorHAnsi" w:hAnsiTheme="majorHAnsi" w:cs="Arial"/>
                <w:b/>
              </w:rPr>
            </w:pPr>
            <w:r w:rsidRPr="00AF6DD2">
              <w:rPr>
                <w:rFonts w:asciiTheme="majorHAnsi" w:hAnsiTheme="majorHAnsi" w:cs="Arial"/>
                <w:b/>
              </w:rPr>
              <w:t>Actituds docents</w:t>
            </w:r>
          </w:p>
        </w:tc>
        <w:tc>
          <w:tcPr>
            <w:tcW w:w="4682" w:type="dxa"/>
            <w:gridSpan w:val="3"/>
            <w:tcBorders>
              <w:top w:val="single" w:sz="4" w:space="0" w:color="00000A"/>
              <w:left w:val="single" w:sz="4" w:space="0" w:color="00000A"/>
              <w:bottom w:val="single" w:sz="8"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CC1A61" w:rsidRPr="00AF6DD2" w:rsidRDefault="00CC1A61" w:rsidP="00F220AE">
            <w:pPr>
              <w:pStyle w:val="Standard"/>
              <w:spacing w:before="40" w:after="120"/>
              <w:jc w:val="center"/>
              <w:rPr>
                <w:rFonts w:asciiTheme="majorHAnsi" w:hAnsiTheme="majorHAnsi" w:cs="Arial"/>
                <w:b/>
              </w:rPr>
            </w:pPr>
            <w:r w:rsidRPr="00AF6DD2">
              <w:rPr>
                <w:rFonts w:asciiTheme="majorHAnsi" w:hAnsiTheme="majorHAnsi" w:cs="Arial"/>
                <w:b/>
              </w:rPr>
              <w:t>Atenció a la diversitat</w:t>
            </w:r>
          </w:p>
        </w:tc>
      </w:tr>
      <w:tr w:rsidR="00CC1A61" w:rsidRPr="00AF6DD2" w:rsidTr="00F220AE">
        <w:tc>
          <w:tcPr>
            <w:tcW w:w="5986" w:type="dxa"/>
            <w:gridSpan w:val="5"/>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4631D" w:rsidRPr="00AF6DD2" w:rsidRDefault="00C4631D" w:rsidP="00F220AE">
            <w:pPr>
              <w:widowControl/>
              <w:suppressAutoHyphens w:val="0"/>
              <w:autoSpaceDE w:val="0"/>
              <w:adjustRightInd w:val="0"/>
              <w:spacing w:after="240" w:line="276" w:lineRule="auto"/>
              <w:jc w:val="both"/>
              <w:rPr>
                <w:rFonts w:asciiTheme="majorHAnsi" w:hAnsiTheme="majorHAnsi" w:cs="Arial"/>
                <w:sz w:val="24"/>
                <w:szCs w:val="24"/>
                <w:lang w:val="ca-ES" w:eastAsia="en-US"/>
              </w:rPr>
            </w:pPr>
          </w:p>
          <w:p w:rsidR="00C4631D" w:rsidRPr="00AF6DD2" w:rsidRDefault="00CC1A61" w:rsidP="00F220AE">
            <w:pPr>
              <w:widowControl/>
              <w:suppressAutoHyphens w:val="0"/>
              <w:autoSpaceDE w:val="0"/>
              <w:adjustRightInd w:val="0"/>
              <w:spacing w:after="240" w:line="276" w:lineRule="auto"/>
              <w:jc w:val="both"/>
              <w:rPr>
                <w:rFonts w:asciiTheme="majorHAnsi" w:hAnsiTheme="majorHAnsi" w:cs="Arial"/>
                <w:sz w:val="24"/>
                <w:szCs w:val="24"/>
                <w:lang w:val="ca-ES" w:eastAsia="en-US"/>
              </w:rPr>
            </w:pPr>
            <w:r w:rsidRPr="00AF6DD2">
              <w:rPr>
                <w:rFonts w:asciiTheme="majorHAnsi" w:hAnsiTheme="majorHAnsi" w:cs="Arial"/>
                <w:sz w:val="24"/>
                <w:szCs w:val="24"/>
                <w:lang w:val="ca-ES" w:eastAsia="en-US"/>
              </w:rPr>
              <w:t>La metodologia emprada en aquesta activitat pretén que el diagnòstic dels coneixements previs de l’alumnat sigui individualitzat i acurat. Per aquesta raó la manera de treballar l’activitat és individual a través d’una prova senzilla però explícita dels elements bàsics d’un text narratiu.</w:t>
            </w:r>
          </w:p>
        </w:tc>
        <w:tc>
          <w:tcPr>
            <w:tcW w:w="3720" w:type="dxa"/>
            <w:gridSpan w:val="3"/>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1A61" w:rsidRPr="00AF6DD2" w:rsidRDefault="00CC1A61" w:rsidP="00F220AE">
            <w:pPr>
              <w:pStyle w:val="Standard"/>
              <w:spacing w:before="40" w:after="120" w:line="276" w:lineRule="auto"/>
              <w:jc w:val="both"/>
              <w:rPr>
                <w:rFonts w:asciiTheme="majorHAnsi" w:eastAsiaTheme="minorHAnsi" w:hAnsiTheme="majorHAnsi" w:cstheme="minorHAnsi"/>
                <w:kern w:val="0"/>
                <w:lang w:eastAsia="en-US"/>
              </w:rPr>
            </w:pPr>
            <w:r w:rsidRPr="00AF6DD2">
              <w:rPr>
                <w:rFonts w:asciiTheme="majorHAnsi" w:eastAsiaTheme="minorHAnsi" w:hAnsiTheme="majorHAnsi" w:cstheme="minorHAnsi"/>
                <w:kern w:val="0"/>
                <w:lang w:eastAsia="en-US"/>
              </w:rPr>
              <w:t>El rol del docent és observar la dinàmica de l’activitat: quin alumnat presenta majors dificultats a l’hora de respondre, qui sol·licita ajuda, qui és capaç de respondre exitosament...</w:t>
            </w:r>
          </w:p>
        </w:tc>
        <w:tc>
          <w:tcPr>
            <w:tcW w:w="4682" w:type="dxa"/>
            <w:gridSpan w:val="3"/>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CC1A61" w:rsidRPr="00AF6DD2" w:rsidRDefault="00CC1A61" w:rsidP="00F220AE">
            <w:pPr>
              <w:spacing w:before="40" w:after="120" w:line="276" w:lineRule="auto"/>
              <w:jc w:val="both"/>
              <w:rPr>
                <w:rFonts w:asciiTheme="majorHAnsi" w:hAnsiTheme="majorHAnsi" w:cstheme="minorHAnsi"/>
                <w:sz w:val="24"/>
                <w:szCs w:val="24"/>
                <w:lang w:val="ca-ES" w:eastAsia="en-US"/>
              </w:rPr>
            </w:pPr>
            <w:r w:rsidRPr="00AF6DD2">
              <w:rPr>
                <w:rFonts w:asciiTheme="majorHAnsi" w:hAnsiTheme="majorHAnsi" w:cstheme="minorHAnsi"/>
                <w:sz w:val="24"/>
                <w:szCs w:val="24"/>
                <w:lang w:val="ca-ES" w:eastAsia="en-US"/>
              </w:rPr>
              <w:t>La manera en que es proposa l’activitat és assequible a tot l’alumnat del grup-classe. Es tracta d’una activitat senzilla, dividida en tres apartats i que disposa d’exemples per tal de guiar les respostes. L’ús de colors facilita també la seva resolució.</w:t>
            </w:r>
          </w:p>
          <w:p w:rsidR="00A9161E" w:rsidRPr="00AF6DD2" w:rsidRDefault="00A9161E" w:rsidP="00F220AE">
            <w:pPr>
              <w:spacing w:before="40" w:after="120" w:line="276" w:lineRule="auto"/>
              <w:jc w:val="both"/>
              <w:rPr>
                <w:rFonts w:asciiTheme="majorHAnsi" w:hAnsiTheme="majorHAnsi" w:cstheme="minorHAnsi"/>
                <w:sz w:val="24"/>
                <w:szCs w:val="24"/>
                <w:lang w:val="ca-ES" w:eastAsia="en-US"/>
              </w:rPr>
            </w:pPr>
            <w:r w:rsidRPr="00AF6DD2">
              <w:rPr>
                <w:rFonts w:asciiTheme="majorHAnsi" w:hAnsiTheme="majorHAnsi" w:cstheme="minorHAnsi"/>
                <w:sz w:val="24"/>
                <w:szCs w:val="24"/>
                <w:lang w:val="ca-ES" w:eastAsia="en-US"/>
              </w:rPr>
              <w:t>L’alumna amb necessitats educatives no realitzarà aquesta prova perquè ja es coneix el seu punt de partida en relació als continguts que es tracten.</w:t>
            </w:r>
          </w:p>
        </w:tc>
      </w:tr>
      <w:tr w:rsidR="000977C1" w:rsidRPr="00AF6DD2" w:rsidTr="001529AB">
        <w:tc>
          <w:tcPr>
            <w:tcW w:w="1492" w:type="dxa"/>
            <w:gridSpan w:val="2"/>
            <w:tcBorders>
              <w:top w:val="single" w:sz="4" w:space="0" w:color="00000A"/>
              <w:left w:val="single" w:sz="4" w:space="0" w:color="00000A"/>
              <w:right w:val="single" w:sz="4" w:space="0" w:color="00000A"/>
            </w:tcBorders>
            <w:shd w:val="clear" w:color="auto" w:fill="403152" w:themeFill="accent4" w:themeFillShade="80"/>
            <w:tcMar>
              <w:top w:w="0" w:type="dxa"/>
              <w:left w:w="108" w:type="dxa"/>
              <w:bottom w:w="0" w:type="dxa"/>
              <w:right w:w="108" w:type="dxa"/>
            </w:tcMar>
            <w:vAlign w:val="center"/>
          </w:tcPr>
          <w:p w:rsidR="000977C1" w:rsidRPr="00AF6DD2" w:rsidRDefault="00C73DD1" w:rsidP="008D5762">
            <w:pPr>
              <w:pStyle w:val="Standard"/>
              <w:spacing w:before="40" w:after="120"/>
              <w:jc w:val="center"/>
              <w:rPr>
                <w:rFonts w:asciiTheme="majorHAnsi" w:hAnsiTheme="majorHAnsi"/>
              </w:rPr>
            </w:pPr>
            <w:r w:rsidRPr="00AF6DD2">
              <w:rPr>
                <w:rFonts w:asciiTheme="majorHAnsi" w:hAnsiTheme="majorHAnsi" w:cs="Arial"/>
                <w:b/>
              </w:rPr>
              <w:lastRenderedPageBreak/>
              <w:t>ACTIVITAT 2</w:t>
            </w:r>
          </w:p>
        </w:tc>
        <w:tc>
          <w:tcPr>
            <w:tcW w:w="165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rPr>
            </w:pPr>
            <w:r w:rsidRPr="00AF6DD2">
              <w:rPr>
                <w:rFonts w:asciiTheme="majorHAnsi" w:hAnsiTheme="majorHAnsi" w:cs="Arial"/>
                <w:b/>
              </w:rPr>
              <w:t>DATA:</w:t>
            </w:r>
            <w:r w:rsidRPr="00AF6DD2">
              <w:rPr>
                <w:rFonts w:asciiTheme="majorHAnsi" w:hAnsiTheme="majorHAnsi" w:cs="Arial"/>
              </w:rPr>
              <w:t xml:space="preserve"> .../..../.....</w:t>
            </w:r>
          </w:p>
        </w:tc>
        <w:tc>
          <w:tcPr>
            <w:tcW w:w="126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rPr>
            </w:pPr>
            <w:r w:rsidRPr="00AF6DD2">
              <w:rPr>
                <w:rFonts w:asciiTheme="majorHAnsi" w:hAnsiTheme="majorHAnsi" w:cs="Arial"/>
                <w:b/>
              </w:rPr>
              <w:t>AULA:</w:t>
            </w:r>
            <w:r w:rsidRPr="00AF6DD2">
              <w:rPr>
                <w:rFonts w:asciiTheme="majorHAnsi" w:hAnsiTheme="majorHAnsi" w:cs="Arial"/>
              </w:rPr>
              <w:t xml:space="preserve"> ......</w:t>
            </w:r>
          </w:p>
        </w:tc>
        <w:tc>
          <w:tcPr>
            <w:tcW w:w="9984" w:type="dxa"/>
            <w:gridSpan w:val="7"/>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rPr>
            </w:pPr>
            <w:r w:rsidRPr="00AF6DD2">
              <w:rPr>
                <w:rFonts w:asciiTheme="majorHAnsi" w:hAnsiTheme="majorHAnsi" w:cs="Arial"/>
                <w:b/>
              </w:rPr>
              <w:t>Observacions:</w:t>
            </w:r>
            <w:r w:rsidRPr="00AF6DD2">
              <w:rPr>
                <w:rFonts w:asciiTheme="majorHAnsi" w:hAnsiTheme="majorHAnsi" w:cs="Arial"/>
              </w:rPr>
              <w:t>..........................................................................................................................................</w:t>
            </w:r>
          </w:p>
        </w:tc>
      </w:tr>
    </w:tbl>
    <w:p w:rsidR="000977C1" w:rsidRPr="00AF6DD2" w:rsidRDefault="000977C1" w:rsidP="000977C1">
      <w:pPr>
        <w:pStyle w:val="Standard"/>
        <w:rPr>
          <w:rFonts w:asciiTheme="majorHAnsi" w:hAnsiTheme="majorHAnsi" w:cs="Arial"/>
          <w:b/>
        </w:rPr>
      </w:pPr>
    </w:p>
    <w:tbl>
      <w:tblPr>
        <w:tblW w:w="14370" w:type="dxa"/>
        <w:tblInd w:w="-108" w:type="dxa"/>
        <w:tblLayout w:type="fixed"/>
        <w:tblCellMar>
          <w:left w:w="10" w:type="dxa"/>
          <w:right w:w="10" w:type="dxa"/>
        </w:tblCellMar>
        <w:tblLook w:val="0000"/>
      </w:tblPr>
      <w:tblGrid>
        <w:gridCol w:w="1067"/>
        <w:gridCol w:w="6600"/>
        <w:gridCol w:w="959"/>
        <w:gridCol w:w="3072"/>
        <w:gridCol w:w="2672"/>
      </w:tblGrid>
      <w:tr w:rsidR="000977C1" w:rsidRPr="00AF6DD2" w:rsidTr="00E5395C">
        <w:tc>
          <w:tcPr>
            <w:tcW w:w="1067"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40"/>
              <w:jc w:val="center"/>
              <w:rPr>
                <w:rFonts w:asciiTheme="majorHAnsi" w:hAnsiTheme="majorHAnsi"/>
              </w:rPr>
            </w:pPr>
            <w:r w:rsidRPr="00AF6DD2">
              <w:rPr>
                <w:rFonts w:asciiTheme="majorHAnsi" w:hAnsiTheme="majorHAnsi" w:cs="Arial"/>
                <w:b/>
                <w:sz w:val="20"/>
                <w:szCs w:val="20"/>
              </w:rPr>
              <w:t>Tipus activitat</w:t>
            </w:r>
          </w:p>
        </w:tc>
        <w:tc>
          <w:tcPr>
            <w:tcW w:w="6600"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0977C1">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 xml:space="preserve">Explicació de l’activitat: </w:t>
            </w:r>
            <w:r w:rsidR="000E110E" w:rsidRPr="00AF6DD2">
              <w:rPr>
                <w:rFonts w:asciiTheme="majorHAnsi" w:hAnsiTheme="majorHAnsi" w:cs="Arial"/>
                <w:b/>
                <w:sz w:val="20"/>
                <w:szCs w:val="20"/>
              </w:rPr>
              <w:t>Adaptació d’un còmic a l’</w:t>
            </w:r>
            <w:r w:rsidRPr="00AF6DD2">
              <w:rPr>
                <w:rFonts w:asciiTheme="majorHAnsi" w:hAnsiTheme="majorHAnsi" w:cs="Arial"/>
                <w:b/>
                <w:sz w:val="20"/>
                <w:szCs w:val="20"/>
              </w:rPr>
              <w:t>estil narratiu</w:t>
            </w:r>
          </w:p>
        </w:tc>
        <w:tc>
          <w:tcPr>
            <w:tcW w:w="959"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Durada</w:t>
            </w:r>
          </w:p>
        </w:tc>
        <w:tc>
          <w:tcPr>
            <w:tcW w:w="3072"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Organització de l’aula</w:t>
            </w:r>
          </w:p>
        </w:tc>
        <w:tc>
          <w:tcPr>
            <w:tcW w:w="2672"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0977C1" w:rsidRPr="00AF6DD2" w:rsidRDefault="000977C1" w:rsidP="00C62207">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Recursos/Materials</w:t>
            </w:r>
          </w:p>
        </w:tc>
      </w:tr>
      <w:tr w:rsidR="00B41713" w:rsidRPr="00AF6DD2" w:rsidTr="00B41713">
        <w:trPr>
          <w:trHeight w:val="4455"/>
        </w:trPr>
        <w:tc>
          <w:tcPr>
            <w:tcW w:w="10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rPr>
                <w:rFonts w:asciiTheme="majorHAnsi" w:hAnsiTheme="majorHAnsi" w:cs="Arial"/>
                <w:sz w:val="20"/>
                <w:szCs w:val="20"/>
              </w:rPr>
            </w:pPr>
          </w:p>
        </w:tc>
        <w:tc>
          <w:tcPr>
            <w:tcW w:w="660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B41713" w:rsidRPr="00AF6DD2" w:rsidRDefault="00B41713" w:rsidP="00DB5201">
            <w:pPr>
              <w:pStyle w:val="Standard"/>
              <w:spacing w:before="100" w:beforeAutospacing="1" w:after="100" w:afterAutospacing="1" w:line="276" w:lineRule="auto"/>
              <w:jc w:val="both"/>
              <w:rPr>
                <w:rFonts w:asciiTheme="majorHAnsi" w:hAnsiTheme="majorHAnsi" w:cs="Arial"/>
                <w:lang w:eastAsia="en-US"/>
              </w:rPr>
            </w:pPr>
            <w:r w:rsidRPr="00AF6DD2">
              <w:rPr>
                <w:rFonts w:asciiTheme="majorHAnsi" w:hAnsiTheme="majorHAnsi" w:cs="Arial"/>
                <w:lang w:eastAsia="en-US"/>
              </w:rPr>
              <w:t xml:space="preserve">L’alumnat </w:t>
            </w:r>
            <w:r w:rsidR="002C779F" w:rsidRPr="00AF6DD2">
              <w:rPr>
                <w:rFonts w:asciiTheme="majorHAnsi" w:hAnsiTheme="majorHAnsi" w:cs="Arial"/>
                <w:lang w:eastAsia="en-US"/>
              </w:rPr>
              <w:t xml:space="preserve">haurà </w:t>
            </w:r>
            <w:r w:rsidRPr="00AF6DD2">
              <w:rPr>
                <w:rFonts w:asciiTheme="majorHAnsi" w:hAnsiTheme="majorHAnsi" w:cs="Arial"/>
                <w:lang w:eastAsia="en-US"/>
              </w:rPr>
              <w:t xml:space="preserve"> </w:t>
            </w:r>
            <w:r w:rsidR="002C779F" w:rsidRPr="00AF6DD2">
              <w:rPr>
                <w:rFonts w:asciiTheme="majorHAnsi" w:hAnsiTheme="majorHAnsi" w:cs="Arial"/>
                <w:lang w:eastAsia="en-US"/>
              </w:rPr>
              <w:t>d’</w:t>
            </w:r>
            <w:r w:rsidR="00194A63" w:rsidRPr="00AF6DD2">
              <w:rPr>
                <w:rFonts w:asciiTheme="majorHAnsi" w:hAnsiTheme="majorHAnsi" w:cs="Arial"/>
                <w:lang w:eastAsia="en-US"/>
              </w:rPr>
              <w:t>adaptar un còmic a l’</w:t>
            </w:r>
            <w:r w:rsidRPr="00AF6DD2">
              <w:rPr>
                <w:rFonts w:asciiTheme="majorHAnsi" w:hAnsiTheme="majorHAnsi" w:cs="Arial"/>
                <w:lang w:eastAsia="en-US"/>
              </w:rPr>
              <w:t>estil narratiu en eq</w:t>
            </w:r>
            <w:r w:rsidR="00194A63" w:rsidRPr="00AF6DD2">
              <w:rPr>
                <w:rFonts w:asciiTheme="majorHAnsi" w:hAnsiTheme="majorHAnsi" w:cs="Arial"/>
                <w:lang w:eastAsia="en-US"/>
              </w:rPr>
              <w:t>uips de cinc o sis persones, d’aquesta manera coneixerà l’</w:t>
            </w:r>
            <w:r w:rsidRPr="00AF6DD2">
              <w:rPr>
                <w:rFonts w:asciiTheme="majorHAnsi" w:hAnsiTheme="majorHAnsi" w:cs="Arial"/>
                <w:lang w:eastAsia="en-US"/>
              </w:rPr>
              <w:t>estructura i els elements del text narratiu, al mateix temps que com</w:t>
            </w:r>
            <w:r w:rsidR="00194A63" w:rsidRPr="00AF6DD2">
              <w:rPr>
                <w:rFonts w:asciiTheme="majorHAnsi" w:hAnsiTheme="majorHAnsi" w:cs="Arial"/>
                <w:lang w:eastAsia="en-US"/>
              </w:rPr>
              <w:t>prendrà</w:t>
            </w:r>
            <w:r w:rsidR="00FD38BF" w:rsidRPr="00AF6DD2">
              <w:rPr>
                <w:rFonts w:asciiTheme="majorHAnsi" w:hAnsiTheme="majorHAnsi" w:cs="Arial"/>
                <w:lang w:eastAsia="en-US"/>
              </w:rPr>
              <w:t xml:space="preserve"> i descriu</w:t>
            </w:r>
            <w:r w:rsidR="00194A63" w:rsidRPr="00AF6DD2">
              <w:rPr>
                <w:rFonts w:asciiTheme="majorHAnsi" w:hAnsiTheme="majorHAnsi" w:cs="Arial"/>
                <w:lang w:eastAsia="en-US"/>
              </w:rPr>
              <w:t>rà</w:t>
            </w:r>
            <w:r w:rsidR="00FD38BF" w:rsidRPr="00AF6DD2">
              <w:rPr>
                <w:rFonts w:asciiTheme="majorHAnsi" w:hAnsiTheme="majorHAnsi" w:cs="Arial"/>
                <w:lang w:eastAsia="en-US"/>
              </w:rPr>
              <w:t xml:space="preserve"> els personatges,</w:t>
            </w:r>
            <w:r w:rsidRPr="00AF6DD2">
              <w:rPr>
                <w:rFonts w:asciiTheme="majorHAnsi" w:hAnsiTheme="majorHAnsi" w:cs="Arial"/>
                <w:lang w:eastAsia="en-US"/>
              </w:rPr>
              <w:t xml:space="preserve"> els espais i els esdeveniments. </w:t>
            </w:r>
          </w:p>
          <w:p w:rsidR="00A9161E" w:rsidRPr="00AF6DD2" w:rsidRDefault="00194A63" w:rsidP="00194A63">
            <w:pPr>
              <w:pStyle w:val="Standard"/>
              <w:spacing w:before="100" w:beforeAutospacing="1" w:after="100" w:afterAutospacing="1" w:line="276" w:lineRule="auto"/>
              <w:jc w:val="both"/>
              <w:rPr>
                <w:rFonts w:asciiTheme="majorHAnsi" w:hAnsiTheme="majorHAnsi" w:cs="Arial"/>
                <w:lang w:eastAsia="en-US"/>
              </w:rPr>
            </w:pPr>
            <w:r w:rsidRPr="00AF6DD2">
              <w:rPr>
                <w:rFonts w:asciiTheme="majorHAnsi" w:hAnsiTheme="majorHAnsi" w:cs="Arial"/>
                <w:lang w:eastAsia="en-US"/>
              </w:rPr>
              <w:t xml:space="preserve">Cada membre de l’equip tindrà </w:t>
            </w:r>
            <w:r w:rsidR="00B41713" w:rsidRPr="00AF6DD2">
              <w:rPr>
                <w:rFonts w:asciiTheme="majorHAnsi" w:hAnsiTheme="majorHAnsi" w:cs="Arial"/>
                <w:lang w:eastAsia="en-US"/>
              </w:rPr>
              <w:t>una part dif</w:t>
            </w:r>
            <w:r w:rsidRPr="00AF6DD2">
              <w:rPr>
                <w:rFonts w:asciiTheme="majorHAnsi" w:hAnsiTheme="majorHAnsi" w:cs="Arial"/>
                <w:lang w:eastAsia="en-US"/>
              </w:rPr>
              <w:t>erent però complementària de l’</w:t>
            </w:r>
            <w:r w:rsidR="00B41713" w:rsidRPr="00AF6DD2">
              <w:rPr>
                <w:rFonts w:asciiTheme="majorHAnsi" w:hAnsiTheme="majorHAnsi" w:cs="Arial"/>
                <w:lang w:eastAsia="en-US"/>
              </w:rPr>
              <w:t>activitat</w:t>
            </w:r>
            <w:r w:rsidRPr="00AF6DD2">
              <w:rPr>
                <w:rFonts w:asciiTheme="majorHAnsi" w:hAnsiTheme="majorHAnsi" w:cs="Arial"/>
                <w:lang w:eastAsia="en-US"/>
              </w:rPr>
              <w:t xml:space="preserve">, de tal forma que tots </w:t>
            </w:r>
            <w:r w:rsidR="00B41713" w:rsidRPr="00AF6DD2">
              <w:rPr>
                <w:rFonts w:asciiTheme="majorHAnsi" w:hAnsiTheme="majorHAnsi" w:cs="Arial"/>
                <w:lang w:eastAsia="en-US"/>
              </w:rPr>
              <w:t>el</w:t>
            </w:r>
            <w:r w:rsidRPr="00AF6DD2">
              <w:rPr>
                <w:rFonts w:asciiTheme="majorHAnsi" w:hAnsiTheme="majorHAnsi" w:cs="Arial"/>
                <w:lang w:eastAsia="en-US"/>
              </w:rPr>
              <w:t>s membres es trobaran en una situació d’interdependència, on serà</w:t>
            </w:r>
            <w:r w:rsidR="00B41713" w:rsidRPr="00AF6DD2">
              <w:rPr>
                <w:rFonts w:asciiTheme="majorHAnsi" w:hAnsiTheme="majorHAnsi" w:cs="Arial"/>
                <w:lang w:eastAsia="en-US"/>
              </w:rPr>
              <w:t xml:space="preserve"> necessari i imprescindible </w:t>
            </w:r>
            <w:r w:rsidRPr="00AF6DD2">
              <w:rPr>
                <w:rFonts w:asciiTheme="majorHAnsi" w:hAnsiTheme="majorHAnsi" w:cs="Arial"/>
                <w:lang w:eastAsia="en-US"/>
              </w:rPr>
              <w:t>la participació conjunta per assolir la finalitat de l’activitat: l’elaboració d’un text narratiu a partir d’u</w:t>
            </w:r>
            <w:r w:rsidR="00B41713" w:rsidRPr="00AF6DD2">
              <w:rPr>
                <w:rFonts w:asciiTheme="majorHAnsi" w:hAnsiTheme="majorHAnsi" w:cs="Arial"/>
                <w:lang w:eastAsia="en-US"/>
              </w:rPr>
              <w:t xml:space="preserve">n còmic. </w:t>
            </w:r>
          </w:p>
          <w:p w:rsidR="001D0BC5" w:rsidRPr="00AF6DD2" w:rsidRDefault="00194A63" w:rsidP="001D0BC5">
            <w:pPr>
              <w:pStyle w:val="Standard"/>
              <w:spacing w:before="40" w:after="40" w:line="276" w:lineRule="auto"/>
              <w:jc w:val="both"/>
              <w:rPr>
                <w:rFonts w:asciiTheme="majorHAnsi" w:hAnsiTheme="majorHAnsi" w:cs="Arial"/>
                <w:lang w:eastAsia="en-US"/>
              </w:rPr>
            </w:pPr>
            <w:r w:rsidRPr="00AF6DD2">
              <w:rPr>
                <w:rFonts w:asciiTheme="majorHAnsi" w:hAnsiTheme="majorHAnsi" w:cs="Arial"/>
                <w:lang w:eastAsia="en-US"/>
              </w:rPr>
              <w:t>L</w:t>
            </w:r>
            <w:r w:rsidR="00C36ADA" w:rsidRPr="00AF6DD2">
              <w:rPr>
                <w:rFonts w:asciiTheme="majorHAnsi" w:hAnsiTheme="majorHAnsi" w:cs="Arial"/>
                <w:lang w:eastAsia="en-US"/>
              </w:rPr>
              <w:t>’</w:t>
            </w:r>
            <w:r w:rsidR="00B41713" w:rsidRPr="00AF6DD2">
              <w:rPr>
                <w:rFonts w:asciiTheme="majorHAnsi" w:hAnsiTheme="majorHAnsi" w:cs="Arial"/>
                <w:lang w:eastAsia="en-US"/>
              </w:rPr>
              <w:t>activitat es divideix en diferents pass</w:t>
            </w:r>
            <w:r w:rsidRPr="00AF6DD2">
              <w:rPr>
                <w:rFonts w:asciiTheme="majorHAnsi" w:hAnsiTheme="majorHAnsi" w:cs="Arial"/>
                <w:lang w:eastAsia="en-US"/>
              </w:rPr>
              <w:t>es que s’</w:t>
            </w:r>
            <w:r w:rsidR="00B41713" w:rsidRPr="00AF6DD2">
              <w:rPr>
                <w:rFonts w:asciiTheme="majorHAnsi" w:hAnsiTheme="majorHAnsi" w:cs="Arial"/>
                <w:lang w:eastAsia="en-US"/>
              </w:rPr>
              <w:t>agrupen en</w:t>
            </w:r>
            <w:r w:rsidR="00B1754F" w:rsidRPr="00AF6DD2">
              <w:rPr>
                <w:rFonts w:asciiTheme="majorHAnsi" w:hAnsiTheme="majorHAnsi" w:cs="Arial"/>
                <w:lang w:eastAsia="en-US"/>
              </w:rPr>
              <w:t xml:space="preserve"> tres</w:t>
            </w:r>
            <w:r w:rsidR="00B41713" w:rsidRPr="00AF6DD2">
              <w:rPr>
                <w:rFonts w:asciiTheme="majorHAnsi" w:hAnsiTheme="majorHAnsi" w:cs="Arial"/>
                <w:lang w:eastAsia="en-US"/>
              </w:rPr>
              <w:t xml:space="preserve"> sessions:</w:t>
            </w:r>
          </w:p>
          <w:p w:rsidR="001D0BC5" w:rsidRPr="00AF6DD2" w:rsidRDefault="001D0BC5" w:rsidP="00194A63">
            <w:pPr>
              <w:pStyle w:val="Standard"/>
              <w:spacing w:before="40" w:after="40" w:line="276" w:lineRule="auto"/>
              <w:jc w:val="both"/>
              <w:rPr>
                <w:rFonts w:asciiTheme="majorHAnsi" w:hAnsiTheme="majorHAnsi" w:cs="Arial"/>
                <w:lang w:eastAsia="en-US"/>
              </w:rPr>
            </w:pPr>
          </w:p>
        </w:tc>
        <w:tc>
          <w:tcPr>
            <w:tcW w:w="95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C62207">
            <w:pPr>
              <w:pStyle w:val="Standard"/>
              <w:spacing w:before="40" w:after="40"/>
              <w:rPr>
                <w:rFonts w:asciiTheme="majorHAnsi" w:hAnsiTheme="majorHAnsi" w:cs="Arial"/>
                <w:sz w:val="20"/>
                <w:szCs w:val="20"/>
              </w:rPr>
            </w:pPr>
          </w:p>
        </w:tc>
        <w:tc>
          <w:tcPr>
            <w:tcW w:w="307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B41713" w:rsidRPr="00AF6DD2" w:rsidRDefault="00194A63" w:rsidP="00FF4FCE">
            <w:pPr>
              <w:pStyle w:val="Standard"/>
              <w:spacing w:before="100" w:beforeAutospacing="1" w:after="100" w:afterAutospacing="1" w:line="276" w:lineRule="auto"/>
              <w:jc w:val="both"/>
              <w:rPr>
                <w:rFonts w:asciiTheme="majorHAnsi" w:hAnsiTheme="majorHAnsi" w:cs="Arial"/>
              </w:rPr>
            </w:pPr>
            <w:r w:rsidRPr="00AF6DD2">
              <w:rPr>
                <w:rFonts w:asciiTheme="majorHAnsi" w:hAnsiTheme="majorHAnsi" w:cs="Arial"/>
              </w:rPr>
              <w:t>L’aula</w:t>
            </w:r>
            <w:r w:rsidR="00B41713" w:rsidRPr="00AF6DD2">
              <w:rPr>
                <w:rFonts w:asciiTheme="majorHAnsi" w:hAnsiTheme="majorHAnsi" w:cs="Arial"/>
              </w:rPr>
              <w:t xml:space="preserve"> </w:t>
            </w:r>
            <w:r w:rsidRPr="00AF6DD2">
              <w:rPr>
                <w:rFonts w:asciiTheme="majorHAnsi" w:hAnsiTheme="majorHAnsi" w:cs="Arial"/>
              </w:rPr>
              <w:t>s’organitzarà</w:t>
            </w:r>
            <w:r w:rsidR="00B41713" w:rsidRPr="00AF6DD2">
              <w:rPr>
                <w:rFonts w:asciiTheme="majorHAnsi" w:hAnsiTheme="majorHAnsi" w:cs="Arial"/>
              </w:rPr>
              <w:t xml:space="preserve"> en equips coopera</w:t>
            </w:r>
            <w:r w:rsidRPr="00AF6DD2">
              <w:rPr>
                <w:rFonts w:asciiTheme="majorHAnsi" w:hAnsiTheme="majorHAnsi" w:cs="Arial"/>
              </w:rPr>
              <w:t xml:space="preserve">tius. La primera agrupació serà </w:t>
            </w:r>
            <w:r w:rsidR="00B41713" w:rsidRPr="00AF6DD2">
              <w:rPr>
                <w:rFonts w:asciiTheme="majorHAnsi" w:hAnsiTheme="majorHAnsi" w:cs="Arial"/>
              </w:rPr>
              <w:t>l</w:t>
            </w:r>
            <w:r w:rsidRPr="00AF6DD2">
              <w:rPr>
                <w:rFonts w:asciiTheme="majorHAnsi" w:hAnsiTheme="majorHAnsi" w:cs="Arial"/>
              </w:rPr>
              <w:t>’</w:t>
            </w:r>
            <w:r w:rsidR="00B41713" w:rsidRPr="00AF6DD2">
              <w:rPr>
                <w:rFonts w:asciiTheme="majorHAnsi" w:hAnsiTheme="majorHAnsi" w:cs="Arial"/>
                <w:b/>
                <w:i/>
              </w:rPr>
              <w:t>Equip Base</w:t>
            </w:r>
            <w:r w:rsidR="00B41713" w:rsidRPr="00AF6DD2">
              <w:rPr>
                <w:rFonts w:asciiTheme="majorHAnsi" w:hAnsiTheme="majorHAnsi" w:cs="Arial"/>
              </w:rPr>
              <w:t xml:space="preserve"> o </w:t>
            </w:r>
            <w:r w:rsidR="00B41713" w:rsidRPr="00AF6DD2">
              <w:rPr>
                <w:rFonts w:asciiTheme="majorHAnsi" w:hAnsiTheme="majorHAnsi" w:cs="Arial"/>
                <w:i/>
              </w:rPr>
              <w:t xml:space="preserve">equip </w:t>
            </w:r>
            <w:r w:rsidRPr="00AF6DD2">
              <w:rPr>
                <w:rFonts w:asciiTheme="majorHAnsi" w:hAnsiTheme="majorHAnsi" w:cs="Arial"/>
                <w:i/>
              </w:rPr>
              <w:t>trencaclosques,</w:t>
            </w:r>
            <w:r w:rsidRPr="00AF6DD2">
              <w:rPr>
                <w:rFonts w:asciiTheme="majorHAnsi" w:hAnsiTheme="majorHAnsi" w:cs="Arial"/>
              </w:rPr>
              <w:t xml:space="preserve"> on cada membre é</w:t>
            </w:r>
            <w:r w:rsidR="00B41713" w:rsidRPr="00AF6DD2">
              <w:rPr>
                <w:rFonts w:asciiTheme="majorHAnsi" w:hAnsiTheme="majorHAnsi" w:cs="Arial"/>
              </w:rPr>
              <w:t>s expert en un subapartat. La se</w:t>
            </w:r>
            <w:r w:rsidR="00FD38BF" w:rsidRPr="00AF6DD2">
              <w:rPr>
                <w:rFonts w:asciiTheme="majorHAnsi" w:hAnsiTheme="majorHAnsi" w:cs="Arial"/>
              </w:rPr>
              <w:t xml:space="preserve">gona, </w:t>
            </w:r>
            <w:r w:rsidRPr="00AF6DD2">
              <w:rPr>
                <w:rFonts w:asciiTheme="majorHAnsi" w:hAnsiTheme="majorHAnsi" w:cs="Arial"/>
              </w:rPr>
              <w:t>la conformarien els expert</w:t>
            </w:r>
            <w:r w:rsidR="00FD38BF" w:rsidRPr="00AF6DD2">
              <w:rPr>
                <w:rFonts w:asciiTheme="majorHAnsi" w:hAnsiTheme="majorHAnsi" w:cs="Arial"/>
              </w:rPr>
              <w:t>s</w:t>
            </w:r>
            <w:r w:rsidRPr="00AF6DD2">
              <w:rPr>
                <w:rFonts w:asciiTheme="majorHAnsi" w:hAnsiTheme="majorHAnsi" w:cs="Arial"/>
              </w:rPr>
              <w:t xml:space="preserve"> i expertes</w:t>
            </w:r>
            <w:r w:rsidR="00FD38BF" w:rsidRPr="00AF6DD2">
              <w:rPr>
                <w:rFonts w:asciiTheme="majorHAnsi" w:hAnsiTheme="majorHAnsi" w:cs="Arial"/>
              </w:rPr>
              <w:t xml:space="preserve"> </w:t>
            </w:r>
            <w:r w:rsidR="00B41713" w:rsidRPr="00AF6DD2">
              <w:rPr>
                <w:rFonts w:asciiTheme="majorHAnsi" w:hAnsiTheme="majorHAnsi" w:cs="Arial"/>
              </w:rPr>
              <w:t>de cada equip (</w:t>
            </w:r>
            <w:r w:rsidR="00FD38BF" w:rsidRPr="00AF6DD2">
              <w:rPr>
                <w:rFonts w:asciiTheme="majorHAnsi" w:hAnsiTheme="majorHAnsi" w:cs="Arial"/>
                <w:b/>
                <w:i/>
              </w:rPr>
              <w:t>Equip</w:t>
            </w:r>
            <w:r w:rsidRPr="00AF6DD2">
              <w:rPr>
                <w:rFonts w:asciiTheme="majorHAnsi" w:hAnsiTheme="majorHAnsi" w:cs="Arial"/>
                <w:b/>
                <w:i/>
              </w:rPr>
              <w:t xml:space="preserve"> d’Expert</w:t>
            </w:r>
            <w:r w:rsidR="00B41713" w:rsidRPr="00AF6DD2">
              <w:rPr>
                <w:rFonts w:asciiTheme="majorHAnsi" w:hAnsiTheme="majorHAnsi" w:cs="Arial"/>
                <w:b/>
                <w:i/>
              </w:rPr>
              <w:t>s</w:t>
            </w:r>
            <w:r w:rsidR="00B41713" w:rsidRPr="00AF6DD2">
              <w:rPr>
                <w:rFonts w:asciiTheme="majorHAnsi" w:hAnsiTheme="majorHAnsi" w:cs="Arial"/>
              </w:rPr>
              <w:t>)</w:t>
            </w:r>
          </w:p>
          <w:p w:rsidR="00B41713" w:rsidRPr="00AF6DD2" w:rsidRDefault="00B41713" w:rsidP="000442D8">
            <w:pPr>
              <w:pStyle w:val="Standard"/>
              <w:spacing w:before="40" w:after="40"/>
              <w:jc w:val="both"/>
              <w:rPr>
                <w:rFonts w:asciiTheme="majorHAnsi" w:hAnsiTheme="majorHAnsi" w:cs="Arial"/>
              </w:rPr>
            </w:pPr>
          </w:p>
        </w:tc>
        <w:tc>
          <w:tcPr>
            <w:tcW w:w="267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41713" w:rsidRPr="00AF6DD2" w:rsidRDefault="00B41713" w:rsidP="008D425E">
            <w:pPr>
              <w:pStyle w:val="Standard"/>
              <w:numPr>
                <w:ilvl w:val="0"/>
                <w:numId w:val="8"/>
              </w:numPr>
              <w:spacing w:before="40" w:after="40" w:line="276" w:lineRule="auto"/>
              <w:rPr>
                <w:rFonts w:asciiTheme="majorHAnsi" w:hAnsiTheme="majorHAnsi" w:cs="Arial"/>
                <w:lang w:eastAsia="en-US"/>
              </w:rPr>
            </w:pPr>
            <w:r w:rsidRPr="00AF6DD2">
              <w:rPr>
                <w:rFonts w:asciiTheme="majorHAnsi" w:hAnsiTheme="majorHAnsi" w:cs="Arial"/>
                <w:lang w:eastAsia="en-US"/>
              </w:rPr>
              <w:t>Ordinadors</w:t>
            </w:r>
          </w:p>
          <w:p w:rsidR="00B41713" w:rsidRPr="00AF6DD2" w:rsidRDefault="00B41713" w:rsidP="008D425E">
            <w:pPr>
              <w:pStyle w:val="Standard"/>
              <w:numPr>
                <w:ilvl w:val="0"/>
                <w:numId w:val="8"/>
              </w:numPr>
              <w:spacing w:before="40" w:after="40" w:line="276" w:lineRule="auto"/>
              <w:rPr>
                <w:rFonts w:asciiTheme="majorHAnsi" w:hAnsiTheme="majorHAnsi" w:cs="Arial"/>
                <w:lang w:eastAsia="en-US"/>
              </w:rPr>
            </w:pPr>
            <w:r w:rsidRPr="00AF6DD2">
              <w:rPr>
                <w:rFonts w:asciiTheme="majorHAnsi" w:hAnsiTheme="majorHAnsi" w:cs="Arial"/>
                <w:lang w:eastAsia="en-US"/>
              </w:rPr>
              <w:t>Llibres, articles... (biblioteca del centre)</w:t>
            </w:r>
          </w:p>
          <w:p w:rsidR="00B41713" w:rsidRPr="00AF6DD2" w:rsidRDefault="00B41713" w:rsidP="008D425E">
            <w:pPr>
              <w:pStyle w:val="Standard"/>
              <w:numPr>
                <w:ilvl w:val="0"/>
                <w:numId w:val="8"/>
              </w:numPr>
              <w:spacing w:before="40" w:after="40" w:line="276" w:lineRule="auto"/>
              <w:rPr>
                <w:rFonts w:asciiTheme="majorHAnsi" w:hAnsiTheme="majorHAnsi" w:cs="Arial"/>
                <w:lang w:eastAsia="en-US"/>
              </w:rPr>
            </w:pPr>
            <w:r w:rsidRPr="00AF6DD2">
              <w:rPr>
                <w:rFonts w:asciiTheme="majorHAnsi" w:hAnsiTheme="majorHAnsi" w:cs="Arial"/>
                <w:lang w:eastAsia="en-US"/>
              </w:rPr>
              <w:t xml:space="preserve">Pauta </w:t>
            </w:r>
            <w:r w:rsidR="00A06387" w:rsidRPr="00AF6DD2">
              <w:rPr>
                <w:rFonts w:asciiTheme="majorHAnsi" w:hAnsiTheme="majorHAnsi" w:cs="Arial"/>
                <w:lang w:eastAsia="en-US"/>
              </w:rPr>
              <w:t>de g</w:t>
            </w:r>
            <w:r w:rsidR="00194A63" w:rsidRPr="00AF6DD2">
              <w:rPr>
                <w:rFonts w:asciiTheme="majorHAnsi" w:hAnsiTheme="majorHAnsi" w:cs="Arial"/>
                <w:lang w:eastAsia="en-US"/>
              </w:rPr>
              <w:t>rup d’</w:t>
            </w:r>
            <w:r w:rsidR="00A06387" w:rsidRPr="00AF6DD2">
              <w:rPr>
                <w:rFonts w:asciiTheme="majorHAnsi" w:hAnsiTheme="majorHAnsi" w:cs="Arial"/>
                <w:lang w:eastAsia="en-US"/>
              </w:rPr>
              <w:t>experts (ve</w:t>
            </w:r>
            <w:r w:rsidR="00194A63" w:rsidRPr="00AF6DD2">
              <w:rPr>
                <w:rFonts w:asciiTheme="majorHAnsi" w:hAnsiTheme="majorHAnsi" w:cs="Arial"/>
                <w:lang w:eastAsia="en-US"/>
              </w:rPr>
              <w:t>u</w:t>
            </w:r>
            <w:r w:rsidR="00A06387" w:rsidRPr="00AF6DD2">
              <w:rPr>
                <w:rFonts w:asciiTheme="majorHAnsi" w:hAnsiTheme="majorHAnsi" w:cs="Arial"/>
                <w:lang w:eastAsia="en-US"/>
              </w:rPr>
              <w:t>r</w:t>
            </w:r>
            <w:r w:rsidR="00194A63" w:rsidRPr="00AF6DD2">
              <w:rPr>
                <w:rFonts w:asciiTheme="majorHAnsi" w:hAnsiTheme="majorHAnsi" w:cs="Arial"/>
                <w:lang w:eastAsia="en-US"/>
              </w:rPr>
              <w:t>e</w:t>
            </w:r>
            <w:r w:rsidR="00A06387" w:rsidRPr="00AF6DD2">
              <w:rPr>
                <w:rFonts w:asciiTheme="majorHAnsi" w:hAnsiTheme="majorHAnsi" w:cs="Arial"/>
                <w:lang w:eastAsia="en-US"/>
              </w:rPr>
              <w:t xml:space="preserve"> a</w:t>
            </w:r>
            <w:r w:rsidR="00194A63" w:rsidRPr="00AF6DD2">
              <w:rPr>
                <w:rFonts w:asciiTheme="majorHAnsi" w:hAnsiTheme="majorHAnsi" w:cs="Arial"/>
                <w:lang w:eastAsia="en-US"/>
              </w:rPr>
              <w:t>nnex</w:t>
            </w:r>
            <w:r w:rsidR="001D0BC5" w:rsidRPr="00AF6DD2">
              <w:rPr>
                <w:rFonts w:asciiTheme="majorHAnsi" w:hAnsiTheme="majorHAnsi" w:cs="Arial"/>
                <w:lang w:eastAsia="en-US"/>
              </w:rPr>
              <w:t xml:space="preserve"> </w:t>
            </w:r>
            <w:r w:rsidR="004A7115" w:rsidRPr="00AF6DD2">
              <w:rPr>
                <w:rFonts w:asciiTheme="majorHAnsi" w:hAnsiTheme="majorHAnsi" w:cs="Arial"/>
                <w:lang w:eastAsia="en-US"/>
              </w:rPr>
              <w:t>6</w:t>
            </w:r>
            <w:r w:rsidR="00C73DD1" w:rsidRPr="00AF6DD2">
              <w:rPr>
                <w:rFonts w:asciiTheme="majorHAnsi" w:hAnsiTheme="majorHAnsi" w:cs="Arial"/>
                <w:lang w:eastAsia="en-US"/>
              </w:rPr>
              <w:t>)</w:t>
            </w:r>
          </w:p>
          <w:p w:rsidR="00B41713" w:rsidRPr="00AF6DD2" w:rsidRDefault="000E110E" w:rsidP="008D425E">
            <w:pPr>
              <w:pStyle w:val="Standard"/>
              <w:numPr>
                <w:ilvl w:val="0"/>
                <w:numId w:val="8"/>
              </w:numPr>
              <w:spacing w:before="40" w:after="40" w:line="276" w:lineRule="auto"/>
              <w:rPr>
                <w:rFonts w:asciiTheme="majorHAnsi" w:hAnsiTheme="majorHAnsi" w:cs="Arial"/>
                <w:lang w:eastAsia="en-US"/>
              </w:rPr>
            </w:pPr>
            <w:r w:rsidRPr="00AF6DD2">
              <w:rPr>
                <w:rFonts w:asciiTheme="majorHAnsi" w:hAnsiTheme="majorHAnsi" w:cs="Arial"/>
                <w:lang w:eastAsia="en-US"/>
              </w:rPr>
              <w:t>Graella avalua</w:t>
            </w:r>
            <w:r w:rsidR="00B41713" w:rsidRPr="00AF6DD2">
              <w:rPr>
                <w:rFonts w:asciiTheme="majorHAnsi" w:hAnsiTheme="majorHAnsi" w:cs="Arial"/>
                <w:lang w:eastAsia="en-US"/>
              </w:rPr>
              <w:t>ció</w:t>
            </w:r>
            <w:r w:rsidR="00C73DD1" w:rsidRPr="00AF6DD2">
              <w:rPr>
                <w:rFonts w:asciiTheme="majorHAnsi" w:hAnsiTheme="majorHAnsi" w:cs="Arial"/>
                <w:lang w:eastAsia="en-US"/>
              </w:rPr>
              <w:t xml:space="preserve"> treball cooperatiu (annex</w:t>
            </w:r>
            <w:r w:rsidR="001D0BC5" w:rsidRPr="00AF6DD2">
              <w:rPr>
                <w:rFonts w:asciiTheme="majorHAnsi" w:hAnsiTheme="majorHAnsi" w:cs="Arial"/>
                <w:lang w:eastAsia="en-US"/>
              </w:rPr>
              <w:t xml:space="preserve"> 3</w:t>
            </w:r>
            <w:r w:rsidR="00C73DD1" w:rsidRPr="00AF6DD2">
              <w:rPr>
                <w:rFonts w:asciiTheme="majorHAnsi" w:hAnsiTheme="majorHAnsi" w:cs="Arial"/>
                <w:lang w:eastAsia="en-US"/>
              </w:rPr>
              <w:t>)</w:t>
            </w:r>
          </w:p>
          <w:p w:rsidR="00B41713" w:rsidRPr="00AF6DD2" w:rsidRDefault="00194A63" w:rsidP="008D425E">
            <w:pPr>
              <w:pStyle w:val="Standard"/>
              <w:numPr>
                <w:ilvl w:val="0"/>
                <w:numId w:val="8"/>
              </w:numPr>
              <w:spacing w:before="40" w:after="40" w:line="276" w:lineRule="auto"/>
              <w:rPr>
                <w:rFonts w:asciiTheme="majorHAnsi" w:hAnsiTheme="majorHAnsi" w:cs="Arial"/>
                <w:lang w:eastAsia="en-US"/>
              </w:rPr>
            </w:pPr>
            <w:r w:rsidRPr="00AF6DD2">
              <w:rPr>
                <w:rFonts w:asciiTheme="majorHAnsi" w:hAnsiTheme="majorHAnsi" w:cs="Arial"/>
                <w:lang w:eastAsia="en-US"/>
              </w:rPr>
              <w:t>Paper</w:t>
            </w:r>
          </w:p>
          <w:p w:rsidR="00B41713" w:rsidRPr="00AF6DD2" w:rsidRDefault="00B41713" w:rsidP="008D425E">
            <w:pPr>
              <w:pStyle w:val="Standard"/>
              <w:numPr>
                <w:ilvl w:val="0"/>
                <w:numId w:val="8"/>
              </w:numPr>
              <w:spacing w:before="40" w:after="40" w:line="276" w:lineRule="auto"/>
              <w:rPr>
                <w:rFonts w:asciiTheme="majorHAnsi" w:hAnsiTheme="majorHAnsi" w:cs="Arial"/>
                <w:lang w:eastAsia="en-US"/>
              </w:rPr>
            </w:pPr>
            <w:r w:rsidRPr="00AF6DD2">
              <w:rPr>
                <w:rFonts w:asciiTheme="majorHAnsi" w:hAnsiTheme="majorHAnsi" w:cs="Arial"/>
                <w:lang w:eastAsia="en-US"/>
              </w:rPr>
              <w:t>Bolígraf</w:t>
            </w:r>
          </w:p>
          <w:p w:rsidR="00B41713" w:rsidRPr="00AF6DD2" w:rsidRDefault="00B41713" w:rsidP="00C62207">
            <w:pPr>
              <w:pStyle w:val="Standard"/>
              <w:spacing w:before="40" w:after="40"/>
              <w:rPr>
                <w:rFonts w:asciiTheme="majorHAnsi" w:hAnsiTheme="majorHAnsi" w:cs="Arial"/>
                <w:sz w:val="20"/>
                <w:szCs w:val="20"/>
              </w:rPr>
            </w:pPr>
          </w:p>
        </w:tc>
      </w:tr>
      <w:tr w:rsidR="00B41713" w:rsidRPr="00AF6DD2" w:rsidTr="00B41713">
        <w:trPr>
          <w:trHeight w:val="2175"/>
        </w:trPr>
        <w:tc>
          <w:tcPr>
            <w:tcW w:w="106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13" w:rsidRPr="00AF6DD2" w:rsidRDefault="00B41713" w:rsidP="00C62207">
            <w:pPr>
              <w:pStyle w:val="Standard"/>
              <w:spacing w:before="40" w:after="40" w:line="276" w:lineRule="auto"/>
              <w:rPr>
                <w:rFonts w:asciiTheme="majorHAnsi" w:hAnsiTheme="majorHAnsi"/>
                <w:sz w:val="21"/>
                <w:szCs w:val="21"/>
              </w:rPr>
            </w:pPr>
          </w:p>
          <w:p w:rsidR="00B41713" w:rsidRPr="00AF6DD2" w:rsidRDefault="00B41713" w:rsidP="00C62207">
            <w:pPr>
              <w:pStyle w:val="Standard"/>
              <w:spacing w:before="40" w:after="40" w:line="276" w:lineRule="auto"/>
              <w:rPr>
                <w:rFonts w:asciiTheme="majorHAnsi" w:hAnsiTheme="majorHAnsi"/>
                <w:sz w:val="21"/>
                <w:szCs w:val="21"/>
              </w:rPr>
            </w:pPr>
            <w:r w:rsidRPr="00AF6DD2">
              <w:rPr>
                <w:rFonts w:asciiTheme="majorHAnsi" w:hAnsiTheme="majorHAnsi"/>
                <w:sz w:val="21"/>
                <w:szCs w:val="21"/>
              </w:rPr>
              <w:t>AV(c)</w:t>
            </w:r>
          </w:p>
          <w:p w:rsidR="00B41713" w:rsidRPr="00AF6DD2" w:rsidRDefault="00B41713" w:rsidP="00C62207">
            <w:pPr>
              <w:pStyle w:val="Standard"/>
              <w:spacing w:before="40" w:after="40" w:line="276" w:lineRule="auto"/>
              <w:rPr>
                <w:rFonts w:asciiTheme="majorHAnsi" w:hAnsiTheme="majorHAnsi"/>
                <w:sz w:val="21"/>
                <w:szCs w:val="21"/>
              </w:rPr>
            </w:pPr>
            <w:r w:rsidRPr="00AF6DD2">
              <w:rPr>
                <w:rFonts w:asciiTheme="majorHAnsi" w:hAnsiTheme="majorHAnsi"/>
                <w:sz w:val="21"/>
                <w:szCs w:val="21"/>
              </w:rPr>
              <w:t>M</w:t>
            </w:r>
          </w:p>
          <w:p w:rsidR="00B41713" w:rsidRPr="00AF6DD2" w:rsidRDefault="00B41713" w:rsidP="00C62207">
            <w:pPr>
              <w:pStyle w:val="Standard"/>
              <w:spacing w:before="40" w:after="40"/>
              <w:rPr>
                <w:rFonts w:asciiTheme="majorHAnsi" w:hAnsiTheme="majorHAnsi"/>
                <w:sz w:val="21"/>
                <w:szCs w:val="21"/>
              </w:rPr>
            </w:pPr>
            <w:r w:rsidRPr="00AF6DD2">
              <w:rPr>
                <w:rFonts w:asciiTheme="majorHAnsi" w:hAnsiTheme="majorHAnsi"/>
                <w:sz w:val="21"/>
                <w:szCs w:val="21"/>
              </w:rPr>
              <w:t>D(c)</w:t>
            </w:r>
          </w:p>
          <w:p w:rsidR="00B41713" w:rsidRPr="00AF6DD2" w:rsidRDefault="00B41713" w:rsidP="00C62207">
            <w:pPr>
              <w:pStyle w:val="Standard"/>
              <w:spacing w:before="40" w:after="40"/>
              <w:rPr>
                <w:rFonts w:asciiTheme="majorHAnsi" w:hAnsiTheme="majorHAnsi"/>
                <w:sz w:val="21"/>
                <w:szCs w:val="21"/>
              </w:rPr>
            </w:pPr>
            <w:r w:rsidRPr="00AF6DD2">
              <w:rPr>
                <w:rFonts w:asciiTheme="majorHAnsi" w:hAnsiTheme="majorHAnsi"/>
                <w:sz w:val="21"/>
                <w:szCs w:val="21"/>
              </w:rPr>
              <w:t>D(p)</w:t>
            </w:r>
          </w:p>
        </w:tc>
        <w:tc>
          <w:tcPr>
            <w:tcW w:w="660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13" w:rsidRPr="00AF6DD2" w:rsidRDefault="00B41713" w:rsidP="008D425E">
            <w:pPr>
              <w:pStyle w:val="Standard"/>
              <w:numPr>
                <w:ilvl w:val="0"/>
                <w:numId w:val="7"/>
              </w:numPr>
              <w:spacing w:before="40" w:after="40" w:line="276" w:lineRule="auto"/>
              <w:jc w:val="both"/>
              <w:rPr>
                <w:rFonts w:asciiTheme="majorHAnsi" w:hAnsiTheme="majorHAnsi" w:cs="Arial"/>
                <w:lang w:eastAsia="en-US"/>
              </w:rPr>
            </w:pPr>
            <w:r w:rsidRPr="00AF6DD2">
              <w:rPr>
                <w:rFonts w:asciiTheme="majorHAnsi" w:hAnsiTheme="majorHAnsi" w:cs="Arial"/>
                <w:lang w:eastAsia="en-US"/>
              </w:rPr>
              <w:t>Distribució de les persones en equips de cinc o sis persones (</w:t>
            </w:r>
            <w:r w:rsidRPr="00AF6DD2">
              <w:rPr>
                <w:rFonts w:asciiTheme="majorHAnsi" w:hAnsiTheme="majorHAnsi" w:cs="Arial"/>
                <w:i/>
                <w:lang w:eastAsia="en-US"/>
              </w:rPr>
              <w:t>equip Base</w:t>
            </w:r>
            <w:r w:rsidRPr="00AF6DD2">
              <w:rPr>
                <w:rFonts w:asciiTheme="majorHAnsi" w:hAnsiTheme="majorHAnsi" w:cs="Arial"/>
                <w:lang w:eastAsia="en-US"/>
              </w:rPr>
              <w:t>).</w:t>
            </w:r>
            <w:r w:rsidR="00C36ADA" w:rsidRPr="00AF6DD2">
              <w:rPr>
                <w:rFonts w:asciiTheme="majorHAnsi" w:hAnsiTheme="majorHAnsi" w:cs="Arial"/>
                <w:lang w:eastAsia="en-US"/>
              </w:rPr>
              <w:t xml:space="preserve"> C</w:t>
            </w:r>
            <w:r w:rsidRPr="00AF6DD2">
              <w:rPr>
                <w:rFonts w:asciiTheme="majorHAnsi" w:hAnsiTheme="majorHAnsi" w:cs="Arial"/>
                <w:lang w:eastAsia="en-US"/>
              </w:rPr>
              <w:t>ada equip s’encarrega</w:t>
            </w:r>
            <w:r w:rsidR="00C36ADA" w:rsidRPr="00AF6DD2">
              <w:rPr>
                <w:rFonts w:asciiTheme="majorHAnsi" w:hAnsiTheme="majorHAnsi" w:cs="Arial"/>
                <w:lang w:eastAsia="en-US"/>
              </w:rPr>
              <w:t xml:space="preserve"> d’</w:t>
            </w:r>
            <w:r w:rsidRPr="00AF6DD2">
              <w:rPr>
                <w:rFonts w:asciiTheme="majorHAnsi" w:hAnsiTheme="majorHAnsi" w:cs="Arial"/>
                <w:lang w:eastAsia="en-US"/>
              </w:rPr>
              <w:t xml:space="preserve">adaptar un còmic diferent.  </w:t>
            </w:r>
          </w:p>
          <w:p w:rsidR="00B41713" w:rsidRPr="00AF6DD2" w:rsidRDefault="00B41713" w:rsidP="008D425E">
            <w:pPr>
              <w:pStyle w:val="Standard"/>
              <w:numPr>
                <w:ilvl w:val="0"/>
                <w:numId w:val="7"/>
              </w:numPr>
              <w:spacing w:before="40" w:after="40" w:line="276" w:lineRule="auto"/>
              <w:jc w:val="both"/>
              <w:rPr>
                <w:rFonts w:asciiTheme="majorHAnsi" w:hAnsiTheme="majorHAnsi" w:cs="Arial"/>
                <w:lang w:eastAsia="en-US"/>
              </w:rPr>
            </w:pPr>
            <w:r w:rsidRPr="00AF6DD2">
              <w:rPr>
                <w:rFonts w:asciiTheme="majorHAnsi" w:hAnsiTheme="majorHAnsi" w:cs="Arial"/>
                <w:lang w:eastAsia="en-US"/>
              </w:rPr>
              <w:t xml:space="preserve">Dins de cada equip </w:t>
            </w:r>
            <w:r w:rsidRPr="00AF6DD2">
              <w:rPr>
                <w:rFonts w:asciiTheme="majorHAnsi" w:hAnsiTheme="majorHAnsi" w:cs="Arial"/>
                <w:i/>
                <w:lang w:eastAsia="en-US"/>
              </w:rPr>
              <w:t>Base</w:t>
            </w:r>
            <w:r w:rsidR="00C36ADA" w:rsidRPr="00AF6DD2">
              <w:rPr>
                <w:rFonts w:asciiTheme="majorHAnsi" w:hAnsiTheme="majorHAnsi" w:cs="Arial"/>
                <w:lang w:eastAsia="en-US"/>
              </w:rPr>
              <w:t>, s’</w:t>
            </w:r>
            <w:r w:rsidRPr="00AF6DD2">
              <w:rPr>
                <w:rFonts w:asciiTheme="majorHAnsi" w:hAnsiTheme="majorHAnsi" w:cs="Arial"/>
                <w:lang w:eastAsia="en-US"/>
              </w:rPr>
              <w:t xml:space="preserve">assigna a cada membre el paper d’expert sobre un element del conte: personatges, espais, temps, plantejament, nus i desenllaç. </w:t>
            </w:r>
          </w:p>
          <w:p w:rsidR="00B41713" w:rsidRPr="00AF6DD2" w:rsidRDefault="00B41713" w:rsidP="008D425E">
            <w:pPr>
              <w:pStyle w:val="Standard"/>
              <w:numPr>
                <w:ilvl w:val="0"/>
                <w:numId w:val="7"/>
              </w:numPr>
              <w:spacing w:line="276" w:lineRule="auto"/>
              <w:jc w:val="both"/>
              <w:rPr>
                <w:rFonts w:asciiTheme="majorHAnsi" w:hAnsiTheme="majorHAnsi" w:cstheme="minorHAnsi"/>
              </w:rPr>
            </w:pPr>
            <w:r w:rsidRPr="00AF6DD2">
              <w:rPr>
                <w:rFonts w:asciiTheme="majorHAnsi" w:hAnsiTheme="majorHAnsi" w:cstheme="minorHAnsi"/>
              </w:rPr>
              <w:t xml:space="preserve">Reunió en </w:t>
            </w:r>
            <w:r w:rsidR="00C36ADA" w:rsidRPr="00AF6DD2">
              <w:rPr>
                <w:rFonts w:asciiTheme="majorHAnsi" w:hAnsiTheme="majorHAnsi" w:cstheme="minorHAnsi"/>
                <w:i/>
              </w:rPr>
              <w:t>Equips d’e</w:t>
            </w:r>
            <w:r w:rsidRPr="00AF6DD2">
              <w:rPr>
                <w:rFonts w:asciiTheme="majorHAnsi" w:hAnsiTheme="majorHAnsi" w:cstheme="minorHAnsi"/>
                <w:i/>
              </w:rPr>
              <w:t>xperts</w:t>
            </w:r>
            <w:r w:rsidRPr="00AF6DD2">
              <w:rPr>
                <w:rFonts w:asciiTheme="majorHAnsi" w:hAnsiTheme="majorHAnsi" w:cstheme="minorHAnsi"/>
              </w:rPr>
              <w:t xml:space="preserve"> per</w:t>
            </w:r>
            <w:r w:rsidR="00B1754F" w:rsidRPr="00AF6DD2">
              <w:rPr>
                <w:rFonts w:asciiTheme="majorHAnsi" w:hAnsiTheme="majorHAnsi" w:cstheme="minorHAnsi"/>
              </w:rPr>
              <w:t xml:space="preserve"> aprofundir en l</w:t>
            </w:r>
            <w:r w:rsidR="00C36ADA" w:rsidRPr="00AF6DD2">
              <w:rPr>
                <w:rFonts w:asciiTheme="majorHAnsi" w:hAnsiTheme="majorHAnsi" w:cstheme="minorHAnsi"/>
              </w:rPr>
              <w:t>es característiques bàsiques d’</w:t>
            </w:r>
            <w:r w:rsidR="00B1754F" w:rsidRPr="00AF6DD2">
              <w:rPr>
                <w:rFonts w:asciiTheme="majorHAnsi" w:hAnsiTheme="majorHAnsi" w:cstheme="minorHAnsi"/>
              </w:rPr>
              <w:t xml:space="preserve">una part del material, per posteriorment, </w:t>
            </w:r>
            <w:r w:rsidRPr="00AF6DD2">
              <w:rPr>
                <w:rFonts w:asciiTheme="majorHAnsi" w:hAnsiTheme="majorHAnsi" w:cstheme="minorHAnsi"/>
              </w:rPr>
              <w:t xml:space="preserve"> identificar en el cò</w:t>
            </w:r>
            <w:r w:rsidR="00C36ADA" w:rsidRPr="00AF6DD2">
              <w:rPr>
                <w:rFonts w:asciiTheme="majorHAnsi" w:hAnsiTheme="majorHAnsi" w:cstheme="minorHAnsi"/>
              </w:rPr>
              <w:t>mic els elements del conte del qual só</w:t>
            </w:r>
            <w:r w:rsidRPr="00AF6DD2">
              <w:rPr>
                <w:rFonts w:asciiTheme="majorHAnsi" w:hAnsiTheme="majorHAnsi" w:cstheme="minorHAnsi"/>
              </w:rPr>
              <w:t>n experts i descriure-les. Per exemple, el grup de personatges senyala els personatges principals (protagonistes) i secundaris i realitza una descripció del mateix, ja qu</w:t>
            </w:r>
            <w:r w:rsidR="00C36ADA" w:rsidRPr="00AF6DD2">
              <w:rPr>
                <w:rFonts w:asciiTheme="majorHAnsi" w:hAnsiTheme="majorHAnsi" w:cstheme="minorHAnsi"/>
              </w:rPr>
              <w:t>e la descripció de personatges é</w:t>
            </w:r>
            <w:r w:rsidRPr="00AF6DD2">
              <w:rPr>
                <w:rFonts w:asciiTheme="majorHAnsi" w:hAnsiTheme="majorHAnsi" w:cstheme="minorHAnsi"/>
              </w:rPr>
              <w:t xml:space="preserve">s propi </w:t>
            </w:r>
            <w:r w:rsidR="00C36ADA" w:rsidRPr="00AF6DD2">
              <w:rPr>
                <w:rFonts w:asciiTheme="majorHAnsi" w:hAnsiTheme="majorHAnsi" w:cstheme="minorHAnsi"/>
              </w:rPr>
              <w:t>d’</w:t>
            </w:r>
            <w:r w:rsidRPr="00AF6DD2">
              <w:rPr>
                <w:rFonts w:asciiTheme="majorHAnsi" w:hAnsiTheme="majorHAnsi" w:cstheme="minorHAnsi"/>
              </w:rPr>
              <w:t>un text narrat</w:t>
            </w:r>
            <w:r w:rsidR="00C36ADA" w:rsidRPr="00AF6DD2">
              <w:rPr>
                <w:rFonts w:asciiTheme="majorHAnsi" w:hAnsiTheme="majorHAnsi" w:cstheme="minorHAnsi"/>
              </w:rPr>
              <w:t>iu i innecessari en un còmic degut a l’acompanyament d’</w:t>
            </w:r>
            <w:r w:rsidRPr="00AF6DD2">
              <w:rPr>
                <w:rFonts w:asciiTheme="majorHAnsi" w:hAnsiTheme="majorHAnsi" w:cstheme="minorHAnsi"/>
              </w:rPr>
              <w:t xml:space="preserve">imatges. </w:t>
            </w:r>
          </w:p>
          <w:p w:rsidR="00B41713" w:rsidRPr="00AF6DD2" w:rsidRDefault="00B41713" w:rsidP="00FC14EF">
            <w:pPr>
              <w:pStyle w:val="Standard"/>
              <w:ind w:left="720"/>
              <w:jc w:val="both"/>
              <w:rPr>
                <w:rFonts w:asciiTheme="majorHAnsi" w:hAnsiTheme="majorHAnsi" w:cs="Arial"/>
                <w:lang w:eastAsia="en-US"/>
              </w:rPr>
            </w:pPr>
          </w:p>
        </w:tc>
        <w:tc>
          <w:tcPr>
            <w:tcW w:w="95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13" w:rsidRPr="00AF6DD2" w:rsidRDefault="00B41713" w:rsidP="00C62207">
            <w:pPr>
              <w:pStyle w:val="Standard"/>
              <w:spacing w:before="40" w:after="40"/>
              <w:rPr>
                <w:rFonts w:asciiTheme="majorHAnsi" w:hAnsiTheme="majorHAnsi" w:cs="Arial"/>
                <w:sz w:val="20"/>
                <w:szCs w:val="20"/>
              </w:rPr>
            </w:pPr>
          </w:p>
          <w:p w:rsidR="00B41713" w:rsidRPr="00AF6DD2" w:rsidRDefault="00B41713" w:rsidP="00FD38BF">
            <w:pPr>
              <w:pStyle w:val="Standard"/>
              <w:spacing w:before="40" w:after="40"/>
              <w:jc w:val="center"/>
              <w:rPr>
                <w:rFonts w:asciiTheme="majorHAnsi" w:hAnsiTheme="majorHAnsi" w:cs="Arial"/>
              </w:rPr>
            </w:pPr>
            <w:r w:rsidRPr="00AF6DD2">
              <w:rPr>
                <w:rFonts w:asciiTheme="majorHAnsi" w:hAnsiTheme="majorHAnsi" w:cs="Arial"/>
              </w:rPr>
              <w:t>1h</w:t>
            </w:r>
          </w:p>
        </w:tc>
        <w:tc>
          <w:tcPr>
            <w:tcW w:w="307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13" w:rsidRPr="00AF6DD2" w:rsidRDefault="00B41713" w:rsidP="000442D8">
            <w:pPr>
              <w:pStyle w:val="Standard"/>
              <w:spacing w:before="40" w:after="40"/>
              <w:jc w:val="both"/>
              <w:rPr>
                <w:rFonts w:asciiTheme="majorHAnsi" w:hAnsiTheme="majorHAnsi" w:cs="Arial"/>
              </w:rPr>
            </w:pPr>
            <w:r w:rsidRPr="00AF6DD2">
              <w:rPr>
                <w:rFonts w:asciiTheme="majorHAnsi" w:hAnsiTheme="majorHAnsi" w:cs="Arial"/>
              </w:rPr>
              <w:t>Equip Base</w:t>
            </w:r>
          </w:p>
          <w:p w:rsidR="00B41713" w:rsidRPr="00AF6DD2" w:rsidRDefault="00B41713" w:rsidP="000442D8">
            <w:pPr>
              <w:pStyle w:val="Standard"/>
              <w:spacing w:before="40" w:after="40"/>
              <w:jc w:val="both"/>
              <w:rPr>
                <w:rFonts w:asciiTheme="majorHAnsi" w:hAnsiTheme="majorHAnsi" w:cs="Arial"/>
              </w:rPr>
            </w:pPr>
          </w:p>
          <w:p w:rsidR="00B41713" w:rsidRPr="00AF6DD2" w:rsidRDefault="00B41713" w:rsidP="000442D8">
            <w:pPr>
              <w:pStyle w:val="Standard"/>
              <w:spacing w:before="40" w:after="40"/>
              <w:jc w:val="both"/>
              <w:rPr>
                <w:rFonts w:asciiTheme="majorHAnsi" w:hAnsiTheme="majorHAnsi" w:cs="Arial"/>
              </w:rPr>
            </w:pPr>
          </w:p>
          <w:p w:rsidR="00B41713" w:rsidRPr="00AF6DD2" w:rsidRDefault="00B41713" w:rsidP="000442D8">
            <w:pPr>
              <w:pStyle w:val="Standard"/>
              <w:spacing w:before="40" w:after="40"/>
              <w:jc w:val="both"/>
              <w:rPr>
                <w:rFonts w:asciiTheme="majorHAnsi" w:hAnsiTheme="majorHAnsi" w:cs="Arial"/>
              </w:rPr>
            </w:pPr>
          </w:p>
          <w:p w:rsidR="00FD38BF" w:rsidRPr="00AF6DD2" w:rsidRDefault="00FD38BF" w:rsidP="000442D8">
            <w:pPr>
              <w:pStyle w:val="Standard"/>
              <w:spacing w:before="40" w:after="40"/>
              <w:jc w:val="both"/>
              <w:rPr>
                <w:rFonts w:asciiTheme="majorHAnsi" w:hAnsiTheme="majorHAnsi" w:cs="Arial"/>
              </w:rPr>
            </w:pPr>
          </w:p>
          <w:p w:rsidR="00FD38BF" w:rsidRPr="00AF6DD2" w:rsidRDefault="00FD38BF" w:rsidP="000442D8">
            <w:pPr>
              <w:pStyle w:val="Standard"/>
              <w:spacing w:before="40" w:after="40"/>
              <w:jc w:val="both"/>
              <w:rPr>
                <w:rFonts w:asciiTheme="majorHAnsi" w:hAnsiTheme="majorHAnsi" w:cs="Arial"/>
              </w:rPr>
            </w:pPr>
          </w:p>
          <w:p w:rsidR="00B41713" w:rsidRPr="00AF6DD2" w:rsidRDefault="00B41713" w:rsidP="000442D8">
            <w:pPr>
              <w:pStyle w:val="Standard"/>
              <w:spacing w:before="40" w:after="40"/>
              <w:jc w:val="both"/>
              <w:rPr>
                <w:rFonts w:asciiTheme="majorHAnsi" w:hAnsiTheme="majorHAnsi" w:cs="Arial"/>
              </w:rPr>
            </w:pPr>
          </w:p>
          <w:p w:rsidR="00B41713" w:rsidRPr="00AF6DD2" w:rsidRDefault="00C36ADA" w:rsidP="000442D8">
            <w:pPr>
              <w:pStyle w:val="Standard"/>
              <w:spacing w:before="40" w:after="40"/>
              <w:jc w:val="both"/>
              <w:rPr>
                <w:rFonts w:asciiTheme="majorHAnsi" w:hAnsiTheme="majorHAnsi" w:cs="Arial"/>
              </w:rPr>
            </w:pPr>
            <w:r w:rsidRPr="00AF6DD2">
              <w:rPr>
                <w:rFonts w:asciiTheme="majorHAnsi" w:hAnsiTheme="majorHAnsi" w:cs="Arial"/>
              </w:rPr>
              <w:t>Equip d’</w:t>
            </w:r>
            <w:r w:rsidR="00B41713" w:rsidRPr="00AF6DD2">
              <w:rPr>
                <w:rFonts w:asciiTheme="majorHAnsi" w:hAnsiTheme="majorHAnsi" w:cs="Arial"/>
              </w:rPr>
              <w:t>experts</w:t>
            </w:r>
          </w:p>
          <w:p w:rsidR="00B41713" w:rsidRPr="00AF6DD2" w:rsidRDefault="00B41713" w:rsidP="000442D8">
            <w:pPr>
              <w:pStyle w:val="Standard"/>
              <w:spacing w:before="40" w:after="40"/>
              <w:jc w:val="both"/>
              <w:rPr>
                <w:rFonts w:asciiTheme="majorHAnsi" w:hAnsiTheme="majorHAnsi" w:cs="Arial"/>
              </w:rPr>
            </w:pPr>
          </w:p>
          <w:p w:rsidR="00B41713" w:rsidRPr="00AF6DD2" w:rsidRDefault="00B41713" w:rsidP="000442D8">
            <w:pPr>
              <w:pStyle w:val="Standard"/>
              <w:spacing w:before="40" w:after="40"/>
              <w:jc w:val="both"/>
              <w:rPr>
                <w:rFonts w:asciiTheme="majorHAnsi" w:hAnsiTheme="majorHAnsi" w:cs="Arial"/>
              </w:rPr>
            </w:pPr>
          </w:p>
          <w:p w:rsidR="00B41713" w:rsidRPr="00AF6DD2" w:rsidRDefault="00B41713" w:rsidP="000442D8">
            <w:pPr>
              <w:pStyle w:val="Standard"/>
              <w:spacing w:before="40" w:after="40"/>
              <w:jc w:val="both"/>
              <w:rPr>
                <w:rFonts w:asciiTheme="majorHAnsi" w:hAnsiTheme="majorHAnsi" w:cs="Arial"/>
              </w:rPr>
            </w:pPr>
          </w:p>
        </w:tc>
        <w:tc>
          <w:tcPr>
            <w:tcW w:w="267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B41713" w:rsidRPr="00AF6DD2" w:rsidRDefault="00B41713" w:rsidP="00C62207">
            <w:pPr>
              <w:pStyle w:val="Standard"/>
              <w:spacing w:before="40" w:after="40"/>
              <w:rPr>
                <w:rFonts w:asciiTheme="majorHAnsi" w:hAnsiTheme="majorHAnsi" w:cs="Arial"/>
                <w:lang w:eastAsia="en-US"/>
              </w:rPr>
            </w:pPr>
          </w:p>
        </w:tc>
      </w:tr>
      <w:tr w:rsidR="00F63422" w:rsidRPr="00AF6DD2" w:rsidTr="00F63422">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FC14EF">
            <w:pPr>
              <w:pStyle w:val="Standard"/>
              <w:spacing w:before="40" w:after="40" w:line="276" w:lineRule="auto"/>
              <w:rPr>
                <w:rFonts w:asciiTheme="majorHAnsi" w:hAnsiTheme="majorHAnsi"/>
                <w:sz w:val="21"/>
                <w:szCs w:val="21"/>
              </w:rPr>
            </w:pPr>
            <w:r w:rsidRPr="00AF6DD2">
              <w:rPr>
                <w:rFonts w:asciiTheme="majorHAnsi" w:hAnsiTheme="majorHAnsi"/>
                <w:sz w:val="21"/>
                <w:szCs w:val="21"/>
              </w:rPr>
              <w:t>AV(c)</w:t>
            </w:r>
          </w:p>
          <w:p w:rsidR="00F63422" w:rsidRPr="00AF6DD2" w:rsidRDefault="00F63422" w:rsidP="00FC14EF">
            <w:pPr>
              <w:pStyle w:val="Standard"/>
              <w:spacing w:before="40" w:after="40" w:line="276" w:lineRule="auto"/>
              <w:rPr>
                <w:rFonts w:asciiTheme="majorHAnsi" w:hAnsiTheme="majorHAnsi"/>
                <w:sz w:val="21"/>
                <w:szCs w:val="21"/>
              </w:rPr>
            </w:pPr>
            <w:r w:rsidRPr="00AF6DD2">
              <w:rPr>
                <w:rFonts w:asciiTheme="majorHAnsi" w:hAnsiTheme="majorHAnsi"/>
                <w:sz w:val="21"/>
                <w:szCs w:val="21"/>
              </w:rPr>
              <w:t>D(c)</w:t>
            </w:r>
          </w:p>
          <w:p w:rsidR="00F63422" w:rsidRPr="00AF6DD2" w:rsidRDefault="00F63422" w:rsidP="00FC14EF">
            <w:pPr>
              <w:pStyle w:val="Standard"/>
              <w:spacing w:before="40" w:after="40" w:line="276" w:lineRule="auto"/>
              <w:rPr>
                <w:rFonts w:asciiTheme="majorHAnsi" w:hAnsiTheme="majorHAnsi"/>
                <w:sz w:val="21"/>
                <w:szCs w:val="21"/>
              </w:rPr>
            </w:pPr>
            <w:r w:rsidRPr="00AF6DD2">
              <w:rPr>
                <w:rFonts w:asciiTheme="majorHAnsi" w:hAnsiTheme="majorHAnsi"/>
                <w:sz w:val="21"/>
                <w:szCs w:val="21"/>
              </w:rPr>
              <w:t>D(p)</w:t>
            </w:r>
          </w:p>
          <w:p w:rsidR="00F63422" w:rsidRPr="00AF6DD2" w:rsidRDefault="00F63422" w:rsidP="00FC14EF">
            <w:pPr>
              <w:pStyle w:val="Standard"/>
              <w:spacing w:before="40" w:after="40"/>
              <w:rPr>
                <w:rFonts w:asciiTheme="majorHAnsi" w:hAnsiTheme="majorHAnsi" w:cs="Arial"/>
                <w:sz w:val="20"/>
                <w:szCs w:val="20"/>
              </w:rPr>
            </w:pPr>
            <w:r w:rsidRPr="00AF6DD2">
              <w:rPr>
                <w:rFonts w:asciiTheme="majorHAnsi" w:hAnsiTheme="majorHAnsi"/>
                <w:sz w:val="21"/>
                <w:szCs w:val="21"/>
              </w:rPr>
              <w:t>D(v):</w:t>
            </w:r>
          </w:p>
        </w:tc>
        <w:tc>
          <w:tcPr>
            <w:tcW w:w="6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13" w:rsidRPr="00AF6DD2" w:rsidRDefault="00F63422" w:rsidP="008D425E">
            <w:pPr>
              <w:pStyle w:val="Standard"/>
              <w:numPr>
                <w:ilvl w:val="0"/>
                <w:numId w:val="7"/>
              </w:numPr>
              <w:spacing w:before="40" w:after="40" w:line="276" w:lineRule="auto"/>
              <w:jc w:val="both"/>
              <w:rPr>
                <w:rFonts w:asciiTheme="majorHAnsi" w:hAnsiTheme="majorHAnsi" w:cstheme="minorHAnsi"/>
              </w:rPr>
            </w:pPr>
            <w:r w:rsidRPr="00AF6DD2">
              <w:rPr>
                <w:rFonts w:asciiTheme="majorHAnsi" w:hAnsiTheme="majorHAnsi" w:cstheme="minorHAnsi"/>
              </w:rPr>
              <w:t xml:space="preserve">Reunió grup base. Posada en comú dels diferents </w:t>
            </w:r>
            <w:proofErr w:type="spellStart"/>
            <w:r w:rsidRPr="00AF6DD2">
              <w:rPr>
                <w:rFonts w:asciiTheme="majorHAnsi" w:hAnsiTheme="majorHAnsi" w:cstheme="minorHAnsi"/>
              </w:rPr>
              <w:t>subapartats</w:t>
            </w:r>
            <w:proofErr w:type="spellEnd"/>
            <w:r w:rsidRPr="00AF6DD2">
              <w:rPr>
                <w:rFonts w:asciiTheme="majorHAnsi" w:hAnsiTheme="majorHAnsi" w:cstheme="minorHAnsi"/>
              </w:rPr>
              <w:t xml:space="preserve"> (personatges, espais, temps, plantejament, nu</w:t>
            </w:r>
            <w:r w:rsidR="00C36ADA" w:rsidRPr="00AF6DD2">
              <w:rPr>
                <w:rFonts w:asciiTheme="majorHAnsi" w:hAnsiTheme="majorHAnsi" w:cstheme="minorHAnsi"/>
              </w:rPr>
              <w:t>s</w:t>
            </w:r>
            <w:r w:rsidRPr="00AF6DD2">
              <w:rPr>
                <w:rFonts w:asciiTheme="majorHAnsi" w:hAnsiTheme="majorHAnsi" w:cstheme="minorHAnsi"/>
              </w:rPr>
              <w:t xml:space="preserve"> i desenllaç) i avaluació i correcció dels mateix</w:t>
            </w:r>
            <w:r w:rsidR="00C36ADA" w:rsidRPr="00AF6DD2">
              <w:rPr>
                <w:rFonts w:asciiTheme="majorHAnsi" w:hAnsiTheme="majorHAnsi" w:cstheme="minorHAnsi"/>
              </w:rPr>
              <w:t>os</w:t>
            </w:r>
            <w:r w:rsidRPr="00AF6DD2">
              <w:rPr>
                <w:rFonts w:asciiTheme="majorHAnsi" w:hAnsiTheme="majorHAnsi" w:cstheme="minorHAnsi"/>
              </w:rPr>
              <w:t xml:space="preserve">. </w:t>
            </w:r>
            <w:r w:rsidR="00C36ADA" w:rsidRPr="00AF6DD2">
              <w:rPr>
                <w:rFonts w:asciiTheme="majorHAnsi" w:hAnsiTheme="majorHAnsi" w:cstheme="minorHAnsi"/>
              </w:rPr>
              <w:t>Posteriorment, s’elabora el conte final a l’</w:t>
            </w:r>
            <w:r w:rsidRPr="00AF6DD2">
              <w:rPr>
                <w:rFonts w:asciiTheme="majorHAnsi" w:hAnsiTheme="majorHAnsi" w:cstheme="minorHAnsi"/>
              </w:rPr>
              <w:t xml:space="preserve">ordinador. </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FD38BF">
            <w:pPr>
              <w:pStyle w:val="Standard"/>
              <w:spacing w:before="40" w:after="40"/>
              <w:jc w:val="center"/>
              <w:rPr>
                <w:rFonts w:asciiTheme="majorHAnsi" w:hAnsiTheme="majorHAnsi" w:cs="Arial"/>
              </w:rPr>
            </w:pPr>
            <w:r w:rsidRPr="00AF6DD2">
              <w:rPr>
                <w:rFonts w:asciiTheme="majorHAnsi" w:hAnsiTheme="majorHAnsi" w:cs="Arial"/>
              </w:rPr>
              <w:t>1h</w:t>
            </w:r>
          </w:p>
        </w:tc>
        <w:tc>
          <w:tcPr>
            <w:tcW w:w="3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C62207">
            <w:pPr>
              <w:pStyle w:val="Standard"/>
              <w:spacing w:before="40" w:after="40"/>
              <w:rPr>
                <w:rFonts w:asciiTheme="majorHAnsi" w:hAnsiTheme="majorHAnsi" w:cs="Arial"/>
              </w:rPr>
            </w:pPr>
            <w:r w:rsidRPr="00AF6DD2">
              <w:rPr>
                <w:rFonts w:asciiTheme="majorHAnsi" w:hAnsiTheme="majorHAnsi" w:cs="Arial"/>
              </w:rPr>
              <w:t>Equip Base</w:t>
            </w:r>
          </w:p>
        </w:tc>
        <w:tc>
          <w:tcPr>
            <w:tcW w:w="2672" w:type="dxa"/>
            <w:vMerge w:val="restart"/>
            <w:tcBorders>
              <w:left w:val="single" w:sz="4" w:space="0" w:color="00000A"/>
              <w:right w:val="single" w:sz="4" w:space="0" w:color="00000A"/>
            </w:tcBorders>
            <w:tcMar>
              <w:top w:w="0" w:type="dxa"/>
              <w:left w:w="108" w:type="dxa"/>
              <w:bottom w:w="0" w:type="dxa"/>
              <w:right w:w="108" w:type="dxa"/>
            </w:tcMar>
          </w:tcPr>
          <w:p w:rsidR="00F63422" w:rsidRPr="00AF6DD2" w:rsidRDefault="00F63422" w:rsidP="00C62207">
            <w:pPr>
              <w:pStyle w:val="Standard"/>
              <w:spacing w:before="40" w:after="40"/>
              <w:rPr>
                <w:rFonts w:asciiTheme="majorHAnsi" w:hAnsiTheme="majorHAnsi" w:cs="Arial"/>
                <w:sz w:val="20"/>
                <w:szCs w:val="20"/>
              </w:rPr>
            </w:pPr>
          </w:p>
        </w:tc>
      </w:tr>
      <w:tr w:rsidR="00F63422" w:rsidRPr="00AF6DD2" w:rsidTr="00F63422">
        <w:trPr>
          <w:trHeight w:val="70"/>
        </w:trPr>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FC14EF">
            <w:pPr>
              <w:pStyle w:val="Standard"/>
              <w:spacing w:before="40" w:after="40" w:line="276" w:lineRule="auto"/>
              <w:rPr>
                <w:rFonts w:asciiTheme="majorHAnsi" w:hAnsiTheme="majorHAnsi"/>
                <w:sz w:val="21"/>
                <w:szCs w:val="21"/>
              </w:rPr>
            </w:pPr>
            <w:r w:rsidRPr="00AF6DD2">
              <w:rPr>
                <w:rFonts w:asciiTheme="majorHAnsi" w:hAnsiTheme="majorHAnsi"/>
                <w:sz w:val="21"/>
                <w:szCs w:val="21"/>
              </w:rPr>
              <w:t>AV(f)</w:t>
            </w:r>
          </w:p>
          <w:p w:rsidR="00F63422" w:rsidRPr="00AF6DD2" w:rsidRDefault="00F63422" w:rsidP="00FC14EF">
            <w:pPr>
              <w:pStyle w:val="Standard"/>
              <w:spacing w:before="40" w:after="40" w:line="276" w:lineRule="auto"/>
              <w:rPr>
                <w:rFonts w:asciiTheme="majorHAnsi" w:hAnsiTheme="majorHAnsi"/>
                <w:sz w:val="21"/>
                <w:szCs w:val="21"/>
              </w:rPr>
            </w:pPr>
            <w:r w:rsidRPr="00AF6DD2">
              <w:rPr>
                <w:rFonts w:asciiTheme="majorHAnsi" w:hAnsiTheme="majorHAnsi"/>
                <w:sz w:val="21"/>
                <w:szCs w:val="21"/>
              </w:rPr>
              <w:t>D(p)</w:t>
            </w:r>
          </w:p>
          <w:p w:rsidR="00F63422" w:rsidRPr="00AF6DD2" w:rsidRDefault="00F63422" w:rsidP="00B1754F">
            <w:pPr>
              <w:pStyle w:val="Standard"/>
              <w:spacing w:before="40" w:after="40" w:line="276" w:lineRule="auto"/>
              <w:rPr>
                <w:rFonts w:asciiTheme="majorHAnsi" w:hAnsiTheme="majorHAnsi"/>
                <w:sz w:val="21"/>
                <w:szCs w:val="21"/>
              </w:rPr>
            </w:pPr>
            <w:r w:rsidRPr="00AF6DD2">
              <w:rPr>
                <w:rFonts w:asciiTheme="majorHAnsi" w:hAnsiTheme="majorHAnsi"/>
                <w:sz w:val="21"/>
                <w:szCs w:val="21"/>
              </w:rPr>
              <w:t>D(v)</w:t>
            </w:r>
          </w:p>
        </w:tc>
        <w:tc>
          <w:tcPr>
            <w:tcW w:w="6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8D425E">
            <w:pPr>
              <w:pStyle w:val="Standard"/>
              <w:numPr>
                <w:ilvl w:val="0"/>
                <w:numId w:val="7"/>
              </w:numPr>
              <w:spacing w:before="40" w:after="40" w:line="276" w:lineRule="auto"/>
              <w:jc w:val="both"/>
              <w:rPr>
                <w:rFonts w:asciiTheme="majorHAnsi" w:hAnsiTheme="majorHAnsi" w:cstheme="minorHAnsi"/>
              </w:rPr>
            </w:pPr>
            <w:r w:rsidRPr="00AF6DD2">
              <w:rPr>
                <w:rFonts w:asciiTheme="majorHAnsi" w:hAnsiTheme="majorHAnsi" w:cstheme="minorHAnsi"/>
              </w:rPr>
              <w:t>Presentació/narració dels diferents contes a la resta de grups</w:t>
            </w:r>
            <w:r w:rsidR="00C36ADA" w:rsidRPr="00AF6DD2">
              <w:rPr>
                <w:rFonts w:asciiTheme="majorHAnsi" w:hAnsiTheme="majorHAnsi" w:cstheme="minorHAnsi"/>
              </w:rPr>
              <w:t xml:space="preserve"> i avaluació</w:t>
            </w:r>
            <w:r w:rsidRPr="00AF6DD2">
              <w:rPr>
                <w:rFonts w:asciiTheme="majorHAnsi" w:hAnsiTheme="majorHAnsi" w:cstheme="minorHAnsi"/>
              </w:rPr>
              <w:t xml:space="preserve"> de</w:t>
            </w:r>
            <w:r w:rsidR="00C36ADA" w:rsidRPr="00AF6DD2">
              <w:rPr>
                <w:rFonts w:asciiTheme="majorHAnsi" w:hAnsiTheme="majorHAnsi" w:cstheme="minorHAnsi"/>
              </w:rPr>
              <w:t>ls</w:t>
            </w:r>
            <w:r w:rsidRPr="00AF6DD2">
              <w:rPr>
                <w:rFonts w:asciiTheme="majorHAnsi" w:hAnsiTheme="majorHAnsi" w:cstheme="minorHAnsi"/>
              </w:rPr>
              <w:t xml:space="preserve"> contes</w:t>
            </w:r>
            <w:r w:rsidR="00C73DD1" w:rsidRPr="00AF6DD2">
              <w:rPr>
                <w:rFonts w:asciiTheme="majorHAnsi" w:hAnsiTheme="majorHAnsi" w:cstheme="minorHAnsi"/>
              </w:rPr>
              <w:t>.</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FD38BF">
            <w:pPr>
              <w:pStyle w:val="Standard"/>
              <w:spacing w:before="40" w:after="40"/>
              <w:jc w:val="center"/>
              <w:rPr>
                <w:rFonts w:asciiTheme="majorHAnsi" w:hAnsiTheme="majorHAnsi" w:cs="Arial"/>
              </w:rPr>
            </w:pPr>
            <w:r w:rsidRPr="00AF6DD2">
              <w:rPr>
                <w:rFonts w:asciiTheme="majorHAnsi" w:hAnsiTheme="majorHAnsi" w:cs="Arial"/>
              </w:rPr>
              <w:t>1h</w:t>
            </w:r>
          </w:p>
        </w:tc>
        <w:tc>
          <w:tcPr>
            <w:tcW w:w="3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3422" w:rsidRPr="00AF6DD2" w:rsidRDefault="00F63422" w:rsidP="00C62207">
            <w:pPr>
              <w:pStyle w:val="Standard"/>
              <w:spacing w:before="40" w:after="40"/>
              <w:rPr>
                <w:rFonts w:asciiTheme="majorHAnsi" w:hAnsiTheme="majorHAnsi" w:cs="Arial"/>
              </w:rPr>
            </w:pPr>
            <w:r w:rsidRPr="00AF6DD2">
              <w:rPr>
                <w:rFonts w:asciiTheme="majorHAnsi" w:hAnsiTheme="majorHAnsi" w:cs="Arial"/>
              </w:rPr>
              <w:t>Grup classe</w:t>
            </w:r>
          </w:p>
        </w:tc>
        <w:tc>
          <w:tcPr>
            <w:tcW w:w="267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F63422" w:rsidRPr="00AF6DD2" w:rsidRDefault="00F63422" w:rsidP="00C62207">
            <w:pPr>
              <w:pStyle w:val="Standard"/>
              <w:spacing w:before="40" w:after="40"/>
              <w:rPr>
                <w:rFonts w:asciiTheme="majorHAnsi" w:hAnsiTheme="majorHAnsi" w:cs="Arial"/>
                <w:sz w:val="20"/>
                <w:szCs w:val="20"/>
              </w:rPr>
            </w:pPr>
          </w:p>
        </w:tc>
      </w:tr>
    </w:tbl>
    <w:p w:rsidR="000977C1" w:rsidRPr="00AF6DD2" w:rsidRDefault="000977C1" w:rsidP="000977C1">
      <w:pPr>
        <w:pStyle w:val="Standard"/>
        <w:rPr>
          <w:rFonts w:asciiTheme="majorHAnsi" w:hAnsiTheme="majorHAnsi" w:cs="Arial"/>
          <w:b/>
        </w:rPr>
      </w:pPr>
    </w:p>
    <w:tbl>
      <w:tblPr>
        <w:tblW w:w="14388" w:type="dxa"/>
        <w:tblInd w:w="-108" w:type="dxa"/>
        <w:tblLayout w:type="fixed"/>
        <w:tblCellMar>
          <w:left w:w="10" w:type="dxa"/>
          <w:right w:w="10" w:type="dxa"/>
        </w:tblCellMar>
        <w:tblLook w:val="0000"/>
      </w:tblPr>
      <w:tblGrid>
        <w:gridCol w:w="5986"/>
        <w:gridCol w:w="3720"/>
        <w:gridCol w:w="4682"/>
      </w:tblGrid>
      <w:tr w:rsidR="000977C1" w:rsidRPr="00AF6DD2" w:rsidTr="00E5395C">
        <w:tc>
          <w:tcPr>
            <w:tcW w:w="5986" w:type="dxa"/>
            <w:tcBorders>
              <w:top w:val="single" w:sz="4" w:space="0" w:color="00000A"/>
              <w:left w:val="single" w:sz="4" w:space="0" w:color="00000A"/>
              <w:bottom w:val="single" w:sz="8"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cs="Arial"/>
                <w:b/>
              </w:rPr>
            </w:pPr>
            <w:r w:rsidRPr="00AF6DD2">
              <w:rPr>
                <w:rFonts w:asciiTheme="majorHAnsi" w:hAnsiTheme="majorHAnsi" w:cs="Arial"/>
                <w:b/>
              </w:rPr>
              <w:lastRenderedPageBreak/>
              <w:t>Orientacions metodològiques</w:t>
            </w:r>
          </w:p>
        </w:tc>
        <w:tc>
          <w:tcPr>
            <w:tcW w:w="3720" w:type="dxa"/>
            <w:tcBorders>
              <w:top w:val="single" w:sz="4" w:space="0" w:color="00000A"/>
              <w:left w:val="single" w:sz="4" w:space="0" w:color="00000A"/>
              <w:bottom w:val="single" w:sz="8"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cs="Arial"/>
                <w:b/>
              </w:rPr>
            </w:pPr>
            <w:r w:rsidRPr="00AF6DD2">
              <w:rPr>
                <w:rFonts w:asciiTheme="majorHAnsi" w:hAnsiTheme="majorHAnsi" w:cs="Arial"/>
                <w:b/>
              </w:rPr>
              <w:t>Actituds docents</w:t>
            </w:r>
          </w:p>
        </w:tc>
        <w:tc>
          <w:tcPr>
            <w:tcW w:w="4682" w:type="dxa"/>
            <w:tcBorders>
              <w:top w:val="single" w:sz="4" w:space="0" w:color="00000A"/>
              <w:left w:val="single" w:sz="4" w:space="0" w:color="00000A"/>
              <w:bottom w:val="single" w:sz="8"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cs="Arial"/>
                <w:b/>
              </w:rPr>
            </w:pPr>
            <w:r w:rsidRPr="00AF6DD2">
              <w:rPr>
                <w:rFonts w:asciiTheme="majorHAnsi" w:hAnsiTheme="majorHAnsi" w:cs="Arial"/>
                <w:b/>
              </w:rPr>
              <w:t>Atenció a la diversitat</w:t>
            </w:r>
          </w:p>
        </w:tc>
      </w:tr>
      <w:tr w:rsidR="00733EE6" w:rsidRPr="00AF6DD2" w:rsidTr="00C62207">
        <w:tc>
          <w:tcPr>
            <w:tcW w:w="5986" w:type="dxa"/>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FD38BF" w:rsidRPr="00AF6DD2" w:rsidRDefault="00FD38BF" w:rsidP="00FD38BF">
            <w:pPr>
              <w:spacing w:before="40" w:after="120" w:line="276" w:lineRule="auto"/>
              <w:jc w:val="both"/>
              <w:rPr>
                <w:rFonts w:asciiTheme="majorHAnsi" w:hAnsiTheme="majorHAnsi" w:cstheme="minorHAnsi"/>
                <w:sz w:val="24"/>
                <w:szCs w:val="24"/>
                <w:lang w:val="ca-ES" w:eastAsia="en-US"/>
              </w:rPr>
            </w:pPr>
            <w:r w:rsidRPr="00AF6DD2">
              <w:rPr>
                <w:rFonts w:asciiTheme="majorHAnsi" w:hAnsiTheme="majorHAnsi" w:cs="Arial"/>
                <w:sz w:val="24"/>
                <w:szCs w:val="24"/>
                <w:lang w:val="ca-ES" w:eastAsia="en-US"/>
              </w:rPr>
              <w:t xml:space="preserve">Realitzar grups heterogenis que permetran el conflicte sociocognitiu, </w:t>
            </w:r>
            <w:r w:rsidRPr="00AF6DD2">
              <w:rPr>
                <w:rFonts w:asciiTheme="majorHAnsi" w:hAnsiTheme="majorHAnsi" w:cstheme="minorHAnsi"/>
                <w:sz w:val="24"/>
                <w:szCs w:val="24"/>
                <w:lang w:val="ca-ES" w:eastAsia="en-US"/>
              </w:rPr>
              <w:t>l’enriqu</w:t>
            </w:r>
            <w:r w:rsidR="00C36ADA" w:rsidRPr="00AF6DD2">
              <w:rPr>
                <w:rFonts w:asciiTheme="majorHAnsi" w:hAnsiTheme="majorHAnsi" w:cstheme="minorHAnsi"/>
                <w:sz w:val="24"/>
                <w:szCs w:val="24"/>
                <w:lang w:val="ca-ES" w:eastAsia="en-US"/>
              </w:rPr>
              <w:t>iment de les diferè</w:t>
            </w:r>
            <w:r w:rsidRPr="00AF6DD2">
              <w:rPr>
                <w:rFonts w:asciiTheme="majorHAnsi" w:hAnsiTheme="majorHAnsi" w:cstheme="minorHAnsi"/>
                <w:sz w:val="24"/>
                <w:szCs w:val="24"/>
                <w:lang w:val="ca-ES" w:eastAsia="en-US"/>
              </w:rPr>
              <w:t xml:space="preserve">ncies. </w:t>
            </w:r>
          </w:p>
          <w:p w:rsidR="00B1754F" w:rsidRPr="00AF6DD2" w:rsidRDefault="00FD38BF" w:rsidP="00FD38BF">
            <w:pPr>
              <w:widowControl/>
              <w:suppressAutoHyphens w:val="0"/>
              <w:autoSpaceDE w:val="0"/>
              <w:adjustRightInd w:val="0"/>
              <w:spacing w:after="240" w:line="276" w:lineRule="auto"/>
              <w:jc w:val="both"/>
              <w:rPr>
                <w:rFonts w:asciiTheme="majorHAnsi" w:hAnsiTheme="majorHAnsi" w:cs="Arial"/>
                <w:sz w:val="24"/>
                <w:szCs w:val="24"/>
                <w:lang w:val="ca-ES" w:eastAsia="en-US"/>
              </w:rPr>
            </w:pPr>
            <w:r w:rsidRPr="00AF6DD2">
              <w:rPr>
                <w:rFonts w:asciiTheme="majorHAnsi" w:hAnsiTheme="majorHAnsi" w:cs="Arial"/>
                <w:sz w:val="24"/>
                <w:szCs w:val="24"/>
                <w:lang w:val="ca-ES" w:eastAsia="en-US"/>
              </w:rPr>
              <w:t xml:space="preserve">Fer </w:t>
            </w:r>
            <w:r w:rsidR="00B1754F" w:rsidRPr="00AF6DD2">
              <w:rPr>
                <w:rFonts w:asciiTheme="majorHAnsi" w:hAnsiTheme="majorHAnsi" w:cs="Arial"/>
                <w:sz w:val="24"/>
                <w:szCs w:val="24"/>
                <w:lang w:val="ca-ES" w:eastAsia="en-US"/>
              </w:rPr>
              <w:t>ve</w:t>
            </w:r>
            <w:r w:rsidR="00C36ADA" w:rsidRPr="00AF6DD2">
              <w:rPr>
                <w:rFonts w:asciiTheme="majorHAnsi" w:hAnsiTheme="majorHAnsi" w:cs="Arial"/>
                <w:sz w:val="24"/>
                <w:szCs w:val="24"/>
                <w:lang w:val="ca-ES" w:eastAsia="en-US"/>
              </w:rPr>
              <w:t>u</w:t>
            </w:r>
            <w:r w:rsidR="00B1754F" w:rsidRPr="00AF6DD2">
              <w:rPr>
                <w:rFonts w:asciiTheme="majorHAnsi" w:hAnsiTheme="majorHAnsi" w:cs="Arial"/>
                <w:sz w:val="24"/>
                <w:szCs w:val="24"/>
                <w:lang w:val="ca-ES" w:eastAsia="en-US"/>
              </w:rPr>
              <w:t>r</w:t>
            </w:r>
            <w:r w:rsidR="00C36ADA" w:rsidRPr="00AF6DD2">
              <w:rPr>
                <w:rFonts w:asciiTheme="majorHAnsi" w:hAnsiTheme="majorHAnsi" w:cs="Arial"/>
                <w:sz w:val="24"/>
                <w:szCs w:val="24"/>
                <w:lang w:val="ca-ES" w:eastAsia="en-US"/>
              </w:rPr>
              <w:t>e</w:t>
            </w:r>
            <w:r w:rsidR="00B1754F" w:rsidRPr="00AF6DD2">
              <w:rPr>
                <w:rFonts w:asciiTheme="majorHAnsi" w:hAnsiTheme="majorHAnsi" w:cs="Arial"/>
                <w:sz w:val="24"/>
                <w:szCs w:val="24"/>
                <w:lang w:val="ca-ES" w:eastAsia="en-US"/>
              </w:rPr>
              <w:t xml:space="preserve"> </w:t>
            </w:r>
            <w:r w:rsidR="00C36ADA" w:rsidRPr="00AF6DD2">
              <w:rPr>
                <w:rFonts w:asciiTheme="majorHAnsi" w:hAnsiTheme="majorHAnsi" w:cs="Arial"/>
                <w:sz w:val="24"/>
                <w:szCs w:val="24"/>
                <w:lang w:val="ca-ES" w:eastAsia="en-US"/>
              </w:rPr>
              <w:t>a l’</w:t>
            </w:r>
            <w:r w:rsidRPr="00AF6DD2">
              <w:rPr>
                <w:rFonts w:asciiTheme="majorHAnsi" w:hAnsiTheme="majorHAnsi" w:cs="Arial"/>
                <w:sz w:val="24"/>
                <w:szCs w:val="24"/>
                <w:lang w:val="ca-ES" w:eastAsia="en-US"/>
              </w:rPr>
              <w:t xml:space="preserve">alumnat </w:t>
            </w:r>
            <w:r w:rsidR="00B1754F" w:rsidRPr="00AF6DD2">
              <w:rPr>
                <w:rFonts w:asciiTheme="majorHAnsi" w:hAnsiTheme="majorHAnsi" w:cs="Arial"/>
                <w:sz w:val="24"/>
                <w:szCs w:val="24"/>
                <w:lang w:val="ca-ES" w:eastAsia="en-US"/>
              </w:rPr>
              <w:t>que el tr</w:t>
            </w:r>
            <w:r w:rsidRPr="00AF6DD2">
              <w:rPr>
                <w:rFonts w:asciiTheme="majorHAnsi" w:hAnsiTheme="majorHAnsi" w:cs="Arial"/>
                <w:sz w:val="24"/>
                <w:szCs w:val="24"/>
                <w:lang w:val="ca-ES" w:eastAsia="en-US"/>
              </w:rPr>
              <w:t>eball elaborat</w:t>
            </w:r>
            <w:r w:rsidR="00B1754F" w:rsidRPr="00AF6DD2">
              <w:rPr>
                <w:rFonts w:asciiTheme="majorHAnsi" w:hAnsiTheme="majorHAnsi" w:cs="Arial"/>
                <w:sz w:val="24"/>
                <w:szCs w:val="24"/>
                <w:lang w:val="ca-ES" w:eastAsia="en-US"/>
              </w:rPr>
              <w:t xml:space="preserve"> </w:t>
            </w:r>
            <w:r w:rsidR="00C36ADA" w:rsidRPr="00AF6DD2">
              <w:rPr>
                <w:rFonts w:asciiTheme="majorHAnsi" w:hAnsiTheme="majorHAnsi" w:cs="Arial"/>
                <w:sz w:val="24"/>
                <w:szCs w:val="24"/>
                <w:lang w:val="ca-ES" w:eastAsia="en-US"/>
              </w:rPr>
              <w:t>a l’Equip de Experts é</w:t>
            </w:r>
            <w:r w:rsidRPr="00AF6DD2">
              <w:rPr>
                <w:rFonts w:asciiTheme="majorHAnsi" w:hAnsiTheme="majorHAnsi" w:cs="Arial"/>
                <w:sz w:val="24"/>
                <w:szCs w:val="24"/>
                <w:lang w:val="ca-ES" w:eastAsia="en-US"/>
              </w:rPr>
              <w:t>s necessari, però no suficient per completar el treball grupal, j</w:t>
            </w:r>
            <w:r w:rsidR="00B1754F" w:rsidRPr="00AF6DD2">
              <w:rPr>
                <w:rFonts w:asciiTheme="majorHAnsi" w:hAnsiTheme="majorHAnsi" w:cs="Arial"/>
                <w:sz w:val="24"/>
                <w:szCs w:val="24"/>
                <w:lang w:val="ca-ES" w:eastAsia="en-US"/>
              </w:rPr>
              <w:t xml:space="preserve">a que </w:t>
            </w:r>
            <w:r w:rsidR="00C36ADA" w:rsidRPr="00AF6DD2">
              <w:rPr>
                <w:rFonts w:asciiTheme="majorHAnsi" w:hAnsiTheme="majorHAnsi" w:cs="Arial"/>
                <w:sz w:val="24"/>
                <w:szCs w:val="24"/>
                <w:lang w:val="ca-ES" w:eastAsia="en-US"/>
              </w:rPr>
              <w:t>é</w:t>
            </w:r>
            <w:r w:rsidR="00B1754F" w:rsidRPr="00AF6DD2">
              <w:rPr>
                <w:rFonts w:asciiTheme="majorHAnsi" w:hAnsiTheme="majorHAnsi" w:cs="Arial"/>
                <w:sz w:val="24"/>
                <w:szCs w:val="24"/>
                <w:lang w:val="ca-ES" w:eastAsia="en-US"/>
              </w:rPr>
              <w:t xml:space="preserve">s </w:t>
            </w:r>
            <w:r w:rsidRPr="00AF6DD2">
              <w:rPr>
                <w:rFonts w:asciiTheme="majorHAnsi" w:hAnsiTheme="majorHAnsi" w:cs="Arial"/>
                <w:sz w:val="24"/>
                <w:szCs w:val="24"/>
                <w:lang w:val="ca-ES" w:eastAsia="en-US"/>
              </w:rPr>
              <w:t>fonamental un intercanvi</w:t>
            </w:r>
            <w:r w:rsidR="00C36ADA" w:rsidRPr="00AF6DD2">
              <w:rPr>
                <w:rFonts w:asciiTheme="majorHAnsi" w:hAnsiTheme="majorHAnsi" w:cs="Arial"/>
                <w:sz w:val="24"/>
                <w:szCs w:val="24"/>
                <w:lang w:val="ca-ES" w:eastAsia="en-US"/>
              </w:rPr>
              <w:t xml:space="preserve"> i</w:t>
            </w:r>
            <w:r w:rsidR="00B1754F" w:rsidRPr="00AF6DD2">
              <w:rPr>
                <w:rFonts w:asciiTheme="majorHAnsi" w:hAnsiTheme="majorHAnsi" w:cs="Arial"/>
                <w:sz w:val="24"/>
                <w:szCs w:val="24"/>
                <w:lang w:val="ca-ES" w:eastAsia="en-US"/>
              </w:rPr>
              <w:t xml:space="preserve"> una </w:t>
            </w:r>
            <w:r w:rsidR="00C36ADA" w:rsidRPr="00AF6DD2">
              <w:rPr>
                <w:rFonts w:asciiTheme="majorHAnsi" w:hAnsiTheme="majorHAnsi" w:cs="Arial"/>
                <w:sz w:val="24"/>
                <w:szCs w:val="24"/>
                <w:lang w:val="ca-ES" w:eastAsia="en-US"/>
              </w:rPr>
              <w:t>interdependència positiva</w:t>
            </w:r>
            <w:r w:rsidRPr="00AF6DD2">
              <w:rPr>
                <w:rFonts w:asciiTheme="majorHAnsi" w:hAnsiTheme="majorHAnsi" w:cs="Arial"/>
                <w:sz w:val="24"/>
                <w:szCs w:val="24"/>
                <w:lang w:val="ca-ES" w:eastAsia="en-US"/>
              </w:rPr>
              <w:t xml:space="preserve"> per</w:t>
            </w:r>
            <w:r w:rsidR="00B1754F" w:rsidRPr="00AF6DD2">
              <w:rPr>
                <w:rFonts w:asciiTheme="majorHAnsi" w:hAnsiTheme="majorHAnsi" w:cs="Arial"/>
                <w:sz w:val="24"/>
                <w:szCs w:val="24"/>
                <w:lang w:val="ca-ES" w:eastAsia="en-US"/>
              </w:rPr>
              <w:t xml:space="preserve"> </w:t>
            </w:r>
            <w:r w:rsidRPr="00AF6DD2">
              <w:rPr>
                <w:rFonts w:asciiTheme="majorHAnsi" w:hAnsiTheme="majorHAnsi" w:cs="Arial"/>
                <w:sz w:val="24"/>
                <w:szCs w:val="24"/>
                <w:lang w:val="ca-ES" w:eastAsia="en-US"/>
              </w:rPr>
              <w:t>aconseguir un objectiu comú</w:t>
            </w:r>
            <w:r w:rsidR="00B1754F" w:rsidRPr="00AF6DD2">
              <w:rPr>
                <w:rFonts w:asciiTheme="majorHAnsi" w:hAnsiTheme="majorHAnsi" w:cs="Arial"/>
                <w:sz w:val="24"/>
                <w:szCs w:val="24"/>
                <w:lang w:val="ca-ES" w:eastAsia="en-US"/>
              </w:rPr>
              <w:t>.</w:t>
            </w:r>
          </w:p>
          <w:p w:rsidR="00FD38BF" w:rsidRPr="00AF6DD2" w:rsidRDefault="00FD38BF" w:rsidP="00FD38BF">
            <w:pPr>
              <w:widowControl/>
              <w:suppressAutoHyphens w:val="0"/>
              <w:autoSpaceDE w:val="0"/>
              <w:adjustRightInd w:val="0"/>
              <w:spacing w:after="240" w:line="276" w:lineRule="auto"/>
              <w:jc w:val="both"/>
              <w:rPr>
                <w:rFonts w:asciiTheme="majorHAnsi" w:hAnsiTheme="majorHAnsi" w:cs="Arial"/>
                <w:sz w:val="24"/>
                <w:szCs w:val="24"/>
                <w:lang w:val="ca-ES" w:eastAsia="en-US"/>
              </w:rPr>
            </w:pPr>
            <w:r w:rsidRPr="00AF6DD2">
              <w:rPr>
                <w:rFonts w:asciiTheme="majorHAnsi" w:hAnsiTheme="majorHAnsi" w:cs="Arial"/>
                <w:sz w:val="24"/>
                <w:szCs w:val="24"/>
                <w:lang w:val="ca-ES" w:eastAsia="en-US"/>
              </w:rPr>
              <w:t>Afav</w:t>
            </w:r>
            <w:r w:rsidR="00C36ADA" w:rsidRPr="00AF6DD2">
              <w:rPr>
                <w:rFonts w:asciiTheme="majorHAnsi" w:hAnsiTheme="majorHAnsi" w:cs="Arial"/>
                <w:sz w:val="24"/>
                <w:szCs w:val="24"/>
                <w:lang w:val="ca-ES" w:eastAsia="en-US"/>
              </w:rPr>
              <w:t>oreix compromisos i nivells d’e</w:t>
            </w:r>
            <w:r w:rsidRPr="00AF6DD2">
              <w:rPr>
                <w:rFonts w:asciiTheme="majorHAnsi" w:hAnsiTheme="majorHAnsi" w:cs="Arial"/>
                <w:sz w:val="24"/>
                <w:szCs w:val="24"/>
                <w:lang w:val="ca-ES" w:eastAsia="en-US"/>
              </w:rPr>
              <w:t>xigència dels membres del e</w:t>
            </w:r>
            <w:r w:rsidR="00C36ADA" w:rsidRPr="00AF6DD2">
              <w:rPr>
                <w:rFonts w:asciiTheme="majorHAnsi" w:hAnsiTheme="majorHAnsi" w:cs="Arial"/>
                <w:sz w:val="24"/>
                <w:szCs w:val="24"/>
                <w:lang w:val="ca-ES" w:eastAsia="en-US"/>
              </w:rPr>
              <w:t>quip, perquè</w:t>
            </w:r>
            <w:r w:rsidRPr="00AF6DD2">
              <w:rPr>
                <w:rFonts w:asciiTheme="majorHAnsi" w:hAnsiTheme="majorHAnsi" w:cs="Arial"/>
                <w:sz w:val="24"/>
                <w:szCs w:val="24"/>
                <w:lang w:val="ca-ES" w:eastAsia="en-US"/>
              </w:rPr>
              <w:t xml:space="preserve"> tots es responsabilitzen en la qualitat de la seva part i per realitzar acords estr</w:t>
            </w:r>
            <w:r w:rsidR="00C36ADA" w:rsidRPr="00AF6DD2">
              <w:rPr>
                <w:rFonts w:asciiTheme="majorHAnsi" w:hAnsiTheme="majorHAnsi" w:cs="Arial"/>
                <w:sz w:val="24"/>
                <w:szCs w:val="24"/>
                <w:lang w:val="ca-ES" w:eastAsia="en-US"/>
              </w:rPr>
              <w:t>atègics intraequip que permeten</w:t>
            </w:r>
            <w:r w:rsidRPr="00AF6DD2">
              <w:rPr>
                <w:rFonts w:asciiTheme="majorHAnsi" w:hAnsiTheme="majorHAnsi" w:cs="Arial"/>
                <w:sz w:val="24"/>
                <w:szCs w:val="24"/>
                <w:lang w:val="ca-ES" w:eastAsia="en-US"/>
              </w:rPr>
              <w:t xml:space="preserve"> integrar les distintes parts (personatges, espais, temps, introducció, nu</w:t>
            </w:r>
            <w:r w:rsidR="00C36ADA" w:rsidRPr="00AF6DD2">
              <w:rPr>
                <w:rFonts w:asciiTheme="majorHAnsi" w:hAnsiTheme="majorHAnsi" w:cs="Arial"/>
                <w:sz w:val="24"/>
                <w:szCs w:val="24"/>
                <w:lang w:val="ca-ES" w:eastAsia="en-US"/>
              </w:rPr>
              <w:t>s</w:t>
            </w:r>
            <w:r w:rsidRPr="00AF6DD2">
              <w:rPr>
                <w:rFonts w:asciiTheme="majorHAnsi" w:hAnsiTheme="majorHAnsi" w:cs="Arial"/>
                <w:sz w:val="24"/>
                <w:szCs w:val="24"/>
                <w:lang w:val="ca-ES" w:eastAsia="en-US"/>
              </w:rPr>
              <w:t xml:space="preserve"> i desenllaç) en </w:t>
            </w:r>
            <w:r w:rsidR="00C36ADA" w:rsidRPr="00AF6DD2">
              <w:rPr>
                <w:rFonts w:asciiTheme="majorHAnsi" w:hAnsiTheme="majorHAnsi" w:cs="Arial"/>
                <w:sz w:val="24"/>
                <w:szCs w:val="24"/>
                <w:lang w:val="ca-ES" w:eastAsia="en-US"/>
              </w:rPr>
              <w:t>el treball final de l’</w:t>
            </w:r>
            <w:r w:rsidRPr="00AF6DD2">
              <w:rPr>
                <w:rFonts w:asciiTheme="majorHAnsi" w:hAnsiTheme="majorHAnsi" w:cs="Arial"/>
                <w:sz w:val="24"/>
                <w:szCs w:val="24"/>
                <w:lang w:val="ca-ES" w:eastAsia="en-US"/>
              </w:rPr>
              <w:t>equip.</w:t>
            </w:r>
          </w:p>
          <w:p w:rsidR="00733EE6" w:rsidRPr="00AF6DD2" w:rsidRDefault="00B1754F" w:rsidP="00C36ADA">
            <w:pPr>
              <w:widowControl/>
              <w:suppressAutoHyphens w:val="0"/>
              <w:autoSpaceDE w:val="0"/>
              <w:adjustRightInd w:val="0"/>
              <w:spacing w:after="240" w:line="276" w:lineRule="auto"/>
              <w:jc w:val="both"/>
              <w:rPr>
                <w:rFonts w:asciiTheme="majorHAnsi" w:hAnsiTheme="majorHAnsi" w:cs="Arial"/>
                <w:b/>
                <w:lang w:val="ca-ES" w:eastAsia="en-US"/>
              </w:rPr>
            </w:pPr>
            <w:r w:rsidRPr="00AF6DD2">
              <w:rPr>
                <w:rFonts w:asciiTheme="majorHAnsi" w:hAnsiTheme="majorHAnsi" w:cs="Arial"/>
                <w:sz w:val="24"/>
                <w:szCs w:val="24"/>
                <w:lang w:val="ca-ES" w:eastAsia="en-US"/>
              </w:rPr>
              <w:t xml:space="preserve">Intentar evitar situacions de competitivitat entre els </w:t>
            </w:r>
            <w:r w:rsidR="00C36ADA" w:rsidRPr="00AF6DD2">
              <w:rPr>
                <w:rFonts w:asciiTheme="majorHAnsi" w:hAnsiTheme="majorHAnsi" w:cs="Arial"/>
                <w:sz w:val="24"/>
                <w:szCs w:val="24"/>
                <w:lang w:val="ca-ES" w:eastAsia="en-US"/>
              </w:rPr>
              <w:t>distint</w:t>
            </w:r>
            <w:r w:rsidR="00FD38BF" w:rsidRPr="00AF6DD2">
              <w:rPr>
                <w:rFonts w:asciiTheme="majorHAnsi" w:hAnsiTheme="majorHAnsi" w:cs="Arial"/>
                <w:sz w:val="24"/>
                <w:szCs w:val="24"/>
                <w:lang w:val="ca-ES" w:eastAsia="en-US"/>
              </w:rPr>
              <w:t>s</w:t>
            </w:r>
            <w:r w:rsidR="00C36ADA" w:rsidRPr="00AF6DD2">
              <w:rPr>
                <w:rFonts w:asciiTheme="majorHAnsi" w:hAnsiTheme="majorHAnsi" w:cs="Arial"/>
                <w:sz w:val="24"/>
                <w:szCs w:val="24"/>
                <w:lang w:val="ca-ES" w:eastAsia="en-US"/>
              </w:rPr>
              <w:t xml:space="preserve"> Equips Base, ja que l’objectiu de l’activitat no é</w:t>
            </w:r>
            <w:r w:rsidRPr="00AF6DD2">
              <w:rPr>
                <w:rFonts w:asciiTheme="majorHAnsi" w:hAnsiTheme="majorHAnsi" w:cs="Arial"/>
                <w:sz w:val="24"/>
                <w:szCs w:val="24"/>
                <w:lang w:val="ca-ES" w:eastAsia="en-US"/>
              </w:rPr>
              <w:t>s realitzar la millor adaptació del còmic.</w:t>
            </w:r>
          </w:p>
        </w:tc>
        <w:tc>
          <w:tcPr>
            <w:tcW w:w="3720" w:type="dxa"/>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733EE6" w:rsidRPr="00AF6DD2" w:rsidRDefault="00C36ADA" w:rsidP="00E5395C">
            <w:pPr>
              <w:pStyle w:val="Standard"/>
              <w:spacing w:before="40" w:after="120" w:line="276" w:lineRule="auto"/>
              <w:jc w:val="both"/>
              <w:rPr>
                <w:rFonts w:asciiTheme="majorHAnsi" w:hAnsiTheme="majorHAnsi" w:cstheme="minorHAnsi"/>
                <w:lang w:eastAsia="en-US"/>
              </w:rPr>
            </w:pPr>
            <w:r w:rsidRPr="00AF6DD2">
              <w:rPr>
                <w:rFonts w:asciiTheme="majorHAnsi" w:hAnsiTheme="majorHAnsi" w:cstheme="minorHAnsi"/>
                <w:lang w:eastAsia="en-US"/>
              </w:rPr>
              <w:t>El rol del docent és el de guia, facilitador de l’</w:t>
            </w:r>
            <w:r w:rsidR="00733EE6" w:rsidRPr="00AF6DD2">
              <w:rPr>
                <w:rFonts w:asciiTheme="majorHAnsi" w:hAnsiTheme="majorHAnsi" w:cstheme="minorHAnsi"/>
                <w:lang w:eastAsia="en-US"/>
              </w:rPr>
              <w:t>aprenentatge, avaluador i estimulador de la interacció i ensenyament recíproc de l’alumnat.</w:t>
            </w:r>
          </w:p>
          <w:p w:rsidR="00733EE6" w:rsidRPr="00AF6DD2" w:rsidRDefault="00733EE6" w:rsidP="00E5395C">
            <w:pPr>
              <w:widowControl/>
              <w:suppressAutoHyphens w:val="0"/>
              <w:autoSpaceDE w:val="0"/>
              <w:adjustRightInd w:val="0"/>
              <w:spacing w:line="276" w:lineRule="auto"/>
              <w:jc w:val="both"/>
              <w:rPr>
                <w:rFonts w:asciiTheme="majorHAnsi" w:eastAsiaTheme="minorHAnsi" w:hAnsiTheme="majorHAnsi" w:cstheme="minorHAnsi"/>
                <w:kern w:val="0"/>
                <w:sz w:val="24"/>
                <w:szCs w:val="24"/>
                <w:lang w:val="ca-ES" w:eastAsia="en-US"/>
              </w:rPr>
            </w:pPr>
            <w:r w:rsidRPr="00AF6DD2">
              <w:rPr>
                <w:rFonts w:asciiTheme="majorHAnsi" w:eastAsiaTheme="minorHAnsi" w:hAnsiTheme="majorHAnsi" w:cstheme="minorHAnsi"/>
                <w:b/>
                <w:kern w:val="0"/>
                <w:sz w:val="24"/>
                <w:szCs w:val="24"/>
                <w:lang w:val="ca-ES" w:eastAsia="en-US"/>
              </w:rPr>
              <w:t>Estimula</w:t>
            </w:r>
            <w:r w:rsidRPr="00AF6DD2">
              <w:rPr>
                <w:rFonts w:asciiTheme="majorHAnsi" w:eastAsiaTheme="minorHAnsi" w:hAnsiTheme="majorHAnsi" w:cstheme="minorHAnsi"/>
                <w:kern w:val="0"/>
                <w:sz w:val="24"/>
                <w:szCs w:val="24"/>
                <w:lang w:val="ca-ES" w:eastAsia="en-US"/>
              </w:rPr>
              <w:t xml:space="preserve"> la comunicació i la col·laboració intraequip. És a dir, </w:t>
            </w:r>
          </w:p>
          <w:p w:rsidR="00733EE6" w:rsidRPr="00AF6DD2" w:rsidRDefault="00C36ADA" w:rsidP="00E5395C">
            <w:pPr>
              <w:widowControl/>
              <w:suppressAutoHyphens w:val="0"/>
              <w:autoSpaceDE w:val="0"/>
              <w:adjustRightInd w:val="0"/>
              <w:spacing w:after="240" w:line="276" w:lineRule="auto"/>
              <w:jc w:val="both"/>
              <w:rPr>
                <w:rFonts w:asciiTheme="majorHAnsi" w:eastAsiaTheme="minorHAnsi" w:hAnsiTheme="majorHAnsi" w:cstheme="minorHAnsi"/>
                <w:kern w:val="0"/>
                <w:sz w:val="24"/>
                <w:szCs w:val="24"/>
                <w:lang w:val="ca-ES" w:eastAsia="en-US"/>
              </w:rPr>
            </w:pPr>
            <w:r w:rsidRPr="00AF6DD2">
              <w:rPr>
                <w:rFonts w:asciiTheme="majorHAnsi" w:eastAsiaTheme="minorHAnsi" w:hAnsiTheme="majorHAnsi" w:cstheme="minorHAnsi"/>
                <w:kern w:val="0"/>
                <w:sz w:val="24"/>
                <w:szCs w:val="24"/>
                <w:lang w:val="ca-ES" w:eastAsia="en-US"/>
              </w:rPr>
              <w:t>assegura</w:t>
            </w:r>
            <w:r w:rsidR="00733EE6" w:rsidRPr="00AF6DD2">
              <w:rPr>
                <w:rFonts w:asciiTheme="majorHAnsi" w:eastAsiaTheme="minorHAnsi" w:hAnsiTheme="majorHAnsi" w:cstheme="minorHAnsi"/>
                <w:kern w:val="0"/>
                <w:sz w:val="24"/>
                <w:szCs w:val="24"/>
                <w:lang w:val="ca-ES" w:eastAsia="en-US"/>
              </w:rPr>
              <w:t xml:space="preserve"> </w:t>
            </w:r>
            <w:r w:rsidR="00FD38BF" w:rsidRPr="00AF6DD2">
              <w:rPr>
                <w:rFonts w:asciiTheme="majorHAnsi" w:eastAsiaTheme="minorHAnsi" w:hAnsiTheme="majorHAnsi" w:cstheme="minorHAnsi"/>
                <w:kern w:val="0"/>
                <w:sz w:val="24"/>
                <w:szCs w:val="24"/>
                <w:lang w:val="ca-ES" w:eastAsia="en-US"/>
              </w:rPr>
              <w:t xml:space="preserve">la </w:t>
            </w:r>
            <w:r w:rsidR="00733EE6" w:rsidRPr="00AF6DD2">
              <w:rPr>
                <w:rFonts w:asciiTheme="majorHAnsi" w:eastAsiaTheme="minorHAnsi" w:hAnsiTheme="majorHAnsi" w:cstheme="minorHAnsi"/>
                <w:kern w:val="0"/>
                <w:sz w:val="24"/>
                <w:szCs w:val="24"/>
                <w:lang w:val="ca-ES" w:eastAsia="en-US"/>
              </w:rPr>
              <w:t>interde</w:t>
            </w:r>
            <w:r w:rsidRPr="00AF6DD2">
              <w:rPr>
                <w:rFonts w:asciiTheme="majorHAnsi" w:eastAsiaTheme="minorHAnsi" w:hAnsiTheme="majorHAnsi" w:cstheme="minorHAnsi"/>
                <w:kern w:val="0"/>
                <w:sz w:val="24"/>
                <w:szCs w:val="24"/>
                <w:lang w:val="ca-ES" w:eastAsia="en-US"/>
              </w:rPr>
              <w:t>pendència entre els membres de l’</w:t>
            </w:r>
            <w:r w:rsidR="00733EE6" w:rsidRPr="00AF6DD2">
              <w:rPr>
                <w:rFonts w:asciiTheme="majorHAnsi" w:eastAsiaTheme="minorHAnsi" w:hAnsiTheme="majorHAnsi" w:cstheme="minorHAnsi"/>
                <w:kern w:val="0"/>
                <w:sz w:val="24"/>
                <w:szCs w:val="24"/>
                <w:lang w:val="ca-ES" w:eastAsia="en-US"/>
              </w:rPr>
              <w:t>equip.</w:t>
            </w:r>
          </w:p>
          <w:p w:rsidR="00E5395C" w:rsidRPr="00AF6DD2" w:rsidRDefault="00C36ADA" w:rsidP="00E5395C">
            <w:pPr>
              <w:widowControl/>
              <w:suppressAutoHyphens w:val="0"/>
              <w:autoSpaceDE w:val="0"/>
              <w:adjustRightInd w:val="0"/>
              <w:spacing w:line="276" w:lineRule="auto"/>
              <w:jc w:val="both"/>
              <w:rPr>
                <w:rFonts w:asciiTheme="majorHAnsi" w:eastAsiaTheme="minorHAnsi" w:hAnsiTheme="majorHAnsi" w:cstheme="minorHAnsi"/>
                <w:kern w:val="0"/>
                <w:sz w:val="24"/>
                <w:szCs w:val="24"/>
                <w:lang w:val="ca-ES" w:eastAsia="en-US"/>
              </w:rPr>
            </w:pPr>
            <w:r w:rsidRPr="00AF6DD2">
              <w:rPr>
                <w:rFonts w:asciiTheme="majorHAnsi" w:eastAsiaTheme="minorHAnsi" w:hAnsiTheme="majorHAnsi" w:cstheme="minorHAnsi"/>
                <w:b/>
                <w:kern w:val="0"/>
                <w:sz w:val="24"/>
                <w:szCs w:val="24"/>
                <w:lang w:val="ca-ES" w:eastAsia="en-US"/>
              </w:rPr>
              <w:t>Referma</w:t>
            </w:r>
            <w:r w:rsidR="00733EE6" w:rsidRPr="00AF6DD2">
              <w:rPr>
                <w:rFonts w:asciiTheme="majorHAnsi" w:eastAsiaTheme="minorHAnsi" w:hAnsiTheme="majorHAnsi" w:cstheme="minorHAnsi"/>
                <w:kern w:val="0"/>
                <w:sz w:val="24"/>
                <w:szCs w:val="24"/>
                <w:lang w:val="ca-ES" w:eastAsia="en-US"/>
              </w:rPr>
              <w:t xml:space="preserve"> el desenvolupamen</w:t>
            </w:r>
            <w:r w:rsidRPr="00AF6DD2">
              <w:rPr>
                <w:rFonts w:asciiTheme="majorHAnsi" w:eastAsiaTheme="minorHAnsi" w:hAnsiTheme="majorHAnsi" w:cstheme="minorHAnsi"/>
                <w:kern w:val="0"/>
                <w:sz w:val="24"/>
                <w:szCs w:val="24"/>
                <w:lang w:val="ca-ES" w:eastAsia="en-US"/>
              </w:rPr>
              <w:t>t de les activitats a través d’</w:t>
            </w:r>
            <w:r w:rsidR="00733EE6" w:rsidRPr="00AF6DD2">
              <w:rPr>
                <w:rFonts w:asciiTheme="majorHAnsi" w:eastAsiaTheme="minorHAnsi" w:hAnsiTheme="majorHAnsi" w:cstheme="minorHAnsi"/>
                <w:kern w:val="0"/>
                <w:sz w:val="24"/>
                <w:szCs w:val="24"/>
                <w:lang w:val="ca-ES" w:eastAsia="en-US"/>
              </w:rPr>
              <w:t>una</w:t>
            </w:r>
          </w:p>
          <w:p w:rsidR="00733EE6" w:rsidRPr="00AF6DD2" w:rsidRDefault="00C36ADA" w:rsidP="00E5395C">
            <w:pPr>
              <w:widowControl/>
              <w:suppressAutoHyphens w:val="0"/>
              <w:autoSpaceDE w:val="0"/>
              <w:adjustRightInd w:val="0"/>
              <w:spacing w:line="276" w:lineRule="auto"/>
              <w:jc w:val="both"/>
              <w:rPr>
                <w:rFonts w:asciiTheme="majorHAnsi" w:eastAsiaTheme="minorHAnsi" w:hAnsiTheme="majorHAnsi" w:cstheme="minorHAnsi"/>
                <w:kern w:val="0"/>
                <w:sz w:val="24"/>
                <w:szCs w:val="24"/>
                <w:lang w:val="ca-ES" w:eastAsia="en-US"/>
              </w:rPr>
            </w:pPr>
            <w:r w:rsidRPr="00AF6DD2">
              <w:rPr>
                <w:rFonts w:asciiTheme="majorHAnsi" w:eastAsiaTheme="minorHAnsi" w:hAnsiTheme="majorHAnsi" w:cstheme="minorHAnsi"/>
                <w:kern w:val="0"/>
                <w:sz w:val="24"/>
                <w:szCs w:val="24"/>
                <w:lang w:val="ca-ES" w:eastAsia="en-US"/>
              </w:rPr>
              <w:t>contí</w:t>
            </w:r>
            <w:r w:rsidR="00733EE6" w:rsidRPr="00AF6DD2">
              <w:rPr>
                <w:rFonts w:asciiTheme="majorHAnsi" w:eastAsiaTheme="minorHAnsi" w:hAnsiTheme="majorHAnsi" w:cstheme="minorHAnsi"/>
                <w:kern w:val="0"/>
                <w:sz w:val="24"/>
                <w:szCs w:val="24"/>
                <w:lang w:val="ca-ES" w:eastAsia="en-US"/>
              </w:rPr>
              <w:t xml:space="preserve">nua pràctica </w:t>
            </w:r>
            <w:r w:rsidR="00733EE6" w:rsidRPr="00AF6DD2">
              <w:rPr>
                <w:rFonts w:asciiTheme="majorHAnsi" w:eastAsiaTheme="minorHAnsi" w:hAnsiTheme="majorHAnsi" w:cstheme="minorHAnsi"/>
                <w:b/>
                <w:kern w:val="0"/>
                <w:sz w:val="24"/>
                <w:szCs w:val="24"/>
                <w:lang w:val="ca-ES" w:eastAsia="en-US"/>
              </w:rPr>
              <w:t>avaluadora</w:t>
            </w:r>
            <w:r w:rsidR="00733EE6" w:rsidRPr="00AF6DD2">
              <w:rPr>
                <w:rFonts w:asciiTheme="majorHAnsi" w:eastAsiaTheme="minorHAnsi" w:hAnsiTheme="majorHAnsi" w:cstheme="minorHAnsi"/>
                <w:kern w:val="0"/>
                <w:sz w:val="24"/>
                <w:szCs w:val="24"/>
                <w:lang w:val="ca-ES" w:eastAsia="en-US"/>
              </w:rPr>
              <w:t xml:space="preserve"> del desenvolupament personal de</w:t>
            </w:r>
          </w:p>
          <w:p w:rsidR="00733EE6" w:rsidRPr="00AF6DD2" w:rsidRDefault="00733EE6" w:rsidP="00E5395C">
            <w:pPr>
              <w:widowControl/>
              <w:suppressAutoHyphens w:val="0"/>
              <w:autoSpaceDE w:val="0"/>
              <w:adjustRightInd w:val="0"/>
              <w:spacing w:line="276" w:lineRule="auto"/>
              <w:jc w:val="both"/>
              <w:rPr>
                <w:rFonts w:asciiTheme="majorHAnsi" w:eastAsiaTheme="minorHAnsi" w:hAnsiTheme="majorHAnsi" w:cstheme="minorHAnsi"/>
                <w:kern w:val="0"/>
                <w:sz w:val="24"/>
                <w:szCs w:val="24"/>
                <w:lang w:val="ca-ES" w:eastAsia="en-US"/>
              </w:rPr>
            </w:pPr>
            <w:r w:rsidRPr="00AF6DD2">
              <w:rPr>
                <w:rFonts w:asciiTheme="majorHAnsi" w:eastAsiaTheme="minorHAnsi" w:hAnsiTheme="majorHAnsi" w:cstheme="minorHAnsi"/>
                <w:kern w:val="0"/>
                <w:sz w:val="24"/>
                <w:szCs w:val="24"/>
                <w:lang w:val="ca-ES" w:eastAsia="en-US"/>
              </w:rPr>
              <w:t>cada integrant a</w:t>
            </w:r>
            <w:r w:rsidR="00C36ADA" w:rsidRPr="00AF6DD2">
              <w:rPr>
                <w:rFonts w:asciiTheme="majorHAnsi" w:eastAsiaTheme="minorHAnsi" w:hAnsiTheme="majorHAnsi" w:cstheme="minorHAnsi"/>
                <w:kern w:val="0"/>
                <w:sz w:val="24"/>
                <w:szCs w:val="24"/>
                <w:lang w:val="ca-ES" w:eastAsia="en-US"/>
              </w:rPr>
              <w:t>ixí com de l’</w:t>
            </w:r>
            <w:r w:rsidRPr="00AF6DD2">
              <w:rPr>
                <w:rFonts w:asciiTheme="majorHAnsi" w:eastAsiaTheme="minorHAnsi" w:hAnsiTheme="majorHAnsi" w:cstheme="minorHAnsi"/>
                <w:kern w:val="0"/>
                <w:sz w:val="24"/>
                <w:szCs w:val="24"/>
                <w:lang w:val="ca-ES" w:eastAsia="en-US"/>
              </w:rPr>
              <w:t>equip en genera</w:t>
            </w:r>
            <w:r w:rsidR="00FD38BF" w:rsidRPr="00AF6DD2">
              <w:rPr>
                <w:rFonts w:asciiTheme="majorHAnsi" w:eastAsiaTheme="minorHAnsi" w:hAnsiTheme="majorHAnsi" w:cstheme="minorHAnsi"/>
                <w:kern w:val="0"/>
                <w:sz w:val="24"/>
                <w:szCs w:val="24"/>
                <w:lang w:val="ca-ES" w:eastAsia="en-US"/>
              </w:rPr>
              <w:t xml:space="preserve">l, </w:t>
            </w:r>
            <w:r w:rsidR="00FD38BF" w:rsidRPr="00AF6DD2">
              <w:rPr>
                <w:rFonts w:asciiTheme="majorHAnsi" w:eastAsiaTheme="minorHAnsi" w:hAnsiTheme="majorHAnsi" w:cstheme="minorHAnsi"/>
                <w:b/>
                <w:kern w:val="0"/>
                <w:sz w:val="24"/>
                <w:szCs w:val="24"/>
                <w:lang w:val="ca-ES" w:eastAsia="en-US"/>
              </w:rPr>
              <w:t>orientant</w:t>
            </w:r>
            <w:r w:rsidR="00FD38BF" w:rsidRPr="00AF6DD2">
              <w:rPr>
                <w:rFonts w:asciiTheme="majorHAnsi" w:eastAsiaTheme="minorHAnsi" w:hAnsiTheme="majorHAnsi" w:cstheme="minorHAnsi"/>
                <w:kern w:val="0"/>
                <w:sz w:val="24"/>
                <w:szCs w:val="24"/>
                <w:lang w:val="ca-ES" w:eastAsia="en-US"/>
              </w:rPr>
              <w:t xml:space="preserve"> cada vegada que sigui necessari amb</w:t>
            </w:r>
            <w:r w:rsidR="00C36ADA" w:rsidRPr="00AF6DD2">
              <w:rPr>
                <w:rFonts w:asciiTheme="majorHAnsi" w:eastAsiaTheme="minorHAnsi" w:hAnsiTheme="majorHAnsi" w:cstheme="minorHAnsi"/>
                <w:kern w:val="0"/>
                <w:sz w:val="24"/>
                <w:szCs w:val="24"/>
                <w:lang w:val="ca-ES" w:eastAsia="en-US"/>
              </w:rPr>
              <w:t xml:space="preserve"> un ús de la </w:t>
            </w:r>
            <w:r w:rsidRPr="00AF6DD2">
              <w:rPr>
                <w:rFonts w:asciiTheme="majorHAnsi" w:eastAsiaTheme="minorHAnsi" w:hAnsiTheme="majorHAnsi" w:cstheme="minorHAnsi"/>
                <w:kern w:val="0"/>
                <w:sz w:val="24"/>
                <w:szCs w:val="24"/>
                <w:lang w:val="ca-ES" w:eastAsia="en-US"/>
              </w:rPr>
              <w:t>i</w:t>
            </w:r>
            <w:r w:rsidR="00C36ADA" w:rsidRPr="00AF6DD2">
              <w:rPr>
                <w:rFonts w:asciiTheme="majorHAnsi" w:eastAsiaTheme="minorHAnsi" w:hAnsiTheme="majorHAnsi" w:cstheme="minorHAnsi"/>
                <w:kern w:val="0"/>
                <w:sz w:val="24"/>
                <w:szCs w:val="24"/>
                <w:lang w:val="ca-ES" w:eastAsia="en-US"/>
              </w:rPr>
              <w:t>nformació avaluadora en pro de l’</w:t>
            </w:r>
            <w:r w:rsidRPr="00AF6DD2">
              <w:rPr>
                <w:rFonts w:asciiTheme="majorHAnsi" w:eastAsiaTheme="minorHAnsi" w:hAnsiTheme="majorHAnsi" w:cstheme="minorHAnsi"/>
                <w:kern w:val="0"/>
                <w:sz w:val="24"/>
                <w:szCs w:val="24"/>
                <w:lang w:val="ca-ES" w:eastAsia="en-US"/>
              </w:rPr>
              <w:t>aprenentatge.</w:t>
            </w:r>
          </w:p>
        </w:tc>
        <w:tc>
          <w:tcPr>
            <w:tcW w:w="4682" w:type="dxa"/>
            <w:tcBorders>
              <w:top w:val="single" w:sz="8"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FD38BF" w:rsidRPr="00AF6DD2" w:rsidRDefault="00FD38BF" w:rsidP="00FD38BF">
            <w:pPr>
              <w:spacing w:before="100" w:beforeAutospacing="1" w:after="100" w:afterAutospacing="1" w:line="276" w:lineRule="auto"/>
              <w:jc w:val="both"/>
              <w:rPr>
                <w:rFonts w:asciiTheme="majorHAnsi" w:hAnsiTheme="majorHAnsi" w:cstheme="minorHAnsi"/>
                <w:sz w:val="24"/>
                <w:szCs w:val="24"/>
                <w:lang w:val="ca-ES" w:eastAsia="en-US"/>
              </w:rPr>
            </w:pPr>
            <w:r w:rsidRPr="00AF6DD2">
              <w:rPr>
                <w:rFonts w:asciiTheme="majorHAnsi" w:hAnsiTheme="majorHAnsi" w:cstheme="minorHAnsi"/>
                <w:sz w:val="24"/>
                <w:szCs w:val="24"/>
                <w:lang w:val="ca-ES" w:eastAsia="en-US"/>
              </w:rPr>
              <w:t>L’aprenentatge</w:t>
            </w:r>
            <w:r w:rsidR="00733EE6" w:rsidRPr="00AF6DD2">
              <w:rPr>
                <w:rFonts w:asciiTheme="majorHAnsi" w:hAnsiTheme="majorHAnsi" w:cstheme="minorHAnsi"/>
                <w:sz w:val="24"/>
                <w:szCs w:val="24"/>
                <w:lang w:val="ca-ES" w:eastAsia="en-US"/>
              </w:rPr>
              <w:t xml:space="preserve"> cooperatiu </w:t>
            </w:r>
            <w:r w:rsidRPr="00AF6DD2">
              <w:rPr>
                <w:rFonts w:asciiTheme="majorHAnsi" w:hAnsiTheme="majorHAnsi" w:cstheme="minorHAnsi"/>
                <w:sz w:val="24"/>
                <w:szCs w:val="24"/>
                <w:lang w:val="ca-ES" w:eastAsia="en-US"/>
              </w:rPr>
              <w:t>és de p</w:t>
            </w:r>
            <w:r w:rsidR="00C36ADA" w:rsidRPr="00AF6DD2">
              <w:rPr>
                <w:rFonts w:asciiTheme="majorHAnsi" w:hAnsiTheme="majorHAnsi" w:cstheme="minorHAnsi"/>
                <w:sz w:val="24"/>
                <w:szCs w:val="24"/>
                <w:lang w:val="ca-ES" w:eastAsia="en-US"/>
              </w:rPr>
              <w:t>er sí</w:t>
            </w:r>
            <w:r w:rsidRPr="00AF6DD2">
              <w:rPr>
                <w:rFonts w:asciiTheme="majorHAnsi" w:hAnsiTheme="majorHAnsi" w:cstheme="minorHAnsi"/>
                <w:sz w:val="24"/>
                <w:szCs w:val="24"/>
                <w:lang w:val="ca-ES" w:eastAsia="en-US"/>
              </w:rPr>
              <w:t xml:space="preserve"> una</w:t>
            </w:r>
            <w:r w:rsidR="00733EE6" w:rsidRPr="00AF6DD2">
              <w:rPr>
                <w:rFonts w:asciiTheme="majorHAnsi" w:hAnsiTheme="majorHAnsi" w:cstheme="minorHAnsi"/>
                <w:sz w:val="24"/>
                <w:szCs w:val="24"/>
                <w:lang w:val="ca-ES" w:eastAsia="en-US"/>
              </w:rPr>
              <w:t xml:space="preserve"> e</w:t>
            </w:r>
            <w:r w:rsidR="00C36ADA" w:rsidRPr="00AF6DD2">
              <w:rPr>
                <w:rFonts w:asciiTheme="majorHAnsi" w:hAnsiTheme="majorHAnsi" w:cstheme="minorHAnsi"/>
                <w:sz w:val="24"/>
                <w:szCs w:val="24"/>
                <w:lang w:val="ca-ES" w:eastAsia="en-US"/>
              </w:rPr>
              <w:t>ina d’</w:t>
            </w:r>
            <w:r w:rsidRPr="00AF6DD2">
              <w:rPr>
                <w:rFonts w:asciiTheme="majorHAnsi" w:hAnsiTheme="majorHAnsi" w:cstheme="minorHAnsi"/>
                <w:sz w:val="24"/>
                <w:szCs w:val="24"/>
                <w:lang w:val="ca-ES" w:eastAsia="en-US"/>
              </w:rPr>
              <w:t>atenció</w:t>
            </w:r>
            <w:r w:rsidR="00AD736B" w:rsidRPr="00AF6DD2">
              <w:rPr>
                <w:rFonts w:asciiTheme="majorHAnsi" w:hAnsiTheme="majorHAnsi" w:cstheme="minorHAnsi"/>
                <w:sz w:val="24"/>
                <w:szCs w:val="24"/>
                <w:lang w:val="ca-ES" w:eastAsia="en-US"/>
              </w:rPr>
              <w:t xml:space="preserve"> a la diversitat ja que permet distints graus de complexitat de</w:t>
            </w:r>
            <w:r w:rsidRPr="00AF6DD2">
              <w:rPr>
                <w:rFonts w:asciiTheme="majorHAnsi" w:hAnsiTheme="majorHAnsi" w:cstheme="minorHAnsi"/>
                <w:sz w:val="24"/>
                <w:szCs w:val="24"/>
                <w:lang w:val="ca-ES" w:eastAsia="en-US"/>
              </w:rPr>
              <w:t xml:space="preserve"> </w:t>
            </w:r>
            <w:r w:rsidR="00AD736B" w:rsidRPr="00AF6DD2">
              <w:rPr>
                <w:rFonts w:asciiTheme="majorHAnsi" w:hAnsiTheme="majorHAnsi" w:cstheme="minorHAnsi"/>
                <w:sz w:val="24"/>
                <w:szCs w:val="24"/>
                <w:lang w:val="ca-ES" w:eastAsia="en-US"/>
              </w:rPr>
              <w:t>l’aprenentatge i afavoreix le</w:t>
            </w:r>
            <w:r w:rsidRPr="00AF6DD2">
              <w:rPr>
                <w:rFonts w:asciiTheme="majorHAnsi" w:hAnsiTheme="majorHAnsi" w:cstheme="minorHAnsi"/>
                <w:sz w:val="24"/>
                <w:szCs w:val="24"/>
                <w:lang w:val="ca-ES" w:eastAsia="en-US"/>
              </w:rPr>
              <w:t>s actitud</w:t>
            </w:r>
            <w:r w:rsidR="00AD736B" w:rsidRPr="00AF6DD2">
              <w:rPr>
                <w:rFonts w:asciiTheme="majorHAnsi" w:hAnsiTheme="majorHAnsi" w:cstheme="minorHAnsi"/>
                <w:sz w:val="24"/>
                <w:szCs w:val="24"/>
                <w:lang w:val="ca-ES" w:eastAsia="en-US"/>
              </w:rPr>
              <w:t>s d’</w:t>
            </w:r>
            <w:r w:rsidRPr="00AF6DD2">
              <w:rPr>
                <w:rFonts w:asciiTheme="majorHAnsi" w:hAnsiTheme="majorHAnsi" w:cstheme="minorHAnsi"/>
                <w:sz w:val="24"/>
                <w:szCs w:val="24"/>
                <w:lang w:val="ca-ES" w:eastAsia="en-US"/>
              </w:rPr>
              <w:t>ajuda</w:t>
            </w:r>
            <w:r w:rsidR="00AD736B" w:rsidRPr="00AF6DD2">
              <w:rPr>
                <w:rFonts w:asciiTheme="majorHAnsi" w:hAnsiTheme="majorHAnsi" w:cstheme="minorHAnsi"/>
                <w:sz w:val="24"/>
                <w:szCs w:val="24"/>
                <w:lang w:val="ca-ES" w:eastAsia="en-US"/>
              </w:rPr>
              <w:t xml:space="preserve"> recíproca entre els membres de l’</w:t>
            </w:r>
            <w:r w:rsidRPr="00AF6DD2">
              <w:rPr>
                <w:rFonts w:asciiTheme="majorHAnsi" w:hAnsiTheme="majorHAnsi" w:cstheme="minorHAnsi"/>
                <w:sz w:val="24"/>
                <w:szCs w:val="24"/>
                <w:lang w:val="ca-ES" w:eastAsia="en-US"/>
              </w:rPr>
              <w:t xml:space="preserve">equip. </w:t>
            </w:r>
          </w:p>
          <w:p w:rsidR="00FD38BF" w:rsidRPr="00AF6DD2" w:rsidRDefault="00FD38BF" w:rsidP="00275487">
            <w:pPr>
              <w:spacing w:before="40" w:after="120" w:line="276" w:lineRule="auto"/>
              <w:jc w:val="both"/>
              <w:rPr>
                <w:rFonts w:asciiTheme="majorHAnsi" w:hAnsiTheme="majorHAnsi" w:cstheme="minorHAnsi"/>
                <w:sz w:val="24"/>
                <w:szCs w:val="24"/>
                <w:lang w:val="ca-ES" w:eastAsia="en-US"/>
              </w:rPr>
            </w:pPr>
            <w:r w:rsidRPr="00AF6DD2">
              <w:rPr>
                <w:rFonts w:asciiTheme="majorHAnsi" w:hAnsiTheme="majorHAnsi" w:cstheme="minorHAnsi"/>
                <w:sz w:val="24"/>
                <w:szCs w:val="24"/>
                <w:lang w:val="ca-ES" w:eastAsia="en-US"/>
              </w:rPr>
              <w:t xml:space="preserve">En el cas de l’alumna amb </w:t>
            </w:r>
            <w:r w:rsidR="00A9161E" w:rsidRPr="00AF6DD2">
              <w:rPr>
                <w:rFonts w:asciiTheme="majorHAnsi" w:hAnsiTheme="majorHAnsi" w:cstheme="minorHAnsi"/>
                <w:sz w:val="24"/>
                <w:szCs w:val="24"/>
                <w:lang w:val="ca-ES" w:eastAsia="en-US"/>
              </w:rPr>
              <w:t xml:space="preserve">necessitats educatives, </w:t>
            </w:r>
            <w:r w:rsidR="00AD736B" w:rsidRPr="00AF6DD2">
              <w:rPr>
                <w:rFonts w:asciiTheme="majorHAnsi" w:hAnsiTheme="majorHAnsi" w:cstheme="minorHAnsi"/>
                <w:sz w:val="24"/>
                <w:szCs w:val="24"/>
                <w:lang w:val="ca-ES" w:eastAsia="en-US"/>
              </w:rPr>
              <w:t>pot realitzar l’</w:t>
            </w:r>
            <w:r w:rsidRPr="00AF6DD2">
              <w:rPr>
                <w:rFonts w:asciiTheme="majorHAnsi" w:hAnsiTheme="majorHAnsi" w:cstheme="minorHAnsi"/>
                <w:sz w:val="24"/>
                <w:szCs w:val="24"/>
                <w:lang w:val="ca-ES" w:eastAsia="en-US"/>
              </w:rPr>
              <w:t>apar</w:t>
            </w:r>
            <w:r w:rsidR="00AD736B" w:rsidRPr="00AF6DD2">
              <w:rPr>
                <w:rFonts w:asciiTheme="majorHAnsi" w:hAnsiTheme="majorHAnsi" w:cstheme="minorHAnsi"/>
                <w:sz w:val="24"/>
                <w:szCs w:val="24"/>
                <w:lang w:val="ca-ES" w:eastAsia="en-US"/>
              </w:rPr>
              <w:t>tat dels personatges i descriure’ls verbalment en el grups d’Experts mentre un company redacta el</w:t>
            </w:r>
            <w:r w:rsidRPr="00AF6DD2">
              <w:rPr>
                <w:rFonts w:asciiTheme="majorHAnsi" w:hAnsiTheme="majorHAnsi" w:cstheme="minorHAnsi"/>
                <w:sz w:val="24"/>
                <w:szCs w:val="24"/>
                <w:lang w:val="ca-ES" w:eastAsia="en-US"/>
              </w:rPr>
              <w:t xml:space="preserve"> que verbalitza. </w:t>
            </w:r>
          </w:p>
          <w:p w:rsidR="00733EE6" w:rsidRPr="00AF6DD2" w:rsidRDefault="00733EE6" w:rsidP="00FD38BF">
            <w:pPr>
              <w:spacing w:before="40" w:after="120" w:line="276" w:lineRule="auto"/>
              <w:jc w:val="both"/>
              <w:rPr>
                <w:rFonts w:asciiTheme="majorHAnsi" w:hAnsiTheme="majorHAnsi" w:cstheme="minorHAnsi"/>
                <w:b/>
                <w:lang w:val="ca-ES" w:eastAsia="en-US"/>
              </w:rPr>
            </w:pPr>
          </w:p>
        </w:tc>
      </w:tr>
    </w:tbl>
    <w:p w:rsidR="000977C1" w:rsidRPr="00AF6DD2" w:rsidRDefault="000977C1" w:rsidP="00AD186E">
      <w:pPr>
        <w:widowControl/>
        <w:suppressAutoHyphens w:val="0"/>
        <w:autoSpaceDN/>
        <w:spacing w:after="200" w:line="276" w:lineRule="auto"/>
        <w:rPr>
          <w:rFonts w:asciiTheme="majorHAnsi" w:hAnsiTheme="majorHAnsi"/>
          <w:sz w:val="24"/>
          <w:szCs w:val="24"/>
          <w:lang w:val="ca-ES"/>
        </w:rPr>
      </w:pPr>
    </w:p>
    <w:p w:rsidR="00FD38BF" w:rsidRPr="00AF6DD2" w:rsidRDefault="00FD38BF">
      <w:pPr>
        <w:widowControl/>
        <w:suppressAutoHyphens w:val="0"/>
        <w:autoSpaceDN/>
        <w:spacing w:after="200" w:line="276" w:lineRule="auto"/>
        <w:rPr>
          <w:rFonts w:asciiTheme="majorHAnsi" w:hAnsiTheme="majorHAnsi"/>
          <w:color w:val="548DD4" w:themeColor="text2" w:themeTint="99"/>
          <w:sz w:val="24"/>
          <w:szCs w:val="24"/>
          <w:lang w:val="ca-ES"/>
        </w:rPr>
      </w:pPr>
    </w:p>
    <w:p w:rsidR="000977C1" w:rsidRPr="00AF6DD2" w:rsidRDefault="000977C1">
      <w:pPr>
        <w:widowControl/>
        <w:suppressAutoHyphens w:val="0"/>
        <w:autoSpaceDN/>
        <w:spacing w:after="200" w:line="276" w:lineRule="auto"/>
        <w:rPr>
          <w:rFonts w:asciiTheme="majorHAnsi" w:hAnsiTheme="majorHAnsi"/>
          <w:color w:val="548DD4" w:themeColor="text2" w:themeTint="99"/>
          <w:sz w:val="24"/>
          <w:szCs w:val="24"/>
          <w:lang w:val="ca-ES"/>
        </w:rPr>
      </w:pPr>
      <w:r w:rsidRPr="00AF6DD2">
        <w:rPr>
          <w:rFonts w:asciiTheme="majorHAnsi" w:hAnsiTheme="majorHAnsi"/>
          <w:color w:val="548DD4" w:themeColor="text2" w:themeTint="99"/>
          <w:sz w:val="24"/>
          <w:szCs w:val="24"/>
          <w:lang w:val="ca-ES"/>
        </w:rPr>
        <w:br w:type="page"/>
      </w:r>
    </w:p>
    <w:tbl>
      <w:tblPr>
        <w:tblW w:w="14388" w:type="dxa"/>
        <w:tblInd w:w="-108" w:type="dxa"/>
        <w:tblLayout w:type="fixed"/>
        <w:tblCellMar>
          <w:left w:w="10" w:type="dxa"/>
          <w:right w:w="10" w:type="dxa"/>
        </w:tblCellMar>
        <w:tblLook w:val="0000"/>
      </w:tblPr>
      <w:tblGrid>
        <w:gridCol w:w="1492"/>
        <w:gridCol w:w="1651"/>
        <w:gridCol w:w="1261"/>
        <w:gridCol w:w="9984"/>
      </w:tblGrid>
      <w:tr w:rsidR="000977C1" w:rsidRPr="00AF6DD2" w:rsidTr="001529AB">
        <w:tc>
          <w:tcPr>
            <w:tcW w:w="1492" w:type="dxa"/>
            <w:tcBorders>
              <w:top w:val="single" w:sz="4" w:space="0" w:color="00000A"/>
              <w:left w:val="single" w:sz="4" w:space="0" w:color="00000A"/>
              <w:right w:val="single" w:sz="4" w:space="0" w:color="00000A"/>
            </w:tcBorders>
            <w:shd w:val="clear" w:color="auto" w:fill="403152" w:themeFill="accent4" w:themeFillShade="80"/>
            <w:tcMar>
              <w:top w:w="0" w:type="dxa"/>
              <w:left w:w="108" w:type="dxa"/>
              <w:bottom w:w="0" w:type="dxa"/>
              <w:right w:w="108" w:type="dxa"/>
            </w:tcMar>
            <w:vAlign w:val="center"/>
          </w:tcPr>
          <w:p w:rsidR="000977C1" w:rsidRPr="00AF6DD2" w:rsidRDefault="00C73DD1" w:rsidP="008D5762">
            <w:pPr>
              <w:pStyle w:val="Standard"/>
              <w:spacing w:before="40" w:after="120"/>
              <w:jc w:val="center"/>
              <w:rPr>
                <w:rFonts w:asciiTheme="majorHAnsi" w:hAnsiTheme="majorHAnsi"/>
              </w:rPr>
            </w:pPr>
            <w:r w:rsidRPr="00AF6DD2">
              <w:rPr>
                <w:rFonts w:asciiTheme="majorHAnsi" w:hAnsiTheme="majorHAnsi" w:cs="Arial"/>
                <w:b/>
              </w:rPr>
              <w:lastRenderedPageBreak/>
              <w:t>ACTIVITAT 3</w:t>
            </w:r>
          </w:p>
        </w:tc>
        <w:tc>
          <w:tcPr>
            <w:tcW w:w="165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rPr>
            </w:pPr>
            <w:r w:rsidRPr="00AF6DD2">
              <w:rPr>
                <w:rFonts w:asciiTheme="majorHAnsi" w:hAnsiTheme="majorHAnsi" w:cs="Arial"/>
                <w:b/>
              </w:rPr>
              <w:t>DATA:</w:t>
            </w:r>
            <w:r w:rsidRPr="00AF6DD2">
              <w:rPr>
                <w:rFonts w:asciiTheme="majorHAnsi" w:hAnsiTheme="majorHAnsi" w:cs="Arial"/>
              </w:rPr>
              <w:t xml:space="preserve"> .../..../.....</w:t>
            </w:r>
          </w:p>
        </w:tc>
        <w:tc>
          <w:tcPr>
            <w:tcW w:w="126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rPr>
            </w:pPr>
            <w:r w:rsidRPr="00AF6DD2">
              <w:rPr>
                <w:rFonts w:asciiTheme="majorHAnsi" w:hAnsiTheme="majorHAnsi" w:cs="Arial"/>
                <w:b/>
              </w:rPr>
              <w:t>AULA:</w:t>
            </w:r>
            <w:r w:rsidRPr="00AF6DD2">
              <w:rPr>
                <w:rFonts w:asciiTheme="majorHAnsi" w:hAnsiTheme="majorHAnsi" w:cs="Arial"/>
              </w:rPr>
              <w:t xml:space="preserve"> ......</w:t>
            </w:r>
          </w:p>
        </w:tc>
        <w:tc>
          <w:tcPr>
            <w:tcW w:w="9984"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rPr>
            </w:pPr>
            <w:r w:rsidRPr="00AF6DD2">
              <w:rPr>
                <w:rFonts w:asciiTheme="majorHAnsi" w:hAnsiTheme="majorHAnsi" w:cs="Arial"/>
                <w:b/>
              </w:rPr>
              <w:t>Observacions:</w:t>
            </w:r>
            <w:r w:rsidRPr="00AF6DD2">
              <w:rPr>
                <w:rFonts w:asciiTheme="majorHAnsi" w:hAnsiTheme="majorHAnsi" w:cs="Arial"/>
              </w:rPr>
              <w:t>..........................................................................................................................................</w:t>
            </w:r>
          </w:p>
        </w:tc>
      </w:tr>
    </w:tbl>
    <w:p w:rsidR="000977C1" w:rsidRPr="00AF6DD2" w:rsidRDefault="000259CD" w:rsidP="000977C1">
      <w:pPr>
        <w:pStyle w:val="Standard"/>
        <w:rPr>
          <w:rFonts w:asciiTheme="majorHAnsi" w:hAnsiTheme="majorHAnsi" w:cs="Arial"/>
          <w:b/>
        </w:rPr>
      </w:pPr>
      <w:r w:rsidRPr="000259CD">
        <w:rPr>
          <w:rFonts w:asciiTheme="majorHAnsi" w:eastAsiaTheme="minorHAnsi" w:hAnsiTheme="majorHAnsi" w:cs="Arial"/>
          <w:noProof/>
          <w:kern w:val="0"/>
        </w:rPr>
        <w:pict>
          <v:shapetype id="_x0000_t202" coordsize="21600,21600" o:spt="202" path="m,l,21600r21600,l21600,xe">
            <v:stroke joinstyle="miter"/>
            <v:path gradientshapeok="t" o:connecttype="rect"/>
          </v:shapetype>
          <v:shape id="_x0000_s1221" type="#_x0000_t202" style="position:absolute;margin-left:7.5pt;margin-top:503.7pt;width:37.05pt;height:105pt;z-index:251849728;mso-position-horizontal-relative:text;mso-position-vertical-relative:text">
            <v:textbox style="mso-next-textbox:#_x0000_s1221">
              <w:txbxContent>
                <w:p w:rsidR="001D3919" w:rsidRPr="00412EB8" w:rsidRDefault="001D3919" w:rsidP="00412EB8">
                  <w:pPr>
                    <w:pStyle w:val="Standard"/>
                    <w:spacing w:before="40" w:after="40" w:line="276" w:lineRule="auto"/>
                    <w:rPr>
                      <w:rFonts w:asciiTheme="majorHAnsi" w:hAnsiTheme="majorHAnsi"/>
                      <w:sz w:val="21"/>
                      <w:szCs w:val="21"/>
                      <w:lang w:val="en-US"/>
                    </w:rPr>
                  </w:pPr>
                  <w:r w:rsidRPr="00412EB8">
                    <w:rPr>
                      <w:rFonts w:asciiTheme="majorHAnsi" w:hAnsiTheme="majorHAnsi"/>
                      <w:sz w:val="21"/>
                      <w:szCs w:val="21"/>
                      <w:lang w:val="en-US"/>
                    </w:rPr>
                    <w:t>AV(c)</w:t>
                  </w:r>
                </w:p>
                <w:p w:rsidR="001D3919" w:rsidRPr="004C5624" w:rsidRDefault="001D3919" w:rsidP="00412EB8">
                  <w:pPr>
                    <w:pStyle w:val="Standard"/>
                    <w:spacing w:before="40" w:after="40" w:line="276" w:lineRule="auto"/>
                    <w:rPr>
                      <w:rFonts w:asciiTheme="majorHAnsi" w:hAnsiTheme="majorHAnsi"/>
                      <w:sz w:val="21"/>
                      <w:szCs w:val="21"/>
                      <w:lang w:val="fr-FR"/>
                    </w:rPr>
                  </w:pPr>
                  <w:r w:rsidRPr="004C5624">
                    <w:rPr>
                      <w:rFonts w:asciiTheme="majorHAnsi" w:hAnsiTheme="majorHAnsi"/>
                      <w:sz w:val="21"/>
                      <w:szCs w:val="21"/>
                      <w:lang w:val="fr-FR"/>
                    </w:rPr>
                    <w:t>M</w:t>
                  </w:r>
                </w:p>
                <w:p w:rsidR="001D3919" w:rsidRDefault="001D3919" w:rsidP="00412EB8">
                  <w:pPr>
                    <w:pStyle w:val="Standard"/>
                    <w:spacing w:before="40" w:after="40"/>
                    <w:rPr>
                      <w:rFonts w:asciiTheme="majorHAnsi" w:hAnsiTheme="majorHAnsi"/>
                      <w:sz w:val="21"/>
                      <w:szCs w:val="21"/>
                      <w:lang w:val="fr-FR"/>
                    </w:rPr>
                  </w:pPr>
                  <w:r w:rsidRPr="004C5624">
                    <w:rPr>
                      <w:rFonts w:asciiTheme="majorHAnsi" w:hAnsiTheme="majorHAnsi"/>
                      <w:sz w:val="21"/>
                      <w:szCs w:val="21"/>
                      <w:lang w:val="fr-FR"/>
                    </w:rPr>
                    <w:t>D(c)</w:t>
                  </w:r>
                </w:p>
                <w:p w:rsidR="001D3919" w:rsidRDefault="001D3919" w:rsidP="00412EB8">
                  <w:pPr>
                    <w:rPr>
                      <w:rFonts w:asciiTheme="majorHAnsi" w:hAnsiTheme="majorHAnsi"/>
                      <w:sz w:val="21"/>
                      <w:szCs w:val="21"/>
                      <w:lang w:val="fr-FR"/>
                    </w:rPr>
                  </w:pPr>
                  <w:r w:rsidRPr="004C5624">
                    <w:rPr>
                      <w:rFonts w:asciiTheme="majorHAnsi" w:hAnsiTheme="majorHAnsi"/>
                      <w:sz w:val="21"/>
                      <w:szCs w:val="21"/>
                      <w:lang w:val="fr-FR"/>
                    </w:rPr>
                    <w:t>D(p)</w:t>
                  </w:r>
                </w:p>
                <w:p w:rsidR="001D3919" w:rsidRPr="00412EB8" w:rsidRDefault="001D3919" w:rsidP="00412EB8">
                  <w:pPr>
                    <w:rPr>
                      <w:lang w:val="en-US"/>
                    </w:rPr>
                  </w:pPr>
                  <w:r>
                    <w:rPr>
                      <w:rFonts w:asciiTheme="majorHAnsi" w:hAnsiTheme="majorHAnsi"/>
                      <w:sz w:val="21"/>
                      <w:szCs w:val="21"/>
                      <w:lang w:val="fr-FR"/>
                    </w:rPr>
                    <w:t>D(v)</w:t>
                  </w:r>
                </w:p>
              </w:txbxContent>
            </v:textbox>
          </v:shape>
        </w:pict>
      </w:r>
    </w:p>
    <w:tbl>
      <w:tblPr>
        <w:tblpPr w:leftFromText="141" w:rightFromText="141" w:vertAnchor="text" w:tblpY="1"/>
        <w:tblOverlap w:val="never"/>
        <w:tblW w:w="14370" w:type="dxa"/>
        <w:tblInd w:w="-108" w:type="dxa"/>
        <w:tblLayout w:type="fixed"/>
        <w:tblCellMar>
          <w:left w:w="10" w:type="dxa"/>
          <w:right w:w="10" w:type="dxa"/>
        </w:tblCellMar>
        <w:tblLook w:val="0000"/>
      </w:tblPr>
      <w:tblGrid>
        <w:gridCol w:w="1067"/>
        <w:gridCol w:w="6600"/>
        <w:gridCol w:w="1196"/>
        <w:gridCol w:w="2643"/>
        <w:gridCol w:w="2864"/>
      </w:tblGrid>
      <w:tr w:rsidR="000977C1" w:rsidRPr="00AF6DD2" w:rsidTr="00A9161E">
        <w:tc>
          <w:tcPr>
            <w:tcW w:w="1067"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0671D2">
            <w:pPr>
              <w:pStyle w:val="Standard"/>
              <w:spacing w:before="40" w:after="40"/>
              <w:jc w:val="center"/>
              <w:rPr>
                <w:rFonts w:asciiTheme="majorHAnsi" w:hAnsiTheme="majorHAnsi"/>
              </w:rPr>
            </w:pPr>
            <w:r w:rsidRPr="00AF6DD2">
              <w:rPr>
                <w:rFonts w:asciiTheme="majorHAnsi" w:hAnsiTheme="majorHAnsi" w:cs="Arial"/>
                <w:b/>
                <w:sz w:val="20"/>
                <w:szCs w:val="20"/>
              </w:rPr>
              <w:t>Tipus activita</w:t>
            </w:r>
            <w:r w:rsidR="002C779F" w:rsidRPr="00AF6DD2">
              <w:rPr>
                <w:rFonts w:asciiTheme="majorHAnsi" w:hAnsiTheme="majorHAnsi" w:cs="Arial"/>
                <w:b/>
                <w:sz w:val="20"/>
                <w:szCs w:val="20"/>
              </w:rPr>
              <w:t>t</w:t>
            </w:r>
          </w:p>
        </w:tc>
        <w:tc>
          <w:tcPr>
            <w:tcW w:w="6600"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0671D2">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Explicació de l’activitat: Elaboració conte</w:t>
            </w:r>
          </w:p>
        </w:tc>
        <w:tc>
          <w:tcPr>
            <w:tcW w:w="1196"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0671D2">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Durada</w:t>
            </w:r>
          </w:p>
        </w:tc>
        <w:tc>
          <w:tcPr>
            <w:tcW w:w="2643"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0671D2">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Organització de l’aula</w:t>
            </w:r>
          </w:p>
        </w:tc>
        <w:tc>
          <w:tcPr>
            <w:tcW w:w="2864"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tcPr>
          <w:p w:rsidR="000977C1" w:rsidRPr="00AF6DD2" w:rsidRDefault="000977C1" w:rsidP="000671D2">
            <w:pPr>
              <w:pStyle w:val="Standard"/>
              <w:spacing w:before="40" w:after="40"/>
              <w:jc w:val="center"/>
              <w:rPr>
                <w:rFonts w:asciiTheme="majorHAnsi" w:hAnsiTheme="majorHAnsi" w:cs="Arial"/>
                <w:b/>
                <w:sz w:val="20"/>
                <w:szCs w:val="20"/>
              </w:rPr>
            </w:pPr>
            <w:r w:rsidRPr="00AF6DD2">
              <w:rPr>
                <w:rFonts w:asciiTheme="majorHAnsi" w:hAnsiTheme="majorHAnsi" w:cs="Arial"/>
                <w:b/>
                <w:sz w:val="20"/>
                <w:szCs w:val="20"/>
              </w:rPr>
              <w:t>Recursos/Materials</w:t>
            </w:r>
          </w:p>
        </w:tc>
      </w:tr>
      <w:tr w:rsidR="000977C1" w:rsidRPr="00AF6DD2" w:rsidTr="00A9161E">
        <w:tc>
          <w:tcPr>
            <w:tcW w:w="1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2EB8" w:rsidRPr="00AF6DD2" w:rsidRDefault="00412EB8" w:rsidP="00412EB8">
            <w:pPr>
              <w:pStyle w:val="Standard"/>
              <w:spacing w:before="40" w:after="40" w:line="276" w:lineRule="auto"/>
              <w:rPr>
                <w:rFonts w:asciiTheme="majorHAnsi" w:hAnsiTheme="majorHAnsi"/>
                <w:sz w:val="21"/>
                <w:szCs w:val="21"/>
              </w:rPr>
            </w:pPr>
            <w:r w:rsidRPr="00AF6DD2">
              <w:rPr>
                <w:rFonts w:asciiTheme="majorHAnsi" w:hAnsiTheme="majorHAnsi"/>
                <w:sz w:val="21"/>
                <w:szCs w:val="21"/>
              </w:rPr>
              <w:t>AV(c)</w:t>
            </w:r>
          </w:p>
          <w:p w:rsidR="00412EB8" w:rsidRPr="00AF6DD2" w:rsidRDefault="00412EB8" w:rsidP="00412EB8">
            <w:pPr>
              <w:pStyle w:val="Standard"/>
              <w:spacing w:before="40" w:after="40" w:line="276" w:lineRule="auto"/>
              <w:rPr>
                <w:rFonts w:asciiTheme="majorHAnsi" w:hAnsiTheme="majorHAnsi"/>
                <w:sz w:val="21"/>
                <w:szCs w:val="21"/>
              </w:rPr>
            </w:pPr>
            <w:r w:rsidRPr="00AF6DD2">
              <w:rPr>
                <w:rFonts w:asciiTheme="majorHAnsi" w:hAnsiTheme="majorHAnsi"/>
                <w:sz w:val="21"/>
                <w:szCs w:val="21"/>
              </w:rPr>
              <w:t>M</w:t>
            </w:r>
          </w:p>
          <w:p w:rsidR="000977C1" w:rsidRPr="00AF6DD2" w:rsidRDefault="00412EB8" w:rsidP="00412EB8">
            <w:pPr>
              <w:pStyle w:val="Standard"/>
              <w:spacing w:before="40" w:after="40"/>
              <w:rPr>
                <w:rFonts w:asciiTheme="majorHAnsi" w:hAnsiTheme="majorHAnsi"/>
                <w:sz w:val="21"/>
                <w:szCs w:val="21"/>
              </w:rPr>
            </w:pPr>
            <w:r w:rsidRPr="00AF6DD2">
              <w:rPr>
                <w:rFonts w:asciiTheme="majorHAnsi" w:hAnsiTheme="majorHAnsi"/>
                <w:sz w:val="21"/>
                <w:szCs w:val="21"/>
              </w:rPr>
              <w:t>D(p)</w:t>
            </w:r>
          </w:p>
          <w:p w:rsidR="00412EB8" w:rsidRPr="00AF6DD2" w:rsidRDefault="00412EB8" w:rsidP="00412EB8">
            <w:pPr>
              <w:pStyle w:val="Standard"/>
              <w:spacing w:before="40" w:after="40"/>
              <w:rPr>
                <w:rFonts w:asciiTheme="majorHAnsi" w:hAnsiTheme="majorHAnsi"/>
                <w:sz w:val="21"/>
                <w:szCs w:val="21"/>
              </w:rPr>
            </w:pPr>
            <w:r w:rsidRPr="00AF6DD2">
              <w:rPr>
                <w:rFonts w:asciiTheme="majorHAnsi" w:hAnsiTheme="majorHAnsi"/>
                <w:sz w:val="21"/>
                <w:szCs w:val="21"/>
              </w:rPr>
              <w:t>D(v)</w:t>
            </w:r>
          </w:p>
          <w:p w:rsidR="00412EB8" w:rsidRPr="00AF6DD2" w:rsidRDefault="00412EB8" w:rsidP="00412EB8">
            <w:pPr>
              <w:pStyle w:val="Standard"/>
              <w:spacing w:before="40" w:after="40"/>
              <w:rPr>
                <w:rFonts w:asciiTheme="majorHAnsi" w:hAnsiTheme="majorHAnsi"/>
                <w:sz w:val="21"/>
                <w:szCs w:val="21"/>
              </w:rPr>
            </w:pPr>
          </w:p>
          <w:p w:rsidR="00412EB8" w:rsidRPr="00AF6DD2" w:rsidRDefault="00412EB8" w:rsidP="00412EB8">
            <w:pPr>
              <w:pStyle w:val="Standard"/>
              <w:spacing w:before="40" w:after="40"/>
              <w:rPr>
                <w:rFonts w:asciiTheme="majorHAnsi" w:hAnsiTheme="majorHAnsi"/>
                <w:sz w:val="21"/>
                <w:szCs w:val="21"/>
              </w:rPr>
            </w:pPr>
          </w:p>
          <w:p w:rsidR="00412EB8" w:rsidRPr="00AF6DD2" w:rsidRDefault="00412EB8" w:rsidP="00412EB8">
            <w:pPr>
              <w:pStyle w:val="Standard"/>
              <w:spacing w:before="40" w:after="40"/>
              <w:rPr>
                <w:rFonts w:asciiTheme="majorHAnsi" w:hAnsiTheme="majorHAnsi"/>
                <w:sz w:val="21"/>
                <w:szCs w:val="21"/>
              </w:rPr>
            </w:pPr>
          </w:p>
          <w:p w:rsidR="00412EB8" w:rsidRPr="00AF6DD2" w:rsidRDefault="00412EB8" w:rsidP="00412EB8">
            <w:pPr>
              <w:pStyle w:val="Standard"/>
              <w:spacing w:before="40" w:after="40"/>
              <w:rPr>
                <w:rFonts w:asciiTheme="majorHAnsi" w:hAnsiTheme="majorHAnsi" w:cs="Arial"/>
                <w:sz w:val="18"/>
                <w:szCs w:val="18"/>
              </w:rPr>
            </w:pPr>
          </w:p>
        </w:tc>
        <w:tc>
          <w:tcPr>
            <w:tcW w:w="6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60410" w:rsidRPr="00AF6DD2" w:rsidRDefault="000E110E"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En primer lloc</w:t>
            </w:r>
            <w:r w:rsidR="00A9161E" w:rsidRPr="00AF6DD2">
              <w:rPr>
                <w:rFonts w:asciiTheme="majorHAnsi" w:eastAsiaTheme="minorHAnsi" w:hAnsiTheme="majorHAnsi" w:cs="Arial"/>
                <w:kern w:val="0"/>
                <w:sz w:val="24"/>
                <w:szCs w:val="24"/>
                <w:lang w:val="ca-ES" w:eastAsia="en-US"/>
              </w:rPr>
              <w:t xml:space="preserve"> es dividirà</w:t>
            </w:r>
            <w:r w:rsidR="007E7EF1" w:rsidRPr="00AF6DD2">
              <w:rPr>
                <w:rFonts w:asciiTheme="majorHAnsi" w:eastAsiaTheme="minorHAnsi" w:hAnsiTheme="majorHAnsi" w:cs="Arial"/>
                <w:kern w:val="0"/>
                <w:sz w:val="24"/>
                <w:szCs w:val="24"/>
                <w:lang w:val="ca-ES" w:eastAsia="en-US"/>
              </w:rPr>
              <w:t xml:space="preserve"> la classe en grups cooperatius de cinc </w:t>
            </w:r>
            <w:r w:rsidR="00C60410" w:rsidRPr="00AF6DD2">
              <w:rPr>
                <w:rFonts w:asciiTheme="majorHAnsi" w:eastAsiaTheme="minorHAnsi" w:hAnsiTheme="majorHAnsi" w:cs="Arial"/>
                <w:kern w:val="0"/>
                <w:sz w:val="24"/>
                <w:szCs w:val="24"/>
                <w:lang w:val="ca-ES" w:eastAsia="en-US"/>
              </w:rPr>
              <w:t>o sis persones. A l’hora de realitzar</w:t>
            </w:r>
            <w:r w:rsidR="00A9161E" w:rsidRPr="00AF6DD2">
              <w:rPr>
                <w:rFonts w:asciiTheme="majorHAnsi" w:eastAsiaTheme="minorHAnsi" w:hAnsiTheme="majorHAnsi" w:cs="Arial"/>
                <w:kern w:val="0"/>
                <w:sz w:val="24"/>
                <w:szCs w:val="24"/>
                <w:lang w:val="ca-ES" w:eastAsia="en-US"/>
              </w:rPr>
              <w:t xml:space="preserve"> els grups seria bo que aquests fossin </w:t>
            </w:r>
            <w:r w:rsidR="007E7EF1" w:rsidRPr="00AF6DD2">
              <w:rPr>
                <w:rFonts w:asciiTheme="majorHAnsi" w:eastAsiaTheme="minorHAnsi" w:hAnsiTheme="majorHAnsi" w:cs="Arial"/>
                <w:kern w:val="0"/>
                <w:sz w:val="24"/>
                <w:szCs w:val="24"/>
                <w:lang w:val="ca-ES" w:eastAsia="en-US"/>
              </w:rPr>
              <w:t>heter</w:t>
            </w:r>
            <w:r w:rsidR="00C60410" w:rsidRPr="00AF6DD2">
              <w:rPr>
                <w:rFonts w:asciiTheme="majorHAnsi" w:eastAsiaTheme="minorHAnsi" w:hAnsiTheme="majorHAnsi" w:cs="Arial"/>
                <w:kern w:val="0"/>
                <w:sz w:val="24"/>
                <w:szCs w:val="24"/>
                <w:lang w:val="ca-ES" w:eastAsia="en-US"/>
              </w:rPr>
              <w:t>ogenis sense que el nivell de l’alumnat</w:t>
            </w:r>
            <w:r w:rsidR="007E7EF1" w:rsidRPr="00AF6DD2">
              <w:rPr>
                <w:rFonts w:asciiTheme="majorHAnsi" w:eastAsiaTheme="minorHAnsi" w:hAnsiTheme="majorHAnsi" w:cs="Arial"/>
                <w:kern w:val="0"/>
                <w:sz w:val="24"/>
                <w:szCs w:val="24"/>
                <w:lang w:val="ca-ES" w:eastAsia="en-US"/>
              </w:rPr>
              <w:t xml:space="preserve"> que formen el grup sigui</w:t>
            </w:r>
            <w:r w:rsidR="00C60410" w:rsidRPr="00AF6DD2">
              <w:rPr>
                <w:rFonts w:asciiTheme="majorHAnsi" w:eastAsiaTheme="minorHAnsi" w:hAnsiTheme="majorHAnsi" w:cs="Arial"/>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molt desigual, ja que, llavors, la seva participació en la tasca pot quedar molt minimitzada.</w:t>
            </w:r>
            <w:r w:rsidR="00C60410" w:rsidRPr="00AF6DD2">
              <w:rPr>
                <w:rFonts w:asciiTheme="majorHAnsi" w:eastAsiaTheme="minorHAnsi" w:hAnsiTheme="majorHAnsi" w:cs="Arial"/>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Aquests grups tindran un paper i una funció diversa:</w:t>
            </w:r>
          </w:p>
          <w:p w:rsidR="00C60410" w:rsidRPr="00AF6DD2" w:rsidRDefault="00C60410" w:rsidP="000671D2">
            <w:pPr>
              <w:pStyle w:val="Prrafodelista"/>
              <w:widowControl/>
              <w:suppressAutoHyphens w:val="0"/>
              <w:autoSpaceDE w:val="0"/>
              <w:adjustRightInd w:val="0"/>
              <w:jc w:val="both"/>
              <w:rPr>
                <w:rFonts w:asciiTheme="majorHAnsi" w:eastAsiaTheme="minorHAnsi" w:hAnsiTheme="majorHAnsi" w:cs="Arial"/>
                <w:kern w:val="0"/>
                <w:sz w:val="24"/>
                <w:szCs w:val="24"/>
                <w:lang w:val="ca-ES" w:eastAsia="en-US"/>
              </w:rPr>
            </w:pPr>
          </w:p>
          <w:p w:rsidR="00F32C91" w:rsidRPr="00AF6DD2" w:rsidRDefault="007E7EF1" w:rsidP="008D425E">
            <w:pPr>
              <w:pStyle w:val="Prrafodelista"/>
              <w:widowControl/>
              <w:numPr>
                <w:ilvl w:val="0"/>
                <w:numId w:val="8"/>
              </w:numPr>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iCs/>
                <w:kern w:val="0"/>
                <w:sz w:val="24"/>
                <w:szCs w:val="24"/>
                <w:lang w:val="ca-ES" w:eastAsia="en-US"/>
              </w:rPr>
              <w:t>El grup del</w:t>
            </w:r>
            <w:r w:rsidR="004B3147" w:rsidRPr="00AF6DD2">
              <w:rPr>
                <w:rFonts w:asciiTheme="majorHAnsi" w:eastAsiaTheme="minorHAnsi" w:hAnsiTheme="majorHAnsi" w:cs="Arial"/>
                <w:iCs/>
                <w:kern w:val="0"/>
                <w:sz w:val="24"/>
                <w:szCs w:val="24"/>
                <w:lang w:val="ca-ES" w:eastAsia="en-US"/>
              </w:rPr>
              <w:t>s</w:t>
            </w:r>
            <w:r w:rsidRPr="00AF6DD2">
              <w:rPr>
                <w:rFonts w:asciiTheme="majorHAnsi" w:eastAsiaTheme="minorHAnsi" w:hAnsiTheme="majorHAnsi" w:cs="Arial"/>
                <w:i/>
                <w:iCs/>
                <w:kern w:val="0"/>
                <w:sz w:val="24"/>
                <w:szCs w:val="24"/>
                <w:lang w:val="ca-ES" w:eastAsia="en-US"/>
              </w:rPr>
              <w:t xml:space="preserve"> </w:t>
            </w:r>
            <w:r w:rsidR="00C60410" w:rsidRPr="00AF6DD2">
              <w:rPr>
                <w:rFonts w:asciiTheme="majorHAnsi" w:eastAsiaTheme="minorHAnsi" w:hAnsiTheme="majorHAnsi" w:cs="Arial"/>
                <w:b/>
                <w:i/>
                <w:iCs/>
                <w:kern w:val="0"/>
                <w:sz w:val="24"/>
                <w:szCs w:val="24"/>
                <w:lang w:val="ca-ES" w:eastAsia="en-US"/>
              </w:rPr>
              <w:t>“d</w:t>
            </w:r>
            <w:r w:rsidRPr="00AF6DD2">
              <w:rPr>
                <w:rFonts w:asciiTheme="majorHAnsi" w:eastAsiaTheme="minorHAnsi" w:hAnsiTheme="majorHAnsi" w:cs="Arial"/>
                <w:b/>
                <w:i/>
                <w:iCs/>
                <w:kern w:val="0"/>
                <w:sz w:val="24"/>
                <w:szCs w:val="24"/>
                <w:lang w:val="ca-ES" w:eastAsia="en-US"/>
              </w:rPr>
              <w:t>ibuixants</w:t>
            </w:r>
            <w:r w:rsidR="00C60410" w:rsidRPr="00AF6DD2">
              <w:rPr>
                <w:rFonts w:asciiTheme="majorHAnsi" w:eastAsiaTheme="minorHAnsi" w:hAnsiTheme="majorHAnsi" w:cs="Arial"/>
                <w:b/>
                <w:i/>
                <w:iCs/>
                <w:kern w:val="0"/>
                <w:sz w:val="24"/>
                <w:szCs w:val="24"/>
                <w:lang w:val="ca-ES" w:eastAsia="en-US"/>
              </w:rPr>
              <w:t>”</w:t>
            </w:r>
            <w:r w:rsidRPr="00AF6DD2">
              <w:rPr>
                <w:rFonts w:asciiTheme="majorHAnsi" w:eastAsiaTheme="minorHAnsi" w:hAnsiTheme="majorHAnsi" w:cs="Arial"/>
                <w:kern w:val="0"/>
                <w:sz w:val="24"/>
                <w:szCs w:val="24"/>
                <w:lang w:val="ca-ES" w:eastAsia="en-US"/>
              </w:rPr>
              <w:t>: la seva tasca serà fer una llista de personatges, reals i imaginaris,</w:t>
            </w:r>
            <w:r w:rsidR="00C60410"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animats o inanimats. En el cas d</w:t>
            </w:r>
            <w:r w:rsidR="00380BBF" w:rsidRPr="00AF6DD2">
              <w:rPr>
                <w:rFonts w:asciiTheme="majorHAnsi" w:eastAsiaTheme="minorHAnsi" w:hAnsiTheme="majorHAnsi" w:cs="Arial"/>
                <w:kern w:val="0"/>
                <w:sz w:val="24"/>
                <w:szCs w:val="24"/>
                <w:lang w:val="ca-ES" w:eastAsia="en-US"/>
              </w:rPr>
              <w:t xml:space="preserve">e l’alumna amb </w:t>
            </w:r>
            <w:r w:rsidR="00A9161E" w:rsidRPr="00AF6DD2">
              <w:rPr>
                <w:rFonts w:asciiTheme="majorHAnsi" w:eastAsiaTheme="minorHAnsi" w:hAnsiTheme="majorHAnsi" w:cs="Arial"/>
                <w:kern w:val="0"/>
                <w:sz w:val="24"/>
                <w:szCs w:val="24"/>
                <w:lang w:val="ca-ES" w:eastAsia="en-US"/>
              </w:rPr>
              <w:t>necessitats educatives se li pot</w:t>
            </w:r>
            <w:r w:rsidR="00380BBF"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 xml:space="preserve">facilitar un llistat de personatges ja fet </w:t>
            </w:r>
            <w:r w:rsidR="00380BBF" w:rsidRPr="00AF6DD2">
              <w:rPr>
                <w:rFonts w:asciiTheme="majorHAnsi" w:eastAsiaTheme="minorHAnsi" w:hAnsiTheme="majorHAnsi" w:cs="Arial"/>
                <w:kern w:val="0"/>
                <w:sz w:val="24"/>
                <w:szCs w:val="24"/>
                <w:lang w:val="ca-ES" w:eastAsia="en-US"/>
              </w:rPr>
              <w:t>(la resta de companys/es de grup li llegeix els diferents personatges proposats i les seves característiques) en el qual ella hagi</w:t>
            </w:r>
            <w:r w:rsidRPr="00AF6DD2">
              <w:rPr>
                <w:rFonts w:asciiTheme="majorHAnsi" w:eastAsiaTheme="minorHAnsi" w:hAnsiTheme="majorHAnsi" w:cs="Arial"/>
                <w:kern w:val="0"/>
                <w:sz w:val="24"/>
                <w:szCs w:val="24"/>
                <w:lang w:val="ca-ES" w:eastAsia="en-US"/>
              </w:rPr>
              <w:t xml:space="preserve"> d’escollir els cinc personatges</w:t>
            </w:r>
            <w:r w:rsidR="00380BBF" w:rsidRPr="00AF6DD2">
              <w:rPr>
                <w:rFonts w:asciiTheme="majorHAnsi" w:eastAsiaTheme="minorHAnsi" w:hAnsiTheme="majorHAnsi" w:cs="Arial"/>
                <w:kern w:val="0"/>
                <w:sz w:val="24"/>
                <w:szCs w:val="24"/>
                <w:lang w:val="ca-ES" w:eastAsia="en-US"/>
              </w:rPr>
              <w:t xml:space="preserve"> que li</w:t>
            </w:r>
            <w:r w:rsidRPr="00AF6DD2">
              <w:rPr>
                <w:rFonts w:asciiTheme="majorHAnsi" w:eastAsiaTheme="minorHAnsi" w:hAnsiTheme="majorHAnsi" w:cs="Arial"/>
                <w:kern w:val="0"/>
                <w:sz w:val="24"/>
                <w:szCs w:val="24"/>
                <w:lang w:val="ca-ES" w:eastAsia="en-US"/>
              </w:rPr>
              <w:t xml:space="preserve"> agradin més. La llista pot estar acompanyada del dibuix dels personatges per</w:t>
            </w:r>
            <w:r w:rsidR="00380BBF"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facilitar la comprensió.</w:t>
            </w:r>
          </w:p>
          <w:p w:rsidR="004B3147" w:rsidRPr="00AF6DD2" w:rsidRDefault="004B3147" w:rsidP="000671D2">
            <w:pPr>
              <w:pStyle w:val="Prrafodelista"/>
              <w:widowControl/>
              <w:suppressAutoHyphens w:val="0"/>
              <w:autoSpaceDE w:val="0"/>
              <w:adjustRightInd w:val="0"/>
              <w:jc w:val="both"/>
              <w:rPr>
                <w:rFonts w:asciiTheme="majorHAnsi" w:eastAsiaTheme="minorHAnsi" w:hAnsiTheme="majorHAnsi" w:cs="Arial"/>
                <w:kern w:val="0"/>
                <w:sz w:val="24"/>
                <w:szCs w:val="24"/>
                <w:lang w:val="ca-ES" w:eastAsia="en-US"/>
              </w:rPr>
            </w:pPr>
          </w:p>
          <w:p w:rsidR="009A49DB" w:rsidRPr="00AF6DD2" w:rsidRDefault="007E7EF1" w:rsidP="008D425E">
            <w:pPr>
              <w:pStyle w:val="Prrafodelista"/>
              <w:widowControl/>
              <w:numPr>
                <w:ilvl w:val="0"/>
                <w:numId w:val="8"/>
              </w:numPr>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iCs/>
                <w:kern w:val="0"/>
                <w:sz w:val="24"/>
                <w:szCs w:val="24"/>
                <w:lang w:val="ca-ES" w:eastAsia="en-US"/>
              </w:rPr>
              <w:t>El grup dels</w:t>
            </w:r>
            <w:r w:rsidRPr="00AF6DD2">
              <w:rPr>
                <w:rFonts w:asciiTheme="majorHAnsi" w:eastAsiaTheme="minorHAnsi" w:hAnsiTheme="majorHAnsi" w:cs="Arial"/>
                <w:i/>
                <w:iCs/>
                <w:kern w:val="0"/>
                <w:sz w:val="24"/>
                <w:szCs w:val="24"/>
                <w:lang w:val="ca-ES" w:eastAsia="en-US"/>
              </w:rPr>
              <w:t xml:space="preserve"> </w:t>
            </w:r>
            <w:r w:rsidR="004B3147" w:rsidRPr="00AF6DD2">
              <w:rPr>
                <w:rFonts w:asciiTheme="majorHAnsi" w:eastAsiaTheme="minorHAnsi" w:hAnsiTheme="majorHAnsi" w:cs="Arial"/>
                <w:b/>
                <w:i/>
                <w:iCs/>
                <w:kern w:val="0"/>
                <w:sz w:val="24"/>
                <w:szCs w:val="24"/>
                <w:lang w:val="ca-ES" w:eastAsia="en-US"/>
              </w:rPr>
              <w:t>“creadors”</w:t>
            </w:r>
            <w:r w:rsidRPr="00AF6DD2">
              <w:rPr>
                <w:rFonts w:asciiTheme="majorHAnsi" w:eastAsiaTheme="minorHAnsi" w:hAnsiTheme="majorHAnsi" w:cs="Arial"/>
                <w:kern w:val="0"/>
                <w:sz w:val="24"/>
                <w:szCs w:val="24"/>
                <w:lang w:val="ca-ES" w:eastAsia="en-US"/>
              </w:rPr>
              <w:t>: han de fer una llista de situacions o de problemes que puguin</w:t>
            </w:r>
            <w:r w:rsidR="004B3147" w:rsidRPr="00AF6DD2">
              <w:rPr>
                <w:rFonts w:asciiTheme="majorHAnsi" w:eastAsiaTheme="minorHAnsi" w:hAnsiTheme="majorHAnsi" w:cs="Arial"/>
                <w:kern w:val="0"/>
                <w:sz w:val="24"/>
                <w:szCs w:val="24"/>
                <w:lang w:val="ca-ES" w:eastAsia="en-US"/>
              </w:rPr>
              <w:t xml:space="preserve"> provocar conflictes (ex</w:t>
            </w:r>
            <w:r w:rsidRPr="00AF6DD2">
              <w:rPr>
                <w:rFonts w:asciiTheme="majorHAnsi" w:eastAsiaTheme="minorHAnsi" w:hAnsiTheme="majorHAnsi" w:cs="Arial"/>
                <w:kern w:val="0"/>
                <w:sz w:val="24"/>
                <w:szCs w:val="24"/>
                <w:lang w:val="ca-ES" w:eastAsia="en-US"/>
              </w:rPr>
              <w:t xml:space="preserve">: un </w:t>
            </w:r>
            <w:r w:rsidR="004B3147" w:rsidRPr="00AF6DD2">
              <w:rPr>
                <w:rFonts w:asciiTheme="majorHAnsi" w:eastAsiaTheme="minorHAnsi" w:hAnsiTheme="majorHAnsi" w:cs="Arial"/>
                <w:kern w:val="0"/>
                <w:sz w:val="24"/>
                <w:szCs w:val="24"/>
                <w:lang w:val="ca-ES" w:eastAsia="en-US"/>
              </w:rPr>
              <w:t>grup d’amics que es perden dins d’</w:t>
            </w:r>
            <w:r w:rsidRPr="00AF6DD2">
              <w:rPr>
                <w:rFonts w:asciiTheme="majorHAnsi" w:eastAsiaTheme="minorHAnsi" w:hAnsiTheme="majorHAnsi" w:cs="Arial"/>
                <w:kern w:val="0"/>
                <w:sz w:val="24"/>
                <w:szCs w:val="24"/>
                <w:lang w:val="ca-ES" w:eastAsia="en-US"/>
              </w:rPr>
              <w:t>una cova</w:t>
            </w:r>
            <w:r w:rsidR="004B3147" w:rsidRPr="00AF6DD2">
              <w:rPr>
                <w:rFonts w:asciiTheme="majorHAnsi" w:eastAsiaTheme="minorHAnsi" w:hAnsiTheme="majorHAnsi" w:cs="Arial"/>
                <w:kern w:val="0"/>
                <w:sz w:val="24"/>
                <w:szCs w:val="24"/>
                <w:lang w:val="ca-ES" w:eastAsia="en-US"/>
              </w:rPr>
              <w:t>, una barca que es perd al mar, etc</w:t>
            </w:r>
            <w:r w:rsidRPr="00AF6DD2">
              <w:rPr>
                <w:rFonts w:asciiTheme="majorHAnsi" w:eastAsiaTheme="minorHAnsi" w:hAnsiTheme="majorHAnsi" w:cs="Arial"/>
                <w:kern w:val="0"/>
                <w:sz w:val="24"/>
                <w:szCs w:val="24"/>
                <w:lang w:val="ca-ES" w:eastAsia="en-US"/>
              </w:rPr>
              <w:t xml:space="preserve"> ). Convé</w:t>
            </w:r>
            <w:r w:rsidR="004B3147"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 xml:space="preserve">fer el mateix que en el grup anterior en el cas </w:t>
            </w:r>
            <w:r w:rsidR="004B3147" w:rsidRPr="00AF6DD2">
              <w:rPr>
                <w:rFonts w:asciiTheme="majorHAnsi" w:eastAsiaTheme="minorHAnsi" w:hAnsiTheme="majorHAnsi" w:cs="Arial"/>
                <w:kern w:val="0"/>
                <w:sz w:val="24"/>
                <w:szCs w:val="24"/>
                <w:lang w:val="ca-ES" w:eastAsia="en-US"/>
              </w:rPr>
              <w:t xml:space="preserve">que l’alumna amb </w:t>
            </w:r>
            <w:r w:rsidR="00A9161E" w:rsidRPr="00AF6DD2">
              <w:rPr>
                <w:rFonts w:asciiTheme="majorHAnsi" w:eastAsiaTheme="minorHAnsi" w:hAnsiTheme="majorHAnsi" w:cs="Arial"/>
                <w:kern w:val="0"/>
                <w:sz w:val="24"/>
                <w:szCs w:val="24"/>
                <w:lang w:val="ca-ES" w:eastAsia="en-US"/>
              </w:rPr>
              <w:t>necessitats educatives</w:t>
            </w:r>
            <w:r w:rsidR="004B3147" w:rsidRPr="00AF6DD2">
              <w:rPr>
                <w:rFonts w:asciiTheme="majorHAnsi" w:eastAsiaTheme="minorHAnsi" w:hAnsiTheme="majorHAnsi" w:cs="Arial"/>
                <w:kern w:val="0"/>
                <w:sz w:val="24"/>
                <w:szCs w:val="24"/>
                <w:lang w:val="ca-ES" w:eastAsia="en-US"/>
              </w:rPr>
              <w:t xml:space="preserve"> es trobi en aquest </w:t>
            </w:r>
            <w:r w:rsidR="004B3147" w:rsidRPr="00AF6DD2">
              <w:rPr>
                <w:rFonts w:asciiTheme="majorHAnsi" w:eastAsiaTheme="minorHAnsi" w:hAnsiTheme="majorHAnsi" w:cs="Arial"/>
                <w:kern w:val="0"/>
                <w:sz w:val="24"/>
                <w:szCs w:val="24"/>
                <w:lang w:val="ca-ES" w:eastAsia="en-US"/>
              </w:rPr>
              <w:lastRenderedPageBreak/>
              <w:t xml:space="preserve">equip. </w:t>
            </w:r>
          </w:p>
          <w:p w:rsidR="009A49DB" w:rsidRPr="00AF6DD2" w:rsidRDefault="000671D2" w:rsidP="000671D2">
            <w:pPr>
              <w:pStyle w:val="Prrafodelista"/>
              <w:widowControl/>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 xml:space="preserve">                                                                                                  </w:t>
            </w:r>
          </w:p>
          <w:p w:rsidR="007E7EF1" w:rsidRPr="00AF6DD2" w:rsidRDefault="009A49DB" w:rsidP="008D425E">
            <w:pPr>
              <w:pStyle w:val="Prrafodelista"/>
              <w:widowControl/>
              <w:numPr>
                <w:ilvl w:val="0"/>
                <w:numId w:val="8"/>
              </w:numPr>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iCs/>
                <w:kern w:val="0"/>
                <w:sz w:val="24"/>
                <w:szCs w:val="24"/>
                <w:lang w:val="ca-ES" w:eastAsia="en-US"/>
              </w:rPr>
              <w:t>El grup dels</w:t>
            </w:r>
            <w:r w:rsidRPr="00AF6DD2">
              <w:rPr>
                <w:rFonts w:asciiTheme="majorHAnsi" w:eastAsiaTheme="minorHAnsi" w:hAnsiTheme="majorHAnsi" w:cs="Arial"/>
                <w:i/>
                <w:iCs/>
                <w:kern w:val="0"/>
                <w:sz w:val="24"/>
                <w:szCs w:val="24"/>
                <w:lang w:val="ca-ES" w:eastAsia="en-US"/>
              </w:rPr>
              <w:t xml:space="preserve"> </w:t>
            </w:r>
            <w:r w:rsidRPr="00AF6DD2">
              <w:rPr>
                <w:rFonts w:asciiTheme="majorHAnsi" w:eastAsiaTheme="minorHAnsi" w:hAnsiTheme="majorHAnsi" w:cs="Arial"/>
                <w:b/>
                <w:i/>
                <w:iCs/>
                <w:kern w:val="0"/>
                <w:sz w:val="24"/>
                <w:szCs w:val="24"/>
                <w:lang w:val="ca-ES" w:eastAsia="en-US"/>
              </w:rPr>
              <w:t>“s</w:t>
            </w:r>
            <w:r w:rsidR="007E7EF1" w:rsidRPr="00AF6DD2">
              <w:rPr>
                <w:rFonts w:asciiTheme="majorHAnsi" w:eastAsiaTheme="minorHAnsi" w:hAnsiTheme="majorHAnsi" w:cs="Arial"/>
                <w:b/>
                <w:i/>
                <w:iCs/>
                <w:kern w:val="0"/>
                <w:sz w:val="24"/>
                <w:szCs w:val="24"/>
                <w:lang w:val="ca-ES" w:eastAsia="en-US"/>
              </w:rPr>
              <w:t>avis</w:t>
            </w:r>
            <w:r w:rsidRPr="00AF6DD2">
              <w:rPr>
                <w:rFonts w:asciiTheme="majorHAnsi" w:eastAsiaTheme="minorHAnsi" w:hAnsiTheme="majorHAnsi" w:cs="Arial"/>
                <w:b/>
                <w:i/>
                <w:iCs/>
                <w:kern w:val="0"/>
                <w:sz w:val="24"/>
                <w:szCs w:val="24"/>
                <w:lang w:val="ca-ES" w:eastAsia="en-US"/>
              </w:rPr>
              <w:t>”</w:t>
            </w:r>
            <w:r w:rsidR="007E7EF1" w:rsidRPr="00AF6DD2">
              <w:rPr>
                <w:rFonts w:asciiTheme="majorHAnsi" w:eastAsiaTheme="minorHAnsi" w:hAnsiTheme="majorHAnsi" w:cs="Arial"/>
                <w:b/>
                <w:kern w:val="0"/>
                <w:sz w:val="24"/>
                <w:szCs w:val="24"/>
                <w:lang w:val="ca-ES" w:eastAsia="en-US"/>
              </w:rPr>
              <w:t>:</w:t>
            </w:r>
            <w:r w:rsidR="007E7EF1" w:rsidRPr="00AF6DD2">
              <w:rPr>
                <w:rFonts w:asciiTheme="majorHAnsi" w:eastAsiaTheme="minorHAnsi" w:hAnsiTheme="majorHAnsi" w:cs="Arial"/>
                <w:kern w:val="0"/>
                <w:sz w:val="24"/>
                <w:szCs w:val="24"/>
                <w:lang w:val="ca-ES" w:eastAsia="en-US"/>
              </w:rPr>
              <w:t xml:space="preserve"> han d’idear solucions que puguin resoldre tot tipus de </w:t>
            </w:r>
            <w:r w:rsidR="008B5A06" w:rsidRPr="00AF6DD2">
              <w:rPr>
                <w:rFonts w:asciiTheme="majorHAnsi" w:eastAsiaTheme="minorHAnsi" w:hAnsiTheme="majorHAnsi" w:cs="Arial"/>
                <w:kern w:val="0"/>
                <w:sz w:val="24"/>
                <w:szCs w:val="24"/>
                <w:lang w:val="ca-ES" w:eastAsia="en-US"/>
              </w:rPr>
              <w:t>probleme</w:t>
            </w:r>
            <w:r w:rsidRPr="00AF6DD2">
              <w:rPr>
                <w:rFonts w:asciiTheme="majorHAnsi" w:eastAsiaTheme="minorHAnsi" w:hAnsiTheme="majorHAnsi" w:cs="Arial"/>
                <w:kern w:val="0"/>
                <w:sz w:val="24"/>
                <w:szCs w:val="24"/>
                <w:lang w:val="ca-ES" w:eastAsia="en-US"/>
              </w:rPr>
              <w:t>s (ex.:trobar una brú</w:t>
            </w:r>
            <w:r w:rsidR="008B5A06" w:rsidRPr="00AF6DD2">
              <w:rPr>
                <w:rFonts w:asciiTheme="majorHAnsi" w:eastAsiaTheme="minorHAnsi" w:hAnsiTheme="majorHAnsi" w:cs="Arial"/>
                <w:kern w:val="0"/>
                <w:sz w:val="24"/>
                <w:szCs w:val="24"/>
                <w:lang w:val="ca-ES" w:eastAsia="en-US"/>
              </w:rPr>
              <w:t>ix</w:t>
            </w:r>
            <w:r w:rsidRPr="00AF6DD2">
              <w:rPr>
                <w:rFonts w:asciiTheme="majorHAnsi" w:eastAsiaTheme="minorHAnsi" w:hAnsiTheme="majorHAnsi" w:cs="Arial"/>
                <w:kern w:val="0"/>
                <w:sz w:val="24"/>
                <w:szCs w:val="24"/>
                <w:lang w:val="ca-ES" w:eastAsia="en-US"/>
              </w:rPr>
              <w:t xml:space="preserve">ola o un mapa per poder sortir de la cova, intentar posar-se en contacte amb una altre embarcació per a poder </w:t>
            </w:r>
            <w:r w:rsidR="008B5A06" w:rsidRPr="00AF6DD2">
              <w:rPr>
                <w:rFonts w:asciiTheme="majorHAnsi" w:eastAsiaTheme="minorHAnsi" w:hAnsiTheme="majorHAnsi" w:cs="Arial"/>
                <w:kern w:val="0"/>
                <w:sz w:val="24"/>
                <w:szCs w:val="24"/>
                <w:lang w:val="ca-ES" w:eastAsia="en-US"/>
              </w:rPr>
              <w:t>trobar</w:t>
            </w:r>
            <w:r w:rsidRPr="00AF6DD2">
              <w:rPr>
                <w:rFonts w:asciiTheme="majorHAnsi" w:eastAsiaTheme="minorHAnsi" w:hAnsiTheme="majorHAnsi" w:cs="Arial"/>
                <w:kern w:val="0"/>
                <w:sz w:val="24"/>
                <w:szCs w:val="24"/>
                <w:lang w:val="ca-ES" w:eastAsia="en-US"/>
              </w:rPr>
              <w:t xml:space="preserve"> el rumb, etc</w:t>
            </w:r>
            <w:r w:rsidR="007E7EF1" w:rsidRPr="00AF6DD2">
              <w:rPr>
                <w:rFonts w:asciiTheme="majorHAnsi" w:eastAsiaTheme="minorHAnsi" w:hAnsiTheme="majorHAnsi" w:cs="Arial"/>
                <w:kern w:val="0"/>
                <w:sz w:val="24"/>
                <w:szCs w:val="24"/>
                <w:lang w:val="ca-ES" w:eastAsia="en-US"/>
              </w:rPr>
              <w:t>).</w:t>
            </w:r>
            <w:r w:rsidRPr="00AF6DD2">
              <w:rPr>
                <w:rFonts w:asciiTheme="majorHAnsi" w:eastAsiaTheme="minorHAnsi" w:hAnsiTheme="majorHAnsi" w:cs="Arial"/>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Els grups tindran un temps</w:t>
            </w:r>
            <w:r w:rsidR="00852BC6" w:rsidRPr="00AF6DD2">
              <w:rPr>
                <w:rFonts w:asciiTheme="majorHAnsi" w:eastAsiaTheme="minorHAnsi" w:hAnsiTheme="majorHAnsi" w:cs="Arial"/>
                <w:kern w:val="0"/>
                <w:sz w:val="24"/>
                <w:szCs w:val="24"/>
                <w:lang w:val="ca-ES" w:eastAsia="en-US"/>
              </w:rPr>
              <w:t xml:space="preserve"> limitat per fer les llistes (30</w:t>
            </w:r>
            <w:r w:rsidR="007E7EF1" w:rsidRPr="00AF6DD2">
              <w:rPr>
                <w:rFonts w:asciiTheme="majorHAnsi" w:eastAsiaTheme="minorHAnsi" w:hAnsiTheme="majorHAnsi" w:cs="Arial"/>
                <w:kern w:val="0"/>
                <w:sz w:val="24"/>
                <w:szCs w:val="24"/>
                <w:lang w:val="ca-ES" w:eastAsia="en-US"/>
              </w:rPr>
              <w:t xml:space="preserve"> minuts). Cada alumne</w:t>
            </w:r>
            <w:r w:rsidRPr="00AF6DD2">
              <w:rPr>
                <w:rFonts w:asciiTheme="majorHAnsi" w:eastAsiaTheme="minorHAnsi" w:hAnsiTheme="majorHAnsi" w:cs="Arial"/>
                <w:kern w:val="0"/>
                <w:sz w:val="24"/>
                <w:szCs w:val="24"/>
                <w:lang w:val="ca-ES" w:eastAsia="en-US"/>
              </w:rPr>
              <w:t>/a</w:t>
            </w:r>
            <w:r w:rsidR="007E7EF1" w:rsidRPr="00AF6DD2">
              <w:rPr>
                <w:rFonts w:asciiTheme="majorHAnsi" w:eastAsiaTheme="minorHAnsi" w:hAnsiTheme="majorHAnsi" w:cs="Arial"/>
                <w:kern w:val="0"/>
                <w:sz w:val="24"/>
                <w:szCs w:val="24"/>
                <w:lang w:val="ca-ES" w:eastAsia="en-US"/>
              </w:rPr>
              <w:t xml:space="preserve"> anotarà a la seva</w:t>
            </w:r>
            <w:r w:rsidRPr="00AF6DD2">
              <w:rPr>
                <w:rFonts w:asciiTheme="majorHAnsi" w:eastAsiaTheme="minorHAnsi" w:hAnsiTheme="majorHAnsi" w:cs="Arial"/>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llibreta totes les idees que surtin del seu grup</w:t>
            </w:r>
            <w:r w:rsidRPr="00AF6DD2">
              <w:rPr>
                <w:rFonts w:asciiTheme="majorHAnsi" w:eastAsiaTheme="minorHAnsi" w:hAnsiTheme="majorHAnsi" w:cs="Arial"/>
                <w:kern w:val="0"/>
                <w:sz w:val="24"/>
                <w:szCs w:val="24"/>
                <w:lang w:val="ca-ES" w:eastAsia="en-US"/>
              </w:rPr>
              <w:t xml:space="preserve">. </w:t>
            </w:r>
          </w:p>
          <w:p w:rsidR="009A49DB" w:rsidRPr="00AF6DD2" w:rsidRDefault="000259CD" w:rsidP="000671D2">
            <w:pPr>
              <w:pStyle w:val="Prrafodelista"/>
              <w:jc w:val="both"/>
              <w:rPr>
                <w:rFonts w:asciiTheme="majorHAnsi" w:eastAsiaTheme="minorHAnsi" w:hAnsiTheme="majorHAnsi" w:cs="Arial"/>
                <w:kern w:val="0"/>
                <w:sz w:val="24"/>
                <w:szCs w:val="24"/>
                <w:lang w:val="ca-ES" w:eastAsia="en-US"/>
              </w:rPr>
            </w:pPr>
            <w:r w:rsidRPr="000259CD">
              <w:rPr>
                <w:rFonts w:asciiTheme="majorHAnsi" w:eastAsiaTheme="minorHAnsi" w:hAnsiTheme="majorHAnsi" w:cs="Arial"/>
                <w:noProof/>
                <w:kern w:val="0"/>
                <w:sz w:val="24"/>
                <w:szCs w:val="24"/>
                <w:lang w:val="ca-ES"/>
              </w:rPr>
              <w:pict>
                <v:shape id="_x0000_s1136" type="#_x0000_t32" style="position:absolute;left:0;text-align:left;margin-left:-59.55pt;margin-top:.85pt;width:717.75pt;height:.75pt;flip:y;z-index:251781120" o:connectortype="straight"/>
              </w:pict>
            </w:r>
          </w:p>
          <w:p w:rsidR="008B5A06" w:rsidRPr="00AF6DD2" w:rsidRDefault="000259CD"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r w:rsidRPr="000259CD">
              <w:rPr>
                <w:rFonts w:asciiTheme="majorHAnsi" w:eastAsiaTheme="minorHAnsi" w:hAnsiTheme="majorHAnsi" w:cs="Arial"/>
                <w:bCs/>
                <w:noProof/>
                <w:kern w:val="0"/>
                <w:sz w:val="24"/>
                <w:szCs w:val="24"/>
                <w:lang w:val="ca-ES"/>
              </w:rPr>
              <w:pict>
                <v:shape id="_x0000_s1220" type="#_x0000_t202" style="position:absolute;left:0;text-align:left;margin-left:-50.9pt;margin-top:83.05pt;width:41.15pt;height:104.85pt;z-index:251848704" stroked="f">
                  <v:textbox style="mso-next-textbox:#_x0000_s1220">
                    <w:txbxContent>
                      <w:p w:rsidR="001D3919" w:rsidRPr="00DD05F9" w:rsidRDefault="001D3919" w:rsidP="00412EB8">
                        <w:pPr>
                          <w:pStyle w:val="Standard"/>
                          <w:spacing w:before="40" w:after="40" w:line="276" w:lineRule="auto"/>
                          <w:rPr>
                            <w:rFonts w:asciiTheme="majorHAnsi" w:hAnsiTheme="majorHAnsi"/>
                            <w:sz w:val="21"/>
                            <w:szCs w:val="21"/>
                            <w:lang w:val="en-US"/>
                          </w:rPr>
                        </w:pPr>
                        <w:r w:rsidRPr="00DD05F9">
                          <w:rPr>
                            <w:rFonts w:asciiTheme="majorHAnsi" w:hAnsiTheme="majorHAnsi"/>
                            <w:sz w:val="21"/>
                            <w:szCs w:val="21"/>
                            <w:lang w:val="en-US"/>
                          </w:rPr>
                          <w:t>AV(c)</w:t>
                        </w:r>
                      </w:p>
                      <w:p w:rsidR="001D3919" w:rsidRPr="004C5624" w:rsidRDefault="001D3919" w:rsidP="00412EB8">
                        <w:pPr>
                          <w:pStyle w:val="Standard"/>
                          <w:spacing w:before="40" w:after="40" w:line="276" w:lineRule="auto"/>
                          <w:rPr>
                            <w:rFonts w:asciiTheme="majorHAnsi" w:hAnsiTheme="majorHAnsi"/>
                            <w:sz w:val="21"/>
                            <w:szCs w:val="21"/>
                            <w:lang w:val="fr-FR"/>
                          </w:rPr>
                        </w:pPr>
                        <w:r w:rsidRPr="004C5624">
                          <w:rPr>
                            <w:rFonts w:asciiTheme="majorHAnsi" w:hAnsiTheme="majorHAnsi"/>
                            <w:sz w:val="21"/>
                            <w:szCs w:val="21"/>
                            <w:lang w:val="fr-FR"/>
                          </w:rPr>
                          <w:t>M</w:t>
                        </w:r>
                      </w:p>
                      <w:p w:rsidR="001D3919" w:rsidRDefault="001D3919" w:rsidP="00412EB8">
                        <w:pPr>
                          <w:pStyle w:val="Standard"/>
                          <w:spacing w:before="40" w:after="40"/>
                          <w:rPr>
                            <w:rFonts w:asciiTheme="majorHAnsi" w:hAnsiTheme="majorHAnsi"/>
                            <w:sz w:val="21"/>
                            <w:szCs w:val="21"/>
                            <w:lang w:val="fr-FR"/>
                          </w:rPr>
                        </w:pPr>
                        <w:r w:rsidRPr="004C5624">
                          <w:rPr>
                            <w:rFonts w:asciiTheme="majorHAnsi" w:hAnsiTheme="majorHAnsi"/>
                            <w:sz w:val="21"/>
                            <w:szCs w:val="21"/>
                            <w:lang w:val="fr-FR"/>
                          </w:rPr>
                          <w:t>D(c)</w:t>
                        </w:r>
                      </w:p>
                      <w:p w:rsidR="001D3919" w:rsidRDefault="001D3919" w:rsidP="00412EB8">
                        <w:pPr>
                          <w:rPr>
                            <w:rFonts w:asciiTheme="majorHAnsi" w:hAnsiTheme="majorHAnsi"/>
                            <w:sz w:val="21"/>
                            <w:szCs w:val="21"/>
                            <w:lang w:val="fr-FR"/>
                          </w:rPr>
                        </w:pPr>
                        <w:r w:rsidRPr="004C5624">
                          <w:rPr>
                            <w:rFonts w:asciiTheme="majorHAnsi" w:hAnsiTheme="majorHAnsi"/>
                            <w:sz w:val="21"/>
                            <w:szCs w:val="21"/>
                            <w:lang w:val="fr-FR"/>
                          </w:rPr>
                          <w:t>D(p)</w:t>
                        </w:r>
                      </w:p>
                      <w:p w:rsidR="001D3919" w:rsidRPr="00DD05F9" w:rsidRDefault="001D3919" w:rsidP="00412EB8">
                        <w:pPr>
                          <w:rPr>
                            <w:lang w:val="en-US"/>
                          </w:rPr>
                        </w:pPr>
                        <w:r>
                          <w:rPr>
                            <w:rFonts w:asciiTheme="majorHAnsi" w:hAnsiTheme="majorHAnsi"/>
                            <w:sz w:val="21"/>
                            <w:szCs w:val="21"/>
                            <w:lang w:val="fr-FR"/>
                          </w:rPr>
                          <w:t>D(v)</w:t>
                        </w:r>
                      </w:p>
                    </w:txbxContent>
                  </v:textbox>
                </v:shape>
              </w:pict>
            </w:r>
            <w:r w:rsidR="009A49DB" w:rsidRPr="00AF6DD2">
              <w:rPr>
                <w:rFonts w:asciiTheme="majorHAnsi" w:eastAsiaTheme="minorHAnsi" w:hAnsiTheme="majorHAnsi" w:cs="Arial"/>
                <w:bCs/>
                <w:kern w:val="0"/>
                <w:sz w:val="24"/>
                <w:szCs w:val="24"/>
                <w:lang w:val="ca-ES" w:eastAsia="en-US"/>
              </w:rPr>
              <w:t xml:space="preserve">A partir d’aquest </w:t>
            </w:r>
            <w:r w:rsidR="008B5A06" w:rsidRPr="00AF6DD2">
              <w:rPr>
                <w:rFonts w:asciiTheme="majorHAnsi" w:eastAsiaTheme="minorHAnsi" w:hAnsiTheme="majorHAnsi" w:cs="Arial"/>
                <w:bCs/>
                <w:kern w:val="0"/>
                <w:sz w:val="24"/>
                <w:szCs w:val="24"/>
                <w:lang w:val="ca-ES" w:eastAsia="en-US"/>
              </w:rPr>
              <w:t>moment</w:t>
            </w:r>
            <w:r w:rsidR="009A49DB" w:rsidRPr="00AF6DD2">
              <w:rPr>
                <w:rFonts w:asciiTheme="majorHAnsi" w:eastAsiaTheme="minorHAnsi" w:hAnsiTheme="majorHAnsi" w:cs="Arial"/>
                <w:bCs/>
                <w:kern w:val="0"/>
                <w:sz w:val="24"/>
                <w:szCs w:val="24"/>
                <w:lang w:val="ca-ES" w:eastAsia="en-US"/>
              </w:rPr>
              <w:t xml:space="preserve">, el segon objectiu de l’activitat </w:t>
            </w:r>
            <w:r w:rsidR="008B5A06" w:rsidRPr="00AF6DD2">
              <w:rPr>
                <w:rFonts w:asciiTheme="majorHAnsi" w:eastAsiaTheme="minorHAnsi" w:hAnsiTheme="majorHAnsi" w:cs="Arial"/>
                <w:bCs/>
                <w:kern w:val="0"/>
                <w:sz w:val="24"/>
                <w:szCs w:val="24"/>
                <w:lang w:val="ca-ES" w:eastAsia="en-US"/>
              </w:rPr>
              <w:t>serà</w:t>
            </w:r>
            <w:r w:rsidR="009A49DB" w:rsidRPr="00AF6DD2">
              <w:rPr>
                <w:rFonts w:asciiTheme="majorHAnsi" w:eastAsiaTheme="minorHAnsi" w:hAnsiTheme="majorHAnsi" w:cs="Arial"/>
                <w:b/>
                <w:bCs/>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crear una estructura narrativa bàsica amb</w:t>
            </w:r>
            <w:r w:rsidR="009A49DB" w:rsidRPr="00AF6DD2">
              <w:rPr>
                <w:rFonts w:asciiTheme="majorHAnsi" w:eastAsiaTheme="minorHAnsi" w:hAnsiTheme="majorHAnsi" w:cs="Arial"/>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l’aportació del treba</w:t>
            </w:r>
            <w:r w:rsidR="008B5A06" w:rsidRPr="00AF6DD2">
              <w:rPr>
                <w:rFonts w:asciiTheme="majorHAnsi" w:eastAsiaTheme="minorHAnsi" w:hAnsiTheme="majorHAnsi" w:cs="Arial"/>
                <w:kern w:val="0"/>
                <w:sz w:val="24"/>
                <w:szCs w:val="24"/>
                <w:lang w:val="ca-ES" w:eastAsia="en-US"/>
              </w:rPr>
              <w:t xml:space="preserve">ll fet per cadascun dels grups on hi ha d’aparèixer la introducció amb </w:t>
            </w:r>
            <w:r w:rsidR="007E7EF1" w:rsidRPr="00AF6DD2">
              <w:rPr>
                <w:rFonts w:asciiTheme="majorHAnsi" w:eastAsiaTheme="minorHAnsi" w:hAnsiTheme="majorHAnsi" w:cs="Arial"/>
                <w:kern w:val="0"/>
                <w:sz w:val="24"/>
                <w:szCs w:val="24"/>
                <w:lang w:val="ca-ES" w:eastAsia="en-US"/>
              </w:rPr>
              <w:t>la representació del</w:t>
            </w:r>
            <w:r w:rsidR="008B5A06" w:rsidRPr="00AF6DD2">
              <w:rPr>
                <w:rFonts w:asciiTheme="majorHAnsi" w:eastAsiaTheme="minorHAnsi" w:hAnsiTheme="majorHAnsi" w:cs="Arial"/>
                <w:kern w:val="0"/>
                <w:sz w:val="24"/>
                <w:szCs w:val="24"/>
                <w:lang w:val="ca-ES" w:eastAsia="en-US"/>
              </w:rPr>
              <w:t>s</w:t>
            </w:r>
            <w:r w:rsidR="007E7EF1" w:rsidRPr="00AF6DD2">
              <w:rPr>
                <w:rFonts w:asciiTheme="majorHAnsi" w:eastAsiaTheme="minorHAnsi" w:hAnsiTheme="majorHAnsi" w:cs="Arial"/>
                <w:kern w:val="0"/>
                <w:sz w:val="24"/>
                <w:szCs w:val="24"/>
                <w:lang w:val="ca-ES" w:eastAsia="en-US"/>
              </w:rPr>
              <w:t xml:space="preserve"> personatge</w:t>
            </w:r>
            <w:r w:rsidR="008B5A06" w:rsidRPr="00AF6DD2">
              <w:rPr>
                <w:rFonts w:asciiTheme="majorHAnsi" w:eastAsiaTheme="minorHAnsi" w:hAnsiTheme="majorHAnsi" w:cs="Arial"/>
                <w:kern w:val="0"/>
                <w:sz w:val="24"/>
                <w:szCs w:val="24"/>
                <w:lang w:val="ca-ES" w:eastAsia="en-US"/>
              </w:rPr>
              <w:t>s</w:t>
            </w:r>
            <w:r w:rsidR="007E7EF1" w:rsidRPr="00AF6DD2">
              <w:rPr>
                <w:rFonts w:asciiTheme="majorHAnsi" w:eastAsiaTheme="minorHAnsi" w:hAnsiTheme="majorHAnsi" w:cs="Arial"/>
                <w:kern w:val="0"/>
                <w:sz w:val="24"/>
                <w:szCs w:val="24"/>
                <w:lang w:val="ca-ES" w:eastAsia="en-US"/>
              </w:rPr>
              <w:t>, el nus del</w:t>
            </w:r>
            <w:r w:rsidR="008B5A06" w:rsidRPr="00AF6DD2">
              <w:rPr>
                <w:rFonts w:asciiTheme="majorHAnsi" w:eastAsiaTheme="minorHAnsi" w:hAnsiTheme="majorHAnsi" w:cs="Arial"/>
                <w:kern w:val="0"/>
                <w:sz w:val="24"/>
                <w:szCs w:val="24"/>
                <w:lang w:val="ca-ES" w:eastAsia="en-US"/>
              </w:rPr>
              <w:t xml:space="preserve"> </w:t>
            </w:r>
            <w:r w:rsidR="007E7EF1" w:rsidRPr="00AF6DD2">
              <w:rPr>
                <w:rFonts w:asciiTheme="majorHAnsi" w:eastAsiaTheme="minorHAnsi" w:hAnsiTheme="majorHAnsi" w:cs="Arial"/>
                <w:kern w:val="0"/>
                <w:sz w:val="24"/>
                <w:szCs w:val="24"/>
                <w:lang w:val="ca-ES" w:eastAsia="en-US"/>
              </w:rPr>
              <w:t>conflicte i el desenllaç del problema.</w:t>
            </w:r>
            <w:r w:rsidR="00BC2A7B" w:rsidRPr="00AF6DD2">
              <w:rPr>
                <w:rFonts w:asciiTheme="majorHAnsi" w:eastAsiaTheme="minorHAnsi" w:hAnsiTheme="majorHAnsi" w:cs="Arial"/>
                <w:kern w:val="0"/>
                <w:sz w:val="24"/>
                <w:szCs w:val="24"/>
                <w:lang w:val="ca-ES" w:eastAsia="en-US"/>
              </w:rPr>
              <w:t xml:space="preserve"> Es faran grups amb l’alumnat provinent de cadascun dels </w:t>
            </w:r>
            <w:r w:rsidR="008B5A06" w:rsidRPr="00AF6DD2">
              <w:rPr>
                <w:rFonts w:asciiTheme="majorHAnsi" w:eastAsiaTheme="minorHAnsi" w:hAnsiTheme="majorHAnsi" w:cs="Arial"/>
                <w:kern w:val="0"/>
                <w:sz w:val="24"/>
                <w:szCs w:val="24"/>
                <w:lang w:val="ca-ES" w:eastAsia="en-US"/>
              </w:rPr>
              <w:t>grups anteriors</w:t>
            </w:r>
            <w:r w:rsidR="00BC2A7B" w:rsidRPr="00AF6DD2">
              <w:rPr>
                <w:rFonts w:asciiTheme="majorHAnsi" w:eastAsiaTheme="minorHAnsi" w:hAnsiTheme="majorHAnsi" w:cs="Arial"/>
                <w:kern w:val="0"/>
                <w:sz w:val="24"/>
                <w:szCs w:val="24"/>
                <w:lang w:val="ca-ES" w:eastAsia="en-US"/>
              </w:rPr>
              <w:t xml:space="preserve">. </w:t>
            </w:r>
            <w:r w:rsidR="008B5A06" w:rsidRPr="00AF6DD2">
              <w:rPr>
                <w:rFonts w:asciiTheme="majorHAnsi" w:eastAsiaTheme="minorHAnsi" w:hAnsiTheme="majorHAnsi" w:cs="Arial"/>
                <w:kern w:val="0"/>
                <w:sz w:val="24"/>
                <w:szCs w:val="24"/>
                <w:lang w:val="ca-ES" w:eastAsia="en-US"/>
              </w:rPr>
              <w:t>Cada grup haurà d’escollir un personatge, un conflicte i una solució de les moltes que tindran a</w:t>
            </w:r>
            <w:r w:rsidR="00CB51F7" w:rsidRPr="00AF6DD2">
              <w:rPr>
                <w:rFonts w:asciiTheme="majorHAnsi" w:eastAsiaTheme="minorHAnsi" w:hAnsiTheme="majorHAnsi" w:cs="Arial"/>
                <w:kern w:val="0"/>
                <w:sz w:val="24"/>
                <w:szCs w:val="24"/>
                <w:lang w:val="ca-ES" w:eastAsia="en-US"/>
              </w:rPr>
              <w:t xml:space="preserve"> </w:t>
            </w:r>
            <w:r w:rsidR="00BC2A7B" w:rsidRPr="00AF6DD2">
              <w:rPr>
                <w:rFonts w:asciiTheme="majorHAnsi" w:eastAsiaTheme="minorHAnsi" w:hAnsiTheme="majorHAnsi" w:cs="Arial"/>
                <w:kern w:val="0"/>
                <w:sz w:val="24"/>
                <w:szCs w:val="24"/>
                <w:lang w:val="ca-ES" w:eastAsia="en-US"/>
              </w:rPr>
              <w:t xml:space="preserve">les llistes. </w:t>
            </w:r>
            <w:r w:rsidR="008B5A06" w:rsidRPr="00AF6DD2">
              <w:rPr>
                <w:rFonts w:asciiTheme="majorHAnsi" w:eastAsiaTheme="minorHAnsi" w:hAnsiTheme="majorHAnsi" w:cs="Arial"/>
                <w:kern w:val="0"/>
                <w:sz w:val="24"/>
                <w:szCs w:val="24"/>
                <w:lang w:val="ca-ES" w:eastAsia="en-US"/>
              </w:rPr>
              <w:t>D’aquesta manera s’elaborarà una estructura narrativa senzill</w:t>
            </w:r>
            <w:r w:rsidR="00BC2A7B" w:rsidRPr="00AF6DD2">
              <w:rPr>
                <w:rFonts w:asciiTheme="majorHAnsi" w:eastAsiaTheme="minorHAnsi" w:hAnsiTheme="majorHAnsi" w:cs="Arial"/>
                <w:kern w:val="0"/>
                <w:sz w:val="24"/>
                <w:szCs w:val="24"/>
                <w:lang w:val="ca-ES" w:eastAsia="en-US"/>
              </w:rPr>
              <w:t xml:space="preserve">a (tres frases com a mínim) que </w:t>
            </w:r>
            <w:r w:rsidR="008B5A06" w:rsidRPr="00AF6DD2">
              <w:rPr>
                <w:rFonts w:asciiTheme="majorHAnsi" w:eastAsiaTheme="minorHAnsi" w:hAnsiTheme="majorHAnsi" w:cs="Arial"/>
                <w:kern w:val="0"/>
                <w:sz w:val="24"/>
                <w:szCs w:val="24"/>
                <w:lang w:val="ca-ES" w:eastAsia="en-US"/>
              </w:rPr>
              <w:t>servirà de base per a la narració posterior.</w:t>
            </w:r>
          </w:p>
          <w:p w:rsidR="00394064" w:rsidRPr="00AF6DD2" w:rsidRDefault="00394064"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p>
          <w:p w:rsidR="008B5A06" w:rsidRPr="00AF6DD2" w:rsidRDefault="00BC2A7B" w:rsidP="000671D2">
            <w:pPr>
              <w:widowControl/>
              <w:suppressAutoHyphens w:val="0"/>
              <w:autoSpaceDE w:val="0"/>
              <w:adjustRightInd w:val="0"/>
              <w:jc w:val="both"/>
              <w:rPr>
                <w:rFonts w:asciiTheme="majorHAnsi" w:eastAsiaTheme="minorHAnsi" w:hAnsiTheme="majorHAnsi" w:cs="Arial"/>
                <w:i/>
                <w:iCs/>
                <w:kern w:val="0"/>
                <w:sz w:val="24"/>
                <w:szCs w:val="24"/>
                <w:lang w:val="ca-ES" w:eastAsia="en-US"/>
              </w:rPr>
            </w:pPr>
            <w:r w:rsidRPr="00AF6DD2">
              <w:rPr>
                <w:rFonts w:asciiTheme="majorHAnsi" w:eastAsiaTheme="minorHAnsi" w:hAnsiTheme="majorHAnsi" w:cs="Arial"/>
                <w:kern w:val="0"/>
                <w:sz w:val="24"/>
                <w:szCs w:val="24"/>
                <w:lang w:val="ca-ES" w:eastAsia="en-US"/>
              </w:rPr>
              <w:t>Ex</w:t>
            </w:r>
            <w:r w:rsidR="008B5A06"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i/>
                <w:iCs/>
                <w:kern w:val="0"/>
                <w:sz w:val="24"/>
                <w:szCs w:val="24"/>
                <w:lang w:val="ca-ES" w:eastAsia="en-US"/>
              </w:rPr>
              <w:t xml:space="preserve">El Sergi i el Joan van entrar en una cova que van trobar al mig del bosc. </w:t>
            </w:r>
            <w:r w:rsidR="008B5A06" w:rsidRPr="00AF6DD2">
              <w:rPr>
                <w:rFonts w:asciiTheme="majorHAnsi" w:eastAsiaTheme="minorHAnsi" w:hAnsiTheme="majorHAnsi" w:cs="Arial"/>
                <w:i/>
                <w:iCs/>
                <w:kern w:val="0"/>
                <w:sz w:val="24"/>
                <w:szCs w:val="24"/>
                <w:lang w:val="ca-ES" w:eastAsia="en-US"/>
              </w:rPr>
              <w:t xml:space="preserve">Dins la cova </w:t>
            </w:r>
            <w:r w:rsidR="00A9161E" w:rsidRPr="00AF6DD2">
              <w:rPr>
                <w:rFonts w:asciiTheme="majorHAnsi" w:eastAsiaTheme="minorHAnsi" w:hAnsiTheme="majorHAnsi" w:cs="Arial"/>
                <w:i/>
                <w:iCs/>
                <w:kern w:val="0"/>
                <w:sz w:val="24"/>
                <w:szCs w:val="24"/>
                <w:lang w:val="ca-ES" w:eastAsia="en-US"/>
              </w:rPr>
              <w:t>hi havia</w:t>
            </w:r>
            <w:r w:rsidRPr="00AF6DD2">
              <w:rPr>
                <w:rFonts w:asciiTheme="majorHAnsi" w:eastAsiaTheme="minorHAnsi" w:hAnsiTheme="majorHAnsi" w:cs="Arial"/>
                <w:i/>
                <w:iCs/>
                <w:kern w:val="0"/>
                <w:sz w:val="24"/>
                <w:szCs w:val="24"/>
                <w:lang w:val="ca-ES" w:eastAsia="en-US"/>
              </w:rPr>
              <w:t xml:space="preserve"> un os </w:t>
            </w:r>
            <w:r w:rsidR="008B5A06" w:rsidRPr="00AF6DD2">
              <w:rPr>
                <w:rFonts w:asciiTheme="majorHAnsi" w:eastAsiaTheme="minorHAnsi" w:hAnsiTheme="majorHAnsi" w:cs="Arial"/>
                <w:i/>
                <w:iCs/>
                <w:kern w:val="0"/>
                <w:sz w:val="24"/>
                <w:szCs w:val="24"/>
                <w:lang w:val="ca-ES" w:eastAsia="en-US"/>
              </w:rPr>
              <w:t xml:space="preserve">molt ferotge. </w:t>
            </w:r>
          </w:p>
          <w:p w:rsidR="00BC2A7B" w:rsidRPr="00AF6DD2" w:rsidRDefault="00BC2A7B" w:rsidP="000671D2">
            <w:pPr>
              <w:widowControl/>
              <w:suppressAutoHyphens w:val="0"/>
              <w:autoSpaceDE w:val="0"/>
              <w:adjustRightInd w:val="0"/>
              <w:rPr>
                <w:rFonts w:asciiTheme="majorHAnsi" w:eastAsiaTheme="minorHAnsi" w:hAnsiTheme="majorHAnsi" w:cs="Arial"/>
                <w:i/>
                <w:iCs/>
                <w:kern w:val="0"/>
                <w:lang w:val="ca-ES" w:eastAsia="en-US"/>
              </w:rPr>
            </w:pPr>
          </w:p>
          <w:p w:rsidR="008B5A06" w:rsidRPr="00AF6DD2" w:rsidRDefault="00B00087"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 xml:space="preserve">Per ajudar a l’alumnat a formar frases, </w:t>
            </w:r>
            <w:r w:rsidR="00A9161E" w:rsidRPr="00AF6DD2">
              <w:rPr>
                <w:rFonts w:asciiTheme="majorHAnsi" w:eastAsiaTheme="minorHAnsi" w:hAnsiTheme="majorHAnsi" w:cs="Arial"/>
                <w:kern w:val="0"/>
                <w:sz w:val="24"/>
                <w:szCs w:val="24"/>
                <w:lang w:val="ca-ES" w:eastAsia="en-US"/>
              </w:rPr>
              <w:t>se’ls pot oferir</w:t>
            </w:r>
            <w:r w:rsidRPr="00AF6DD2">
              <w:rPr>
                <w:rFonts w:asciiTheme="majorHAnsi" w:eastAsiaTheme="minorHAnsi" w:hAnsiTheme="majorHAnsi" w:cs="Arial"/>
                <w:kern w:val="0"/>
                <w:sz w:val="24"/>
                <w:szCs w:val="24"/>
                <w:lang w:val="ca-ES" w:eastAsia="en-US"/>
              </w:rPr>
              <w:t xml:space="preserve"> unes preguntes per facilitar-los </w:t>
            </w:r>
            <w:r w:rsidR="008B5A06" w:rsidRPr="00AF6DD2">
              <w:rPr>
                <w:rFonts w:asciiTheme="majorHAnsi" w:eastAsiaTheme="minorHAnsi" w:hAnsiTheme="majorHAnsi" w:cs="Arial"/>
                <w:kern w:val="0"/>
                <w:sz w:val="24"/>
                <w:szCs w:val="24"/>
                <w:lang w:val="ca-ES" w:eastAsia="en-US"/>
              </w:rPr>
              <w:t xml:space="preserve">la tasca: qui ho fa? Què fa? On ho fa? </w:t>
            </w:r>
          </w:p>
          <w:p w:rsidR="00C77AA5" w:rsidRPr="00AF6DD2" w:rsidRDefault="00C77AA5"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p>
          <w:p w:rsidR="000671D2" w:rsidRPr="00AF6DD2" w:rsidRDefault="000671D2"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p>
          <w:p w:rsidR="000671D2" w:rsidRPr="00AF6DD2" w:rsidRDefault="000671D2"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p>
          <w:p w:rsidR="000671D2" w:rsidRPr="00AF6DD2" w:rsidRDefault="000671D2"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p>
          <w:p w:rsidR="000977C1" w:rsidRPr="00AF6DD2" w:rsidRDefault="00C77AA5" w:rsidP="000671D2">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bCs/>
                <w:kern w:val="0"/>
                <w:sz w:val="24"/>
                <w:szCs w:val="24"/>
                <w:lang w:val="ca-ES" w:eastAsia="en-US"/>
              </w:rPr>
              <w:t>L’última part de l’activitat consisteix en</w:t>
            </w:r>
            <w:r w:rsidRPr="00AF6DD2">
              <w:rPr>
                <w:rFonts w:asciiTheme="majorHAnsi" w:eastAsiaTheme="minorHAnsi" w:hAnsiTheme="majorHAnsi" w:cs="Arial"/>
                <w:b/>
                <w:bCs/>
                <w:kern w:val="0"/>
                <w:sz w:val="24"/>
                <w:szCs w:val="24"/>
                <w:lang w:val="ca-ES" w:eastAsia="en-US"/>
              </w:rPr>
              <w:t xml:space="preserve"> </w:t>
            </w:r>
            <w:r w:rsidR="008B5A06" w:rsidRPr="00AF6DD2">
              <w:rPr>
                <w:rFonts w:asciiTheme="majorHAnsi" w:eastAsiaTheme="minorHAnsi" w:hAnsiTheme="majorHAnsi" w:cs="Arial"/>
                <w:kern w:val="0"/>
                <w:sz w:val="24"/>
                <w:szCs w:val="24"/>
                <w:lang w:val="ca-ES" w:eastAsia="en-US"/>
              </w:rPr>
              <w:t>desenvolupar i enriquir l’</w:t>
            </w:r>
            <w:r w:rsidRPr="00AF6DD2">
              <w:rPr>
                <w:rFonts w:asciiTheme="majorHAnsi" w:eastAsiaTheme="minorHAnsi" w:hAnsiTheme="majorHAnsi" w:cs="Arial"/>
                <w:kern w:val="0"/>
                <w:sz w:val="24"/>
                <w:szCs w:val="24"/>
                <w:lang w:val="ca-ES" w:eastAsia="en-US"/>
              </w:rPr>
              <w:t xml:space="preserve">estructura </w:t>
            </w:r>
            <w:r w:rsidR="008B5A06" w:rsidRPr="00AF6DD2">
              <w:rPr>
                <w:rFonts w:asciiTheme="majorHAnsi" w:eastAsiaTheme="minorHAnsi" w:hAnsiTheme="majorHAnsi" w:cs="Arial"/>
                <w:kern w:val="0"/>
                <w:sz w:val="24"/>
                <w:szCs w:val="24"/>
                <w:lang w:val="ca-ES" w:eastAsia="en-US"/>
              </w:rPr>
              <w:t>narrativa bàsica creada a la segona part. Aquesta tercera pa</w:t>
            </w:r>
            <w:r w:rsidRPr="00AF6DD2">
              <w:rPr>
                <w:rFonts w:asciiTheme="majorHAnsi" w:eastAsiaTheme="minorHAnsi" w:hAnsiTheme="majorHAnsi" w:cs="Arial"/>
                <w:kern w:val="0"/>
                <w:sz w:val="24"/>
                <w:szCs w:val="24"/>
                <w:lang w:val="ca-ES" w:eastAsia="en-US"/>
              </w:rPr>
              <w:t xml:space="preserve">rt es pot adaptar als diferents </w:t>
            </w:r>
            <w:r w:rsidR="008B5A06" w:rsidRPr="00AF6DD2">
              <w:rPr>
                <w:rFonts w:asciiTheme="majorHAnsi" w:eastAsiaTheme="minorHAnsi" w:hAnsiTheme="majorHAnsi" w:cs="Arial"/>
                <w:kern w:val="0"/>
                <w:sz w:val="24"/>
                <w:szCs w:val="24"/>
                <w:lang w:val="ca-ES" w:eastAsia="en-US"/>
              </w:rPr>
              <w:t>nivells de</w:t>
            </w:r>
            <w:r w:rsidRPr="00AF6DD2">
              <w:rPr>
                <w:rFonts w:asciiTheme="majorHAnsi" w:eastAsiaTheme="minorHAnsi" w:hAnsiTheme="majorHAnsi" w:cs="Arial"/>
                <w:kern w:val="0"/>
                <w:sz w:val="24"/>
                <w:szCs w:val="24"/>
                <w:lang w:val="ca-ES" w:eastAsia="en-US"/>
              </w:rPr>
              <w:t xml:space="preserve"> l’alumnat</w:t>
            </w:r>
            <w:r w:rsidR="008B5A06" w:rsidRPr="00AF6DD2">
              <w:rPr>
                <w:rFonts w:asciiTheme="majorHAnsi" w:eastAsiaTheme="minorHAnsi" w:hAnsiTheme="majorHAnsi" w:cs="Arial"/>
                <w:kern w:val="0"/>
                <w:sz w:val="24"/>
                <w:szCs w:val="24"/>
                <w:lang w:val="ca-ES" w:eastAsia="en-US"/>
              </w:rPr>
              <w:t xml:space="preserve"> depenen</w:t>
            </w:r>
            <w:r w:rsidRPr="00AF6DD2">
              <w:rPr>
                <w:rFonts w:asciiTheme="majorHAnsi" w:eastAsiaTheme="minorHAnsi" w:hAnsiTheme="majorHAnsi" w:cs="Arial"/>
                <w:kern w:val="0"/>
                <w:sz w:val="24"/>
                <w:szCs w:val="24"/>
                <w:lang w:val="ca-ES" w:eastAsia="en-US"/>
              </w:rPr>
              <w:t>t</w:t>
            </w:r>
            <w:r w:rsidR="008B5A06" w:rsidRPr="00AF6DD2">
              <w:rPr>
                <w:rFonts w:asciiTheme="majorHAnsi" w:eastAsiaTheme="minorHAnsi" w:hAnsiTheme="majorHAnsi" w:cs="Arial"/>
                <w:kern w:val="0"/>
                <w:sz w:val="24"/>
                <w:szCs w:val="24"/>
                <w:lang w:val="ca-ES" w:eastAsia="en-US"/>
              </w:rPr>
              <w:t xml:space="preserve"> del seu ni</w:t>
            </w:r>
            <w:r w:rsidRPr="00AF6DD2">
              <w:rPr>
                <w:rFonts w:asciiTheme="majorHAnsi" w:eastAsiaTheme="minorHAnsi" w:hAnsiTheme="majorHAnsi" w:cs="Arial"/>
                <w:kern w:val="0"/>
                <w:sz w:val="24"/>
                <w:szCs w:val="24"/>
                <w:lang w:val="ca-ES" w:eastAsia="en-US"/>
              </w:rPr>
              <w:t>vell lingüístic. En el cas de l’alumnat que té</w:t>
            </w:r>
            <w:r w:rsidR="008B5A06" w:rsidRPr="00AF6DD2">
              <w:rPr>
                <w:rFonts w:asciiTheme="majorHAnsi" w:eastAsiaTheme="minorHAnsi" w:hAnsiTheme="majorHAnsi" w:cs="Arial"/>
                <w:kern w:val="0"/>
                <w:sz w:val="24"/>
                <w:szCs w:val="24"/>
                <w:lang w:val="ca-ES" w:eastAsia="en-US"/>
              </w:rPr>
              <w:t xml:space="preserve"> menys</w:t>
            </w:r>
            <w:r w:rsidR="00CB51F7" w:rsidRPr="00AF6DD2">
              <w:rPr>
                <w:rFonts w:asciiTheme="majorHAnsi" w:eastAsiaTheme="minorHAnsi" w:hAnsiTheme="majorHAnsi" w:cs="Arial"/>
                <w:kern w:val="0"/>
                <w:sz w:val="24"/>
                <w:szCs w:val="24"/>
                <w:lang w:val="ca-ES" w:eastAsia="en-US"/>
              </w:rPr>
              <w:t xml:space="preserve"> </w:t>
            </w:r>
            <w:r w:rsidR="008B5A06" w:rsidRPr="00AF6DD2">
              <w:rPr>
                <w:rFonts w:asciiTheme="majorHAnsi" w:eastAsiaTheme="minorHAnsi" w:hAnsiTheme="majorHAnsi" w:cs="Arial"/>
                <w:kern w:val="0"/>
                <w:sz w:val="24"/>
                <w:szCs w:val="24"/>
                <w:lang w:val="ca-ES" w:eastAsia="en-US"/>
              </w:rPr>
              <w:t>domini de la llengua se’ls pot ajudar amb una llista d’adjectius, voc</w:t>
            </w:r>
            <w:r w:rsidRPr="00AF6DD2">
              <w:rPr>
                <w:rFonts w:asciiTheme="majorHAnsi" w:eastAsiaTheme="minorHAnsi" w:hAnsiTheme="majorHAnsi" w:cs="Arial"/>
                <w:kern w:val="0"/>
                <w:sz w:val="24"/>
                <w:szCs w:val="24"/>
                <w:lang w:val="ca-ES" w:eastAsia="en-US"/>
              </w:rPr>
              <w:t xml:space="preserve">abulari i connectors per tal que puguin desenvolupar </w:t>
            </w:r>
            <w:r w:rsidR="008B5A06" w:rsidRPr="00AF6DD2">
              <w:rPr>
                <w:rFonts w:asciiTheme="majorHAnsi" w:eastAsiaTheme="minorHAnsi" w:hAnsiTheme="majorHAnsi" w:cs="Arial"/>
                <w:kern w:val="0"/>
                <w:sz w:val="24"/>
                <w:szCs w:val="24"/>
                <w:lang w:val="ca-ES" w:eastAsia="en-US"/>
              </w:rPr>
              <w:t xml:space="preserve">aquesta part. </w:t>
            </w:r>
          </w:p>
          <w:p w:rsidR="00C77AA5" w:rsidRPr="00AF6DD2" w:rsidRDefault="000259CD" w:rsidP="000671D2">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0259CD">
              <w:rPr>
                <w:rFonts w:asciiTheme="majorHAnsi" w:eastAsiaTheme="minorHAnsi" w:hAnsiTheme="majorHAnsi" w:cs="Arial"/>
                <w:noProof/>
                <w:kern w:val="0"/>
                <w:sz w:val="24"/>
                <w:szCs w:val="24"/>
                <w:lang w:val="ca-ES"/>
              </w:rPr>
              <w:pict>
                <v:rect id="_x0000_s1138" style="position:absolute;left:0;text-align:left;margin-left:325.95pt;margin-top:.95pt;width:56.3pt;height:92.25pt;z-index:251783168" stroked="f">
                  <v:textbox style="mso-next-textbox:#_x0000_s1138">
                    <w:txbxContent>
                      <w:p w:rsidR="001D3919" w:rsidRPr="009D75A6" w:rsidRDefault="001D3919" w:rsidP="00562A7E">
                        <w:pPr>
                          <w:pStyle w:val="Standard"/>
                          <w:spacing w:before="40" w:after="40"/>
                          <w:rPr>
                            <w:rFonts w:asciiTheme="majorHAnsi" w:hAnsiTheme="majorHAnsi" w:cs="Arial"/>
                            <w:sz w:val="22"/>
                            <w:szCs w:val="22"/>
                          </w:rPr>
                        </w:pPr>
                        <w:r w:rsidRPr="009D75A6">
                          <w:rPr>
                            <w:rFonts w:asciiTheme="majorHAnsi" w:hAnsiTheme="majorHAnsi" w:cs="Arial"/>
                            <w:sz w:val="22"/>
                            <w:szCs w:val="22"/>
                          </w:rPr>
                          <w:t>2</w:t>
                        </w:r>
                        <w:r>
                          <w:rPr>
                            <w:rFonts w:asciiTheme="majorHAnsi" w:hAnsiTheme="majorHAnsi" w:cs="Arial"/>
                            <w:sz w:val="22"/>
                            <w:szCs w:val="22"/>
                          </w:rPr>
                          <w:t xml:space="preserve"> </w:t>
                        </w:r>
                        <w:r w:rsidRPr="009D75A6">
                          <w:rPr>
                            <w:rFonts w:asciiTheme="majorHAnsi" w:hAnsiTheme="majorHAnsi" w:cs="Arial"/>
                            <w:sz w:val="22"/>
                            <w:szCs w:val="22"/>
                          </w:rPr>
                          <w:t>sessio</w:t>
                        </w:r>
                        <w:r>
                          <w:rPr>
                            <w:rFonts w:asciiTheme="majorHAnsi" w:hAnsiTheme="majorHAnsi" w:cs="Arial"/>
                            <w:sz w:val="22"/>
                            <w:szCs w:val="22"/>
                          </w:rPr>
                          <w:t>n</w:t>
                        </w:r>
                        <w:r w:rsidRPr="009D75A6">
                          <w:rPr>
                            <w:rFonts w:asciiTheme="majorHAnsi" w:hAnsiTheme="majorHAnsi" w:cs="Arial"/>
                            <w:sz w:val="22"/>
                            <w:szCs w:val="22"/>
                          </w:rPr>
                          <w:t xml:space="preserve">s </w:t>
                        </w:r>
                      </w:p>
                      <w:p w:rsidR="001D3919" w:rsidRDefault="001D3919" w:rsidP="00562A7E"/>
                    </w:txbxContent>
                  </v:textbox>
                </v:rect>
              </w:pict>
            </w:r>
            <w:r w:rsidR="00C77AA5" w:rsidRPr="00AF6DD2">
              <w:rPr>
                <w:rFonts w:asciiTheme="majorHAnsi" w:eastAsiaTheme="minorHAnsi" w:hAnsiTheme="majorHAnsi" w:cs="Arial"/>
                <w:kern w:val="0"/>
                <w:sz w:val="24"/>
                <w:szCs w:val="24"/>
                <w:lang w:val="ca-ES" w:eastAsia="en-US"/>
              </w:rPr>
              <w:t xml:space="preserve">La redacció del text es farà en petit grup. És bo tenir una carpeta a l’aula on hi hagi eines d’ajuda per fer la redacció del text: guies d’escriptura, models textuals, llista de connectors, de sinònims, etc. </w:t>
            </w:r>
          </w:p>
          <w:p w:rsidR="00C77AA5" w:rsidRPr="00AF6DD2" w:rsidRDefault="00C77AA5" w:rsidP="000671D2">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Serà necessari revisar tot el text abans de donar-lo per acabat: caldrà proporcionar eines adequades per a realitzar aquesta tasca (diccionaris, qüestionaris amb preguntes per facilitar la correcció, etc).</w:t>
            </w:r>
          </w:p>
          <w:p w:rsidR="00BF111A" w:rsidRPr="00AF6DD2" w:rsidRDefault="00A9161E" w:rsidP="000671D2">
            <w:pPr>
              <w:widowControl/>
              <w:suppressAutoHyphens w:val="0"/>
              <w:autoSpaceDE w:val="0"/>
              <w:adjustRightInd w:val="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Es pot</w:t>
            </w:r>
            <w:r w:rsidR="00BF111A" w:rsidRPr="00AF6DD2">
              <w:rPr>
                <w:rFonts w:asciiTheme="majorHAnsi" w:eastAsiaTheme="minorHAnsi" w:hAnsiTheme="majorHAnsi" w:cs="Arial"/>
                <w:kern w:val="0"/>
                <w:sz w:val="24"/>
                <w:szCs w:val="24"/>
                <w:lang w:val="ca-ES" w:eastAsia="en-US"/>
              </w:rPr>
              <w:t xml:space="preserve"> fer un recull dels diferents contes creats per l’alumnat de manera que cadascú tindrà un </w:t>
            </w:r>
            <w:r w:rsidR="00E17CB8" w:rsidRPr="00AF6DD2">
              <w:rPr>
                <w:rFonts w:asciiTheme="majorHAnsi" w:eastAsiaTheme="minorHAnsi" w:hAnsiTheme="majorHAnsi" w:cs="Arial"/>
                <w:kern w:val="0"/>
                <w:sz w:val="24"/>
                <w:szCs w:val="24"/>
                <w:lang w:val="ca-ES" w:eastAsia="en-US"/>
              </w:rPr>
              <w:t xml:space="preserve">dossier o </w:t>
            </w:r>
            <w:r w:rsidR="00BF111A" w:rsidRPr="00AF6DD2">
              <w:rPr>
                <w:rFonts w:asciiTheme="majorHAnsi" w:eastAsiaTheme="minorHAnsi" w:hAnsiTheme="majorHAnsi" w:cs="Arial"/>
                <w:kern w:val="0"/>
                <w:sz w:val="24"/>
                <w:szCs w:val="24"/>
                <w:lang w:val="ca-ES" w:eastAsia="en-US"/>
              </w:rPr>
              <w:t>llibre</w:t>
            </w:r>
            <w:r w:rsidR="00E17CB8" w:rsidRPr="00AF6DD2">
              <w:rPr>
                <w:rFonts w:asciiTheme="majorHAnsi" w:eastAsiaTheme="minorHAnsi" w:hAnsiTheme="majorHAnsi" w:cs="Arial"/>
                <w:kern w:val="0"/>
                <w:sz w:val="24"/>
                <w:szCs w:val="24"/>
                <w:lang w:val="ca-ES" w:eastAsia="en-US"/>
              </w:rPr>
              <w:t>t</w:t>
            </w:r>
            <w:r w:rsidR="00BF111A" w:rsidRPr="00AF6DD2">
              <w:rPr>
                <w:rFonts w:asciiTheme="majorHAnsi" w:eastAsiaTheme="minorHAnsi" w:hAnsiTheme="majorHAnsi" w:cs="Arial"/>
                <w:kern w:val="0"/>
                <w:sz w:val="24"/>
                <w:szCs w:val="24"/>
                <w:lang w:val="ca-ES" w:eastAsia="en-US"/>
              </w:rPr>
              <w:t xml:space="preserve"> que recopilarà la seva pròpia </w:t>
            </w:r>
            <w:r w:rsidR="00E17CB8" w:rsidRPr="00AF6DD2">
              <w:rPr>
                <w:rFonts w:asciiTheme="majorHAnsi" w:eastAsiaTheme="minorHAnsi" w:hAnsiTheme="majorHAnsi" w:cs="Arial"/>
                <w:kern w:val="0"/>
                <w:sz w:val="24"/>
                <w:szCs w:val="24"/>
                <w:lang w:val="ca-ES" w:eastAsia="en-US"/>
              </w:rPr>
              <w:t>narració</w:t>
            </w:r>
            <w:r w:rsidR="00BF111A" w:rsidRPr="00AF6DD2">
              <w:rPr>
                <w:rFonts w:asciiTheme="majorHAnsi" w:eastAsiaTheme="minorHAnsi" w:hAnsiTheme="majorHAnsi" w:cs="Arial"/>
                <w:kern w:val="0"/>
                <w:sz w:val="24"/>
                <w:szCs w:val="24"/>
                <w:lang w:val="ca-ES" w:eastAsia="en-US"/>
              </w:rPr>
              <w:t xml:space="preserve"> i la dels seus companys i companyes. </w:t>
            </w:r>
          </w:p>
          <w:p w:rsidR="00C77AA5" w:rsidRPr="00AF6DD2" w:rsidRDefault="00C77AA5" w:rsidP="000671D2">
            <w:pPr>
              <w:widowControl/>
              <w:suppressAutoHyphens w:val="0"/>
              <w:autoSpaceDE w:val="0"/>
              <w:adjustRightInd w:val="0"/>
              <w:rPr>
                <w:rFonts w:asciiTheme="majorHAnsi" w:hAnsiTheme="majorHAnsi" w:cs="Arial"/>
                <w:lang w:val="ca-ES"/>
              </w:rPr>
            </w:pPr>
          </w:p>
        </w:tc>
        <w:tc>
          <w:tcPr>
            <w:tcW w:w="1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2"/>
                <w:szCs w:val="22"/>
              </w:rPr>
            </w:pPr>
          </w:p>
          <w:p w:rsidR="00A9161E" w:rsidRPr="00AF6DD2" w:rsidRDefault="00A9161E" w:rsidP="000671D2">
            <w:pPr>
              <w:pStyle w:val="Standard"/>
              <w:spacing w:before="40" w:after="40"/>
              <w:rPr>
                <w:rFonts w:asciiTheme="majorHAnsi" w:hAnsiTheme="majorHAnsi" w:cs="Arial"/>
                <w:sz w:val="22"/>
                <w:szCs w:val="22"/>
              </w:rPr>
            </w:pPr>
          </w:p>
          <w:p w:rsidR="00A9161E" w:rsidRPr="00AF6DD2" w:rsidRDefault="00A9161E" w:rsidP="000671D2">
            <w:pPr>
              <w:pStyle w:val="Standard"/>
              <w:spacing w:before="40" w:after="40"/>
              <w:rPr>
                <w:rFonts w:asciiTheme="majorHAnsi" w:hAnsiTheme="majorHAnsi" w:cs="Arial"/>
                <w:sz w:val="22"/>
                <w:szCs w:val="22"/>
              </w:rPr>
            </w:pPr>
          </w:p>
          <w:p w:rsidR="00A9161E" w:rsidRPr="00AF6DD2" w:rsidRDefault="00A9161E" w:rsidP="000671D2">
            <w:pPr>
              <w:pStyle w:val="Standard"/>
              <w:spacing w:before="40" w:after="40"/>
              <w:rPr>
                <w:rFonts w:asciiTheme="majorHAnsi" w:hAnsiTheme="majorHAnsi" w:cs="Arial"/>
                <w:sz w:val="22"/>
                <w:szCs w:val="22"/>
              </w:rPr>
            </w:pPr>
          </w:p>
          <w:p w:rsidR="00A9161E" w:rsidRPr="00AF6DD2" w:rsidRDefault="00A9161E" w:rsidP="000671D2">
            <w:pPr>
              <w:pStyle w:val="Standard"/>
              <w:spacing w:before="40" w:after="40"/>
              <w:rPr>
                <w:rFonts w:asciiTheme="majorHAnsi" w:hAnsiTheme="majorHAnsi" w:cs="Arial"/>
                <w:sz w:val="22"/>
                <w:szCs w:val="22"/>
              </w:rPr>
            </w:pPr>
          </w:p>
          <w:p w:rsidR="00A9161E" w:rsidRPr="00AF6DD2" w:rsidRDefault="00A9161E" w:rsidP="000671D2">
            <w:pPr>
              <w:pStyle w:val="Standard"/>
              <w:spacing w:before="40" w:after="40"/>
              <w:rPr>
                <w:rFonts w:asciiTheme="majorHAnsi" w:hAnsiTheme="majorHAnsi" w:cs="Arial"/>
                <w:sz w:val="22"/>
                <w:szCs w:val="22"/>
              </w:rPr>
            </w:pPr>
          </w:p>
          <w:p w:rsidR="00817D6D" w:rsidRPr="00AF6DD2" w:rsidRDefault="008E20A0" w:rsidP="000671D2">
            <w:pPr>
              <w:pStyle w:val="Standard"/>
              <w:spacing w:before="40" w:after="40"/>
              <w:rPr>
                <w:rFonts w:asciiTheme="majorHAnsi" w:hAnsiTheme="majorHAnsi" w:cs="Arial"/>
              </w:rPr>
            </w:pPr>
            <w:r w:rsidRPr="00AF6DD2">
              <w:rPr>
                <w:rFonts w:asciiTheme="majorHAnsi" w:hAnsiTheme="majorHAnsi" w:cs="Arial"/>
              </w:rPr>
              <w:t xml:space="preserve">2 </w:t>
            </w:r>
            <w:r w:rsidR="00BF111A" w:rsidRPr="00AF6DD2">
              <w:rPr>
                <w:rFonts w:asciiTheme="majorHAnsi" w:hAnsiTheme="majorHAnsi" w:cs="Arial"/>
              </w:rPr>
              <w:t>sessi</w:t>
            </w:r>
            <w:r w:rsidRPr="00AF6DD2">
              <w:rPr>
                <w:rFonts w:asciiTheme="majorHAnsi" w:hAnsiTheme="majorHAnsi" w:cs="Arial"/>
              </w:rPr>
              <w:t>ons</w:t>
            </w: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817D6D" w:rsidRPr="00AF6DD2" w:rsidRDefault="00817D6D"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671D2" w:rsidRPr="00AF6DD2" w:rsidRDefault="000671D2" w:rsidP="000671D2">
            <w:pPr>
              <w:pStyle w:val="Standard"/>
              <w:spacing w:before="40" w:after="40"/>
              <w:rPr>
                <w:rFonts w:asciiTheme="majorHAnsi" w:hAnsiTheme="majorHAnsi" w:cs="Arial"/>
                <w:sz w:val="20"/>
                <w:szCs w:val="20"/>
              </w:rPr>
            </w:pPr>
          </w:p>
          <w:p w:rsidR="000977C1" w:rsidRPr="00AF6DD2" w:rsidRDefault="000259CD" w:rsidP="000671D2">
            <w:pPr>
              <w:pStyle w:val="Standard"/>
              <w:spacing w:before="40" w:after="40"/>
              <w:rPr>
                <w:rFonts w:asciiTheme="majorHAnsi" w:hAnsiTheme="majorHAnsi" w:cs="Arial"/>
                <w:sz w:val="20"/>
                <w:szCs w:val="20"/>
              </w:rPr>
            </w:pPr>
            <w:r w:rsidRPr="000259CD">
              <w:rPr>
                <w:rFonts w:asciiTheme="majorHAnsi" w:hAnsiTheme="majorHAnsi" w:cs="Arial"/>
                <w:noProof/>
                <w:sz w:val="20"/>
                <w:szCs w:val="20"/>
              </w:rPr>
              <w:pict>
                <v:rect id="_x0000_s1137" style="position:absolute;margin-left:-2.5pt;margin-top:126.1pt;width:48pt;height:92.25pt;z-index:251782144" stroked="f">
                  <v:textbox style="mso-next-textbox:#_x0000_s1137">
                    <w:txbxContent>
                      <w:p w:rsidR="001D3919" w:rsidRPr="00562A7E" w:rsidRDefault="001D3919" w:rsidP="00562A7E">
                        <w:pPr>
                          <w:pStyle w:val="Standard"/>
                          <w:spacing w:before="40" w:after="40"/>
                          <w:rPr>
                            <w:rFonts w:asciiTheme="majorHAnsi" w:hAnsiTheme="majorHAnsi" w:cs="Arial"/>
                          </w:rPr>
                        </w:pPr>
                        <w:r w:rsidRPr="00562A7E">
                          <w:rPr>
                            <w:rFonts w:asciiTheme="majorHAnsi" w:hAnsiTheme="majorHAnsi" w:cs="Arial"/>
                          </w:rPr>
                          <w:t xml:space="preserve">1 sessió </w:t>
                        </w:r>
                      </w:p>
                      <w:p w:rsidR="001D3919" w:rsidRDefault="001D3919"/>
                    </w:txbxContent>
                  </v:textbox>
                </v:rect>
              </w:pict>
            </w:r>
            <w:r w:rsidR="00852BC6" w:rsidRPr="00AF6DD2">
              <w:rPr>
                <w:rFonts w:asciiTheme="majorHAnsi" w:hAnsiTheme="majorHAnsi" w:cs="Arial"/>
                <w:sz w:val="20"/>
                <w:szCs w:val="20"/>
              </w:rPr>
              <w:t xml:space="preserve"> </w:t>
            </w:r>
          </w:p>
        </w:tc>
        <w:tc>
          <w:tcPr>
            <w:tcW w:w="2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77C1" w:rsidRPr="00AF6DD2" w:rsidRDefault="009C51EE" w:rsidP="000671D2">
            <w:pPr>
              <w:pStyle w:val="Standard"/>
              <w:spacing w:before="40" w:after="40"/>
              <w:rPr>
                <w:rFonts w:asciiTheme="majorHAnsi" w:hAnsiTheme="majorHAnsi" w:cs="Arial"/>
              </w:rPr>
            </w:pPr>
            <w:r w:rsidRPr="00AF6DD2">
              <w:rPr>
                <w:rFonts w:asciiTheme="majorHAnsi" w:hAnsiTheme="majorHAnsi" w:cs="Arial"/>
              </w:rPr>
              <w:lastRenderedPageBreak/>
              <w:t>3 g</w:t>
            </w:r>
            <w:r w:rsidR="00C372BC" w:rsidRPr="00AF6DD2">
              <w:rPr>
                <w:rFonts w:asciiTheme="majorHAnsi" w:hAnsiTheme="majorHAnsi" w:cs="Arial"/>
              </w:rPr>
              <w:t xml:space="preserve">rups cooperatius de </w:t>
            </w:r>
            <w:r w:rsidRPr="00AF6DD2">
              <w:rPr>
                <w:rFonts w:asciiTheme="majorHAnsi" w:hAnsiTheme="majorHAnsi" w:cs="Arial"/>
              </w:rPr>
              <w:t xml:space="preserve">6 persones i un grup de 5.  </w:t>
            </w:r>
          </w:p>
        </w:tc>
        <w:tc>
          <w:tcPr>
            <w:tcW w:w="28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5F35" w:rsidRPr="00AF6DD2" w:rsidRDefault="00E55F35" w:rsidP="000671D2">
            <w:pPr>
              <w:widowControl/>
              <w:suppressAutoHyphens w:val="0"/>
              <w:autoSpaceDE w:val="0"/>
              <w:adjustRightInd w:val="0"/>
              <w:rPr>
                <w:rFonts w:asciiTheme="majorHAnsi" w:eastAsiaTheme="minorHAnsi" w:hAnsiTheme="majorHAnsi" w:cs="Arial"/>
                <w:kern w:val="0"/>
                <w:sz w:val="24"/>
                <w:szCs w:val="24"/>
                <w:lang w:val="ca-ES" w:eastAsia="en-US"/>
              </w:rPr>
            </w:pPr>
          </w:p>
          <w:p w:rsidR="00DB45FA" w:rsidRPr="00AF6DD2" w:rsidRDefault="00DB45FA" w:rsidP="006F2E94">
            <w:pPr>
              <w:widowControl/>
              <w:suppressAutoHyphens w:val="0"/>
              <w:autoSpaceDE w:val="0"/>
              <w:adjustRightInd w:val="0"/>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-Llibretes o fulls.</w:t>
            </w:r>
          </w:p>
          <w:p w:rsidR="00DB45FA" w:rsidRPr="00AF6DD2" w:rsidRDefault="00DB45FA" w:rsidP="006F2E94">
            <w:pPr>
              <w:widowControl/>
              <w:suppressAutoHyphens w:val="0"/>
              <w:autoSpaceDE w:val="0"/>
              <w:adjustRightInd w:val="0"/>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-L</w:t>
            </w:r>
            <w:r w:rsidR="00C372BC" w:rsidRPr="00AF6DD2">
              <w:rPr>
                <w:rFonts w:asciiTheme="majorHAnsi" w:eastAsiaTheme="minorHAnsi" w:hAnsiTheme="majorHAnsi" w:cs="Arial"/>
                <w:kern w:val="0"/>
                <w:sz w:val="24"/>
                <w:szCs w:val="24"/>
                <w:lang w:val="ca-ES" w:eastAsia="en-US"/>
              </w:rPr>
              <w:t>lapis o bolígraf, colors, etc.</w:t>
            </w:r>
          </w:p>
          <w:p w:rsidR="00DB45FA" w:rsidRPr="00AF6DD2" w:rsidRDefault="00DB45FA" w:rsidP="006F2E94">
            <w:pPr>
              <w:widowControl/>
              <w:suppressAutoHyphens w:val="0"/>
              <w:autoSpaceDE w:val="0"/>
              <w:adjustRightInd w:val="0"/>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w:t>
            </w:r>
            <w:r w:rsidR="00C372BC" w:rsidRPr="00AF6DD2">
              <w:rPr>
                <w:rFonts w:asciiTheme="majorHAnsi" w:eastAsiaTheme="minorHAnsi" w:hAnsiTheme="majorHAnsi" w:cs="Arial"/>
                <w:kern w:val="0"/>
                <w:sz w:val="24"/>
                <w:szCs w:val="24"/>
                <w:lang w:val="ca-ES" w:eastAsia="en-US"/>
              </w:rPr>
              <w:t>Dicciona</w:t>
            </w:r>
            <w:r w:rsidRPr="00AF6DD2">
              <w:rPr>
                <w:rFonts w:asciiTheme="majorHAnsi" w:eastAsiaTheme="minorHAnsi" w:hAnsiTheme="majorHAnsi" w:cs="Arial"/>
                <w:kern w:val="0"/>
                <w:sz w:val="24"/>
                <w:szCs w:val="24"/>
                <w:lang w:val="ca-ES" w:eastAsia="en-US"/>
              </w:rPr>
              <w:t>ris.</w:t>
            </w:r>
          </w:p>
          <w:p w:rsidR="00DB45FA" w:rsidRPr="00AF6DD2" w:rsidRDefault="00DB45FA" w:rsidP="006F2E94">
            <w:pPr>
              <w:widowControl/>
              <w:suppressAutoHyphens w:val="0"/>
              <w:autoSpaceDE w:val="0"/>
              <w:adjustRightInd w:val="0"/>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-Graella d’autoavaluació.</w:t>
            </w:r>
          </w:p>
          <w:p w:rsidR="00DB45FA" w:rsidRPr="00AF6DD2" w:rsidRDefault="00DB45FA" w:rsidP="006F2E94">
            <w:pPr>
              <w:widowControl/>
              <w:suppressAutoHyphens w:val="0"/>
              <w:autoSpaceDE w:val="0"/>
              <w:adjustRightInd w:val="0"/>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-Llista d’adjectius, vocabulari i connectors.</w:t>
            </w:r>
          </w:p>
          <w:p w:rsidR="00DB45FA" w:rsidRPr="00AF6DD2" w:rsidRDefault="00DB45FA" w:rsidP="006F2E94">
            <w:pPr>
              <w:widowControl/>
              <w:suppressAutoHyphens w:val="0"/>
              <w:autoSpaceDE w:val="0"/>
              <w:adjustRightInd w:val="0"/>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-Q</w:t>
            </w:r>
            <w:r w:rsidR="00C372BC" w:rsidRPr="00AF6DD2">
              <w:rPr>
                <w:rFonts w:asciiTheme="majorHAnsi" w:eastAsiaTheme="minorHAnsi" w:hAnsiTheme="majorHAnsi" w:cs="Arial"/>
                <w:kern w:val="0"/>
                <w:sz w:val="24"/>
                <w:szCs w:val="24"/>
                <w:lang w:val="ca-ES" w:eastAsia="en-US"/>
              </w:rPr>
              <w:t>üestionaris amb preguntes per f</w:t>
            </w:r>
            <w:r w:rsidRPr="00AF6DD2">
              <w:rPr>
                <w:rFonts w:asciiTheme="majorHAnsi" w:eastAsiaTheme="minorHAnsi" w:hAnsiTheme="majorHAnsi" w:cs="Arial"/>
                <w:kern w:val="0"/>
                <w:sz w:val="24"/>
                <w:szCs w:val="24"/>
                <w:lang w:val="ca-ES" w:eastAsia="en-US"/>
              </w:rPr>
              <w:t>acilitar la correcció del text.</w:t>
            </w:r>
          </w:p>
          <w:p w:rsidR="000977C1" w:rsidRPr="00AF6DD2" w:rsidRDefault="00DB45FA" w:rsidP="006F2E94">
            <w:pPr>
              <w:widowControl/>
              <w:suppressAutoHyphens w:val="0"/>
              <w:autoSpaceDE w:val="0"/>
              <w:adjustRightInd w:val="0"/>
              <w:rPr>
                <w:rFonts w:asciiTheme="majorHAnsi" w:eastAsiaTheme="minorHAnsi" w:hAnsiTheme="majorHAnsi" w:cs="Arial"/>
                <w:kern w:val="0"/>
                <w:lang w:val="ca-ES" w:eastAsia="en-US"/>
              </w:rPr>
            </w:pPr>
            <w:r w:rsidRPr="00AF6DD2">
              <w:rPr>
                <w:rFonts w:asciiTheme="majorHAnsi" w:eastAsiaTheme="minorHAnsi" w:hAnsiTheme="majorHAnsi" w:cs="Arial"/>
                <w:kern w:val="0"/>
                <w:sz w:val="24"/>
                <w:szCs w:val="24"/>
                <w:lang w:val="ca-ES" w:eastAsia="en-US"/>
              </w:rPr>
              <w:t>-E</w:t>
            </w:r>
            <w:r w:rsidR="00C372BC" w:rsidRPr="00AF6DD2">
              <w:rPr>
                <w:rFonts w:asciiTheme="majorHAnsi" w:eastAsiaTheme="minorHAnsi" w:hAnsiTheme="majorHAnsi" w:cs="Arial"/>
                <w:kern w:val="0"/>
                <w:sz w:val="24"/>
                <w:szCs w:val="24"/>
                <w:lang w:val="ca-ES" w:eastAsia="en-US"/>
              </w:rPr>
              <w:t>squema amb l’estructura del text narratiu, etc.</w:t>
            </w:r>
            <w:r w:rsidR="00C372BC" w:rsidRPr="00AF6DD2">
              <w:rPr>
                <w:rFonts w:asciiTheme="majorHAnsi" w:eastAsiaTheme="minorHAnsi" w:hAnsiTheme="majorHAnsi" w:cs="Arial"/>
                <w:kern w:val="0"/>
                <w:lang w:val="ca-ES" w:eastAsia="en-US"/>
              </w:rPr>
              <w:t xml:space="preserve"> </w:t>
            </w:r>
          </w:p>
        </w:tc>
      </w:tr>
    </w:tbl>
    <w:p w:rsidR="00394064" w:rsidRPr="00AF6DD2" w:rsidRDefault="000259CD" w:rsidP="000977C1">
      <w:pPr>
        <w:pStyle w:val="Standard"/>
        <w:rPr>
          <w:rFonts w:asciiTheme="majorHAnsi" w:hAnsiTheme="majorHAnsi" w:cs="Arial"/>
          <w:b/>
        </w:rPr>
      </w:pPr>
      <w:r w:rsidRPr="000259CD">
        <w:rPr>
          <w:rFonts w:asciiTheme="majorHAnsi" w:eastAsiaTheme="minorHAnsi" w:hAnsiTheme="majorHAnsi" w:cs="Arial"/>
          <w:noProof/>
          <w:kern w:val="0"/>
        </w:rPr>
        <w:lastRenderedPageBreak/>
        <w:pict>
          <v:shape id="_x0000_s1224" type="#_x0000_t202" style="position:absolute;margin-left:-10.1pt;margin-top:111.6pt;width:51.8pt;height:84.6pt;z-index:251851776;mso-position-horizontal-relative:text;mso-position-vertical-relative:text" stroked="f">
            <v:textbox style="mso-next-textbox:#_x0000_s1224">
              <w:txbxContent>
                <w:p w:rsidR="001D3919" w:rsidRPr="004A0047" w:rsidRDefault="001D3919">
                  <w:pPr>
                    <w:rPr>
                      <w:rFonts w:asciiTheme="majorHAnsi" w:hAnsiTheme="majorHAnsi"/>
                      <w:sz w:val="21"/>
                      <w:szCs w:val="21"/>
                      <w:lang w:val="en-US"/>
                    </w:rPr>
                  </w:pPr>
                  <w:r w:rsidRPr="004A0047">
                    <w:rPr>
                      <w:rFonts w:asciiTheme="majorHAnsi" w:hAnsiTheme="majorHAnsi"/>
                      <w:sz w:val="21"/>
                      <w:szCs w:val="21"/>
                      <w:lang w:val="en-US"/>
                    </w:rPr>
                    <w:t>AV (f)</w:t>
                  </w:r>
                </w:p>
                <w:p w:rsidR="001D3919" w:rsidRPr="004A0047" w:rsidRDefault="001D3919">
                  <w:pPr>
                    <w:rPr>
                      <w:rFonts w:asciiTheme="majorHAnsi" w:hAnsiTheme="majorHAnsi"/>
                      <w:sz w:val="21"/>
                      <w:szCs w:val="21"/>
                      <w:lang w:val="en-US"/>
                    </w:rPr>
                  </w:pPr>
                  <w:r w:rsidRPr="004A0047">
                    <w:rPr>
                      <w:rFonts w:asciiTheme="majorHAnsi" w:hAnsiTheme="majorHAnsi"/>
                      <w:sz w:val="21"/>
                      <w:szCs w:val="21"/>
                      <w:lang w:val="en-US"/>
                    </w:rPr>
                    <w:t>M</w:t>
                  </w:r>
                </w:p>
                <w:p w:rsidR="001D3919" w:rsidRPr="004A0047" w:rsidRDefault="001D3919">
                  <w:pPr>
                    <w:rPr>
                      <w:rFonts w:asciiTheme="majorHAnsi" w:hAnsiTheme="majorHAnsi"/>
                      <w:sz w:val="21"/>
                      <w:szCs w:val="21"/>
                      <w:lang w:val="en-US"/>
                    </w:rPr>
                  </w:pPr>
                  <w:r w:rsidRPr="004A0047">
                    <w:rPr>
                      <w:rFonts w:asciiTheme="majorHAnsi" w:hAnsiTheme="majorHAnsi"/>
                      <w:sz w:val="21"/>
                      <w:szCs w:val="21"/>
                      <w:lang w:val="en-US"/>
                    </w:rPr>
                    <w:t>D(c)</w:t>
                  </w:r>
                </w:p>
                <w:p w:rsidR="001D3919" w:rsidRPr="004A0047" w:rsidRDefault="001D3919">
                  <w:pPr>
                    <w:rPr>
                      <w:rFonts w:asciiTheme="majorHAnsi" w:hAnsiTheme="majorHAnsi"/>
                      <w:sz w:val="21"/>
                      <w:szCs w:val="21"/>
                      <w:lang w:val="en-US"/>
                    </w:rPr>
                  </w:pPr>
                  <w:proofErr w:type="gramStart"/>
                  <w:r w:rsidRPr="004A0047">
                    <w:rPr>
                      <w:rFonts w:asciiTheme="majorHAnsi" w:hAnsiTheme="majorHAnsi"/>
                      <w:sz w:val="21"/>
                      <w:szCs w:val="21"/>
                      <w:lang w:val="en-US"/>
                    </w:rPr>
                    <w:t>D(</w:t>
                  </w:r>
                  <w:proofErr w:type="gramEnd"/>
                  <w:r w:rsidRPr="004A0047">
                    <w:rPr>
                      <w:rFonts w:asciiTheme="majorHAnsi" w:hAnsiTheme="majorHAnsi"/>
                      <w:sz w:val="21"/>
                      <w:szCs w:val="21"/>
                      <w:lang w:val="en-US"/>
                    </w:rPr>
                    <w:t>p)</w:t>
                  </w:r>
                </w:p>
                <w:p w:rsidR="001D3919" w:rsidRPr="004A0047" w:rsidRDefault="001D3919">
                  <w:pPr>
                    <w:rPr>
                      <w:rFonts w:asciiTheme="majorHAnsi" w:hAnsiTheme="majorHAnsi"/>
                      <w:sz w:val="21"/>
                      <w:szCs w:val="21"/>
                      <w:lang w:val="en-US"/>
                    </w:rPr>
                  </w:pPr>
                  <w:proofErr w:type="gramStart"/>
                  <w:r w:rsidRPr="004A0047">
                    <w:rPr>
                      <w:rFonts w:asciiTheme="majorHAnsi" w:hAnsiTheme="majorHAnsi"/>
                      <w:sz w:val="21"/>
                      <w:szCs w:val="21"/>
                      <w:lang w:val="en-US"/>
                    </w:rPr>
                    <w:t>D(</w:t>
                  </w:r>
                  <w:proofErr w:type="gramEnd"/>
                  <w:r w:rsidRPr="004A0047">
                    <w:rPr>
                      <w:rFonts w:asciiTheme="majorHAnsi" w:hAnsiTheme="majorHAnsi"/>
                      <w:sz w:val="21"/>
                      <w:szCs w:val="21"/>
                      <w:lang w:val="en-US"/>
                    </w:rPr>
                    <w:t xml:space="preserve">v) </w:t>
                  </w:r>
                </w:p>
              </w:txbxContent>
            </v:textbox>
          </v:shape>
        </w:pict>
      </w:r>
      <w:r w:rsidR="000671D2" w:rsidRPr="00AF6DD2">
        <w:rPr>
          <w:rFonts w:asciiTheme="majorHAnsi" w:hAnsiTheme="majorHAnsi" w:cs="Arial"/>
          <w:b/>
        </w:rPr>
        <w:br w:type="textWrapping" w:clear="all"/>
      </w:r>
    </w:p>
    <w:p w:rsidR="009D75A6" w:rsidRPr="00AF6DD2" w:rsidRDefault="009D75A6" w:rsidP="000977C1">
      <w:pPr>
        <w:pStyle w:val="Standard"/>
        <w:rPr>
          <w:rFonts w:asciiTheme="majorHAnsi" w:hAnsiTheme="majorHAnsi" w:cs="Arial"/>
          <w:b/>
        </w:rPr>
      </w:pPr>
    </w:p>
    <w:p w:rsidR="009D75A6" w:rsidRPr="00AF6DD2" w:rsidRDefault="009D75A6" w:rsidP="000977C1">
      <w:pPr>
        <w:pStyle w:val="Standard"/>
        <w:rPr>
          <w:rFonts w:asciiTheme="majorHAnsi" w:hAnsiTheme="majorHAnsi" w:cs="Arial"/>
          <w:b/>
        </w:rPr>
      </w:pPr>
    </w:p>
    <w:p w:rsidR="009D75A6" w:rsidRPr="00AF6DD2" w:rsidRDefault="009D75A6" w:rsidP="000977C1">
      <w:pPr>
        <w:pStyle w:val="Standard"/>
        <w:rPr>
          <w:rFonts w:asciiTheme="majorHAnsi" w:hAnsiTheme="majorHAnsi" w:cs="Arial"/>
          <w:b/>
        </w:rPr>
      </w:pPr>
    </w:p>
    <w:p w:rsidR="009D75A6" w:rsidRPr="00AF6DD2" w:rsidRDefault="009D75A6" w:rsidP="000977C1">
      <w:pPr>
        <w:pStyle w:val="Standard"/>
        <w:rPr>
          <w:rFonts w:asciiTheme="majorHAnsi" w:hAnsiTheme="majorHAnsi" w:cs="Arial"/>
          <w:b/>
        </w:rPr>
      </w:pPr>
    </w:p>
    <w:p w:rsidR="009D75A6" w:rsidRPr="00AF6DD2" w:rsidRDefault="009D75A6" w:rsidP="000977C1">
      <w:pPr>
        <w:pStyle w:val="Standard"/>
        <w:rPr>
          <w:rFonts w:asciiTheme="majorHAnsi" w:hAnsiTheme="majorHAnsi" w:cs="Arial"/>
          <w:b/>
        </w:rPr>
      </w:pPr>
    </w:p>
    <w:tbl>
      <w:tblPr>
        <w:tblW w:w="14388" w:type="dxa"/>
        <w:tblInd w:w="-108" w:type="dxa"/>
        <w:tblLayout w:type="fixed"/>
        <w:tblCellMar>
          <w:left w:w="10" w:type="dxa"/>
          <w:right w:w="10" w:type="dxa"/>
        </w:tblCellMar>
        <w:tblLook w:val="0000"/>
      </w:tblPr>
      <w:tblGrid>
        <w:gridCol w:w="5986"/>
        <w:gridCol w:w="3720"/>
        <w:gridCol w:w="4682"/>
      </w:tblGrid>
      <w:tr w:rsidR="000977C1" w:rsidRPr="00AF6DD2" w:rsidTr="00E5395C">
        <w:tc>
          <w:tcPr>
            <w:tcW w:w="5986"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cs="Arial"/>
                <w:b/>
              </w:rPr>
            </w:pPr>
            <w:r w:rsidRPr="00AF6DD2">
              <w:rPr>
                <w:rFonts w:asciiTheme="majorHAnsi" w:hAnsiTheme="majorHAnsi" w:cs="Arial"/>
                <w:b/>
              </w:rPr>
              <w:t>Orientacions metodològiques</w:t>
            </w:r>
          </w:p>
        </w:tc>
        <w:tc>
          <w:tcPr>
            <w:tcW w:w="3720"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cs="Arial"/>
                <w:b/>
              </w:rPr>
            </w:pPr>
            <w:r w:rsidRPr="00AF6DD2">
              <w:rPr>
                <w:rFonts w:asciiTheme="majorHAnsi" w:hAnsiTheme="majorHAnsi" w:cs="Arial"/>
                <w:b/>
              </w:rPr>
              <w:t>Actituds docents</w:t>
            </w:r>
          </w:p>
        </w:tc>
        <w:tc>
          <w:tcPr>
            <w:tcW w:w="4682" w:type="dxa"/>
            <w:tcBorders>
              <w:top w:val="single" w:sz="4" w:space="0" w:color="00000A"/>
              <w:left w:val="single" w:sz="4" w:space="0" w:color="00000A"/>
              <w:bottom w:val="single" w:sz="4" w:space="0" w:color="00000A"/>
              <w:right w:val="single" w:sz="4" w:space="0" w:color="00000A"/>
            </w:tcBorders>
            <w:shd w:val="clear" w:color="auto" w:fill="B2A1C7" w:themeFill="accent4" w:themeFillTint="99"/>
            <w:tcMar>
              <w:top w:w="0" w:type="dxa"/>
              <w:left w:w="108" w:type="dxa"/>
              <w:bottom w:w="0" w:type="dxa"/>
              <w:right w:w="108" w:type="dxa"/>
            </w:tcMar>
            <w:vAlign w:val="center"/>
          </w:tcPr>
          <w:p w:rsidR="000977C1" w:rsidRPr="00AF6DD2" w:rsidRDefault="000977C1" w:rsidP="00C62207">
            <w:pPr>
              <w:pStyle w:val="Standard"/>
              <w:spacing w:before="40" w:after="120"/>
              <w:jc w:val="center"/>
              <w:rPr>
                <w:rFonts w:asciiTheme="majorHAnsi" w:hAnsiTheme="majorHAnsi" w:cs="Arial"/>
                <w:b/>
              </w:rPr>
            </w:pPr>
            <w:r w:rsidRPr="00AF6DD2">
              <w:rPr>
                <w:rFonts w:asciiTheme="majorHAnsi" w:hAnsiTheme="majorHAnsi" w:cs="Arial"/>
                <w:b/>
              </w:rPr>
              <w:t>Atenció a la diversitat</w:t>
            </w:r>
          </w:p>
        </w:tc>
      </w:tr>
      <w:tr w:rsidR="009C51EE" w:rsidRPr="00AF6DD2" w:rsidTr="00C62207">
        <w:tc>
          <w:tcPr>
            <w:tcW w:w="59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B6593B" w:rsidRPr="00AF6DD2" w:rsidRDefault="00A016B7" w:rsidP="00395C3B">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 xml:space="preserve">Un dels objectius principals que </w:t>
            </w:r>
            <w:r w:rsidR="00A9161E" w:rsidRPr="00AF6DD2">
              <w:rPr>
                <w:rFonts w:asciiTheme="majorHAnsi" w:eastAsiaTheme="minorHAnsi" w:hAnsiTheme="majorHAnsi" w:cs="Arial"/>
                <w:kern w:val="0"/>
                <w:sz w:val="24"/>
                <w:szCs w:val="24"/>
                <w:lang w:val="ca-ES" w:eastAsia="en-US"/>
              </w:rPr>
              <w:t>s’han de</w:t>
            </w:r>
            <w:r w:rsidRPr="00AF6DD2">
              <w:rPr>
                <w:rFonts w:asciiTheme="majorHAnsi" w:eastAsiaTheme="minorHAnsi" w:hAnsiTheme="majorHAnsi" w:cs="Arial"/>
                <w:kern w:val="0"/>
                <w:sz w:val="24"/>
                <w:szCs w:val="24"/>
                <w:lang w:val="ca-ES" w:eastAsia="en-US"/>
              </w:rPr>
              <w:t xml:space="preserve"> plantejar és que l’alumnat ha d’aplicar el procés reflexiu en l’escriptura del text, és a dir, pensar (planificació)</w:t>
            </w:r>
            <w:r w:rsidR="009D3D8C"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escriure (</w:t>
            </w:r>
            <w:proofErr w:type="spellStart"/>
            <w:r w:rsidRPr="00AF6DD2">
              <w:rPr>
                <w:rFonts w:asciiTheme="majorHAnsi" w:eastAsiaTheme="minorHAnsi" w:hAnsiTheme="majorHAnsi" w:cs="Arial"/>
                <w:kern w:val="0"/>
                <w:sz w:val="24"/>
                <w:szCs w:val="24"/>
                <w:lang w:val="ca-ES" w:eastAsia="en-US"/>
              </w:rPr>
              <w:t>textualització</w:t>
            </w:r>
            <w:proofErr w:type="spellEnd"/>
            <w:r w:rsidRPr="00AF6DD2">
              <w:rPr>
                <w:rFonts w:asciiTheme="majorHAnsi" w:eastAsiaTheme="minorHAnsi" w:hAnsiTheme="majorHAnsi" w:cs="Arial"/>
                <w:kern w:val="0"/>
                <w:sz w:val="24"/>
                <w:szCs w:val="24"/>
                <w:lang w:val="ca-ES" w:eastAsia="en-US"/>
              </w:rPr>
              <w:t>) i revisar (revisió).</w:t>
            </w:r>
            <w:r w:rsidR="00D94485"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TimesNewRoman"/>
                <w:kern w:val="0"/>
                <w:sz w:val="24"/>
                <w:szCs w:val="24"/>
                <w:lang w:val="ca-ES" w:eastAsia="en-US"/>
              </w:rPr>
              <w:t>A més a més</w:t>
            </w:r>
            <w:r w:rsidR="00A9161E" w:rsidRPr="00AF6DD2">
              <w:rPr>
                <w:rFonts w:asciiTheme="majorHAnsi" w:eastAsiaTheme="minorHAnsi" w:hAnsiTheme="majorHAnsi" w:cs="TimesNewRoman"/>
                <w:kern w:val="0"/>
                <w:sz w:val="24"/>
                <w:szCs w:val="24"/>
                <w:lang w:val="ca-ES" w:eastAsia="en-US"/>
              </w:rPr>
              <w:t>,</w:t>
            </w:r>
            <w:r w:rsidRPr="00AF6DD2">
              <w:rPr>
                <w:rFonts w:asciiTheme="majorHAnsi" w:eastAsiaTheme="minorHAnsi" w:hAnsiTheme="majorHAnsi" w:cs="TimesNewRoman"/>
                <w:kern w:val="0"/>
                <w:sz w:val="24"/>
                <w:szCs w:val="24"/>
                <w:lang w:val="ca-ES" w:eastAsia="en-US"/>
              </w:rPr>
              <w:t xml:space="preserve"> ha de </w:t>
            </w:r>
            <w:r w:rsidRPr="00AF6DD2">
              <w:rPr>
                <w:rFonts w:asciiTheme="majorHAnsi" w:eastAsiaTheme="minorHAnsi" w:hAnsiTheme="majorHAnsi" w:cs="Arial"/>
                <w:kern w:val="0"/>
                <w:sz w:val="24"/>
                <w:szCs w:val="24"/>
                <w:lang w:val="ca-ES" w:eastAsia="en-US"/>
              </w:rPr>
              <w:t xml:space="preserve">conèixer i aplicar l’estructura que </w:t>
            </w:r>
            <w:r w:rsidR="00737697">
              <w:rPr>
                <w:rFonts w:asciiTheme="majorHAnsi" w:eastAsiaTheme="minorHAnsi" w:hAnsiTheme="majorHAnsi" w:cs="Arial"/>
                <w:kern w:val="0"/>
                <w:sz w:val="24"/>
                <w:szCs w:val="24"/>
                <w:lang w:val="ca-ES" w:eastAsia="en-US"/>
              </w:rPr>
              <w:t>determina la tipologia del text</w:t>
            </w:r>
            <w:r w:rsidRPr="00AF6DD2">
              <w:rPr>
                <w:rFonts w:asciiTheme="majorHAnsi" w:eastAsiaTheme="minorHAnsi" w:hAnsiTheme="majorHAnsi" w:cs="Arial"/>
                <w:kern w:val="0"/>
                <w:sz w:val="24"/>
                <w:szCs w:val="24"/>
                <w:lang w:val="ca-ES" w:eastAsia="en-US"/>
              </w:rPr>
              <w:t xml:space="preserve"> i ha d’aconseguir produir un text escrit amb la intenció de narrar una història.</w:t>
            </w:r>
          </w:p>
          <w:p w:rsidR="00B6593B" w:rsidRPr="00AF6DD2" w:rsidRDefault="00B6593B" w:rsidP="00395C3B">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En aquest exercici és tan important avaluar la</w:t>
            </w:r>
            <w:r w:rsidR="00DD285A" w:rsidRPr="00AF6DD2">
              <w:rPr>
                <w:rFonts w:asciiTheme="majorHAnsi" w:eastAsiaTheme="minorHAnsi" w:hAnsiTheme="majorHAnsi" w:cs="Arial"/>
                <w:kern w:val="0"/>
                <w:sz w:val="24"/>
                <w:szCs w:val="24"/>
                <w:lang w:val="ca-ES" w:eastAsia="en-US"/>
              </w:rPr>
              <w:t xml:space="preserve"> producció escrita que fa l’alumnat </w:t>
            </w:r>
            <w:r w:rsidR="00FA0DDB" w:rsidRPr="00AF6DD2">
              <w:rPr>
                <w:rFonts w:asciiTheme="majorHAnsi" w:eastAsiaTheme="minorHAnsi" w:hAnsiTheme="majorHAnsi" w:cs="Arial"/>
                <w:kern w:val="0"/>
                <w:sz w:val="24"/>
                <w:szCs w:val="24"/>
                <w:lang w:val="ca-ES" w:eastAsia="en-US"/>
              </w:rPr>
              <w:t xml:space="preserve">com el </w:t>
            </w:r>
            <w:r w:rsidRPr="00AF6DD2">
              <w:rPr>
                <w:rFonts w:asciiTheme="majorHAnsi" w:eastAsiaTheme="minorHAnsi" w:hAnsiTheme="majorHAnsi" w:cs="Arial"/>
                <w:kern w:val="0"/>
                <w:sz w:val="24"/>
                <w:szCs w:val="24"/>
                <w:lang w:val="ca-ES" w:eastAsia="en-US"/>
              </w:rPr>
              <w:t>procés d’escriptura.</w:t>
            </w:r>
          </w:p>
          <w:p w:rsidR="00B6593B" w:rsidRPr="00AF6DD2" w:rsidRDefault="00B6593B" w:rsidP="00395C3B">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En relació al text val la pena concentrar la correcció en aq</w:t>
            </w:r>
            <w:r w:rsidR="00FA0DDB" w:rsidRPr="00AF6DD2">
              <w:rPr>
                <w:rFonts w:asciiTheme="majorHAnsi" w:eastAsiaTheme="minorHAnsi" w:hAnsiTheme="majorHAnsi" w:cs="Arial"/>
                <w:kern w:val="0"/>
                <w:sz w:val="24"/>
                <w:szCs w:val="24"/>
                <w:lang w:val="ca-ES" w:eastAsia="en-US"/>
              </w:rPr>
              <w:t xml:space="preserve">uelles coses que puguin ser més </w:t>
            </w:r>
            <w:r w:rsidRPr="00AF6DD2">
              <w:rPr>
                <w:rFonts w:asciiTheme="majorHAnsi" w:eastAsiaTheme="minorHAnsi" w:hAnsiTheme="majorHAnsi" w:cs="Arial"/>
                <w:kern w:val="0"/>
                <w:sz w:val="24"/>
                <w:szCs w:val="24"/>
                <w:lang w:val="ca-ES" w:eastAsia="en-US"/>
              </w:rPr>
              <w:t>profitoses per a l’a</w:t>
            </w:r>
            <w:r w:rsidR="00FA0DDB" w:rsidRPr="00AF6DD2">
              <w:rPr>
                <w:rFonts w:asciiTheme="majorHAnsi" w:eastAsiaTheme="minorHAnsi" w:hAnsiTheme="majorHAnsi" w:cs="Arial"/>
                <w:kern w:val="0"/>
                <w:sz w:val="24"/>
                <w:szCs w:val="24"/>
                <w:lang w:val="ca-ES" w:eastAsia="en-US"/>
              </w:rPr>
              <w:t>lumnat</w:t>
            </w:r>
            <w:r w:rsidRPr="00AF6DD2">
              <w:rPr>
                <w:rFonts w:asciiTheme="majorHAnsi" w:eastAsiaTheme="minorHAnsi" w:hAnsiTheme="majorHAnsi" w:cs="Arial"/>
                <w:kern w:val="0"/>
                <w:sz w:val="24"/>
                <w:szCs w:val="24"/>
                <w:lang w:val="ca-ES" w:eastAsia="en-US"/>
              </w:rPr>
              <w:t>: corregir només els errors m</w:t>
            </w:r>
            <w:r w:rsidR="00DD285A" w:rsidRPr="00AF6DD2">
              <w:rPr>
                <w:rFonts w:asciiTheme="majorHAnsi" w:eastAsiaTheme="minorHAnsi" w:hAnsiTheme="majorHAnsi" w:cs="Arial"/>
                <w:kern w:val="0"/>
                <w:sz w:val="24"/>
                <w:szCs w:val="24"/>
                <w:lang w:val="ca-ES" w:eastAsia="en-US"/>
              </w:rPr>
              <w:t xml:space="preserve">és importants que es </w:t>
            </w:r>
            <w:r w:rsidRPr="00AF6DD2">
              <w:rPr>
                <w:rFonts w:asciiTheme="majorHAnsi" w:eastAsiaTheme="minorHAnsi" w:hAnsiTheme="majorHAnsi" w:cs="Arial"/>
                <w:kern w:val="0"/>
                <w:sz w:val="24"/>
                <w:szCs w:val="24"/>
                <w:lang w:val="ca-ES" w:eastAsia="en-US"/>
              </w:rPr>
              <w:t>puguin entendre fàcilment</w:t>
            </w:r>
            <w:r w:rsidR="00DD285A" w:rsidRPr="00AF6DD2">
              <w:rPr>
                <w:rFonts w:asciiTheme="majorHAnsi" w:eastAsiaTheme="minorHAnsi" w:hAnsiTheme="majorHAnsi" w:cs="Garamond"/>
                <w:kern w:val="0"/>
                <w:sz w:val="24"/>
                <w:szCs w:val="24"/>
                <w:lang w:val="ca-ES" w:eastAsia="en-US"/>
              </w:rPr>
              <w:t xml:space="preserve">. </w:t>
            </w:r>
            <w:r w:rsidR="00DD285A" w:rsidRPr="00AF6DD2">
              <w:rPr>
                <w:rFonts w:asciiTheme="majorHAnsi" w:eastAsiaTheme="minorHAnsi" w:hAnsiTheme="majorHAnsi" w:cs="Arial"/>
                <w:kern w:val="0"/>
                <w:sz w:val="24"/>
                <w:szCs w:val="24"/>
                <w:lang w:val="ca-ES" w:eastAsia="en-US"/>
              </w:rPr>
              <w:t>T</w:t>
            </w:r>
            <w:r w:rsidRPr="00AF6DD2">
              <w:rPr>
                <w:rFonts w:asciiTheme="majorHAnsi" w:eastAsiaTheme="minorHAnsi" w:hAnsiTheme="majorHAnsi" w:cs="Arial"/>
                <w:kern w:val="0"/>
                <w:sz w:val="24"/>
                <w:szCs w:val="24"/>
                <w:lang w:val="ca-ES" w:eastAsia="en-US"/>
              </w:rPr>
              <w:t xml:space="preserve">ambé es poden intercanviar els textos entre els </w:t>
            </w:r>
            <w:r w:rsidR="00DD285A" w:rsidRPr="00AF6DD2">
              <w:rPr>
                <w:rFonts w:asciiTheme="majorHAnsi" w:eastAsiaTheme="minorHAnsi" w:hAnsiTheme="majorHAnsi" w:cs="Arial"/>
                <w:kern w:val="0"/>
                <w:sz w:val="24"/>
                <w:szCs w:val="24"/>
                <w:lang w:val="ca-ES" w:eastAsia="en-US"/>
              </w:rPr>
              <w:t xml:space="preserve">diferents </w:t>
            </w:r>
            <w:r w:rsidRPr="00AF6DD2">
              <w:rPr>
                <w:rFonts w:asciiTheme="majorHAnsi" w:eastAsiaTheme="minorHAnsi" w:hAnsiTheme="majorHAnsi" w:cs="Arial"/>
                <w:kern w:val="0"/>
                <w:sz w:val="24"/>
                <w:szCs w:val="24"/>
                <w:lang w:val="ca-ES" w:eastAsia="en-US"/>
              </w:rPr>
              <w:t>grup</w:t>
            </w:r>
            <w:r w:rsidR="00DD285A" w:rsidRPr="00AF6DD2">
              <w:rPr>
                <w:rFonts w:asciiTheme="majorHAnsi" w:eastAsiaTheme="minorHAnsi" w:hAnsiTheme="majorHAnsi" w:cs="Arial"/>
                <w:kern w:val="0"/>
                <w:sz w:val="24"/>
                <w:szCs w:val="24"/>
                <w:lang w:val="ca-ES" w:eastAsia="en-US"/>
              </w:rPr>
              <w:t xml:space="preserve">s perquè és més fàcil veure els </w:t>
            </w:r>
            <w:r w:rsidRPr="00AF6DD2">
              <w:rPr>
                <w:rFonts w:asciiTheme="majorHAnsi" w:eastAsiaTheme="minorHAnsi" w:hAnsiTheme="majorHAnsi" w:cs="Arial"/>
                <w:kern w:val="0"/>
                <w:sz w:val="24"/>
                <w:szCs w:val="24"/>
                <w:lang w:val="ca-ES" w:eastAsia="en-US"/>
              </w:rPr>
              <w:t>errors en altres textos que no en els propis.</w:t>
            </w:r>
          </w:p>
          <w:p w:rsidR="00B6593B" w:rsidRPr="00AF6DD2" w:rsidRDefault="00B6593B" w:rsidP="00395C3B">
            <w:pPr>
              <w:widowControl/>
              <w:suppressAutoHyphens w:val="0"/>
              <w:autoSpaceDE w:val="0"/>
              <w:adjustRightInd w:val="0"/>
              <w:spacing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En relació al procés d’escriptura, cal anotar en un full d’o</w:t>
            </w:r>
            <w:r w:rsidR="00DD285A" w:rsidRPr="00AF6DD2">
              <w:rPr>
                <w:rFonts w:asciiTheme="majorHAnsi" w:eastAsiaTheme="minorHAnsi" w:hAnsiTheme="majorHAnsi" w:cs="Arial"/>
                <w:kern w:val="0"/>
                <w:sz w:val="24"/>
                <w:szCs w:val="24"/>
                <w:lang w:val="ca-ES" w:eastAsia="en-US"/>
              </w:rPr>
              <w:t xml:space="preserve">bservació o en un quadre si els i les </w:t>
            </w:r>
            <w:r w:rsidRPr="00AF6DD2">
              <w:rPr>
                <w:rFonts w:asciiTheme="majorHAnsi" w:eastAsiaTheme="minorHAnsi" w:hAnsiTheme="majorHAnsi" w:cs="Arial"/>
                <w:kern w:val="0"/>
                <w:sz w:val="24"/>
                <w:szCs w:val="24"/>
                <w:lang w:val="ca-ES" w:eastAsia="en-US"/>
              </w:rPr>
              <w:t>alumnes participen en la construcció del significat dels text, qui aporta més idees, com</w:t>
            </w:r>
            <w:r w:rsidR="009D3D8C"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negocien l’argument de la història, com fan la redacció, com solucionen els dubtes qu</w:t>
            </w:r>
            <w:r w:rsidR="00DD285A" w:rsidRPr="00AF6DD2">
              <w:rPr>
                <w:rFonts w:asciiTheme="majorHAnsi" w:eastAsiaTheme="minorHAnsi" w:hAnsiTheme="majorHAnsi" w:cs="Arial"/>
                <w:kern w:val="0"/>
                <w:sz w:val="24"/>
                <w:szCs w:val="24"/>
                <w:lang w:val="ca-ES" w:eastAsia="en-US"/>
              </w:rPr>
              <w:t xml:space="preserve">e els van </w:t>
            </w:r>
            <w:r w:rsidRPr="00AF6DD2">
              <w:rPr>
                <w:rFonts w:asciiTheme="majorHAnsi" w:eastAsiaTheme="minorHAnsi" w:hAnsiTheme="majorHAnsi" w:cs="Arial"/>
                <w:kern w:val="0"/>
                <w:sz w:val="24"/>
                <w:szCs w:val="24"/>
                <w:lang w:val="ca-ES" w:eastAsia="en-US"/>
              </w:rPr>
              <w:t>sorgin</w:t>
            </w:r>
            <w:r w:rsidR="00DD285A" w:rsidRPr="00AF6DD2">
              <w:rPr>
                <w:rFonts w:asciiTheme="majorHAnsi" w:eastAsiaTheme="minorHAnsi" w:hAnsiTheme="majorHAnsi" w:cs="Arial"/>
                <w:kern w:val="0"/>
                <w:sz w:val="24"/>
                <w:szCs w:val="24"/>
                <w:lang w:val="ca-ES" w:eastAsia="en-US"/>
              </w:rPr>
              <w:t>t,</w:t>
            </w:r>
            <w:r w:rsidRPr="00AF6DD2">
              <w:rPr>
                <w:rFonts w:asciiTheme="majorHAnsi" w:eastAsiaTheme="minorHAnsi" w:hAnsiTheme="majorHAnsi" w:cs="Arial"/>
                <w:kern w:val="0"/>
                <w:sz w:val="24"/>
                <w:szCs w:val="24"/>
                <w:lang w:val="ca-ES" w:eastAsia="en-US"/>
              </w:rPr>
              <w:t xml:space="preserve"> etc.</w:t>
            </w:r>
          </w:p>
          <w:p w:rsidR="00B6593B" w:rsidRPr="00AF6DD2" w:rsidRDefault="00B6593B" w:rsidP="00B6593B">
            <w:pPr>
              <w:widowControl/>
              <w:suppressAutoHyphens w:val="0"/>
              <w:autoSpaceDE w:val="0"/>
              <w:adjustRightInd w:val="0"/>
              <w:jc w:val="both"/>
              <w:rPr>
                <w:rFonts w:asciiTheme="majorHAnsi" w:eastAsiaTheme="minorHAnsi" w:hAnsiTheme="majorHAnsi" w:cs="Arial"/>
                <w:kern w:val="0"/>
                <w:sz w:val="24"/>
                <w:szCs w:val="24"/>
                <w:lang w:val="ca-ES" w:eastAsia="en-US"/>
              </w:rPr>
            </w:pPr>
          </w:p>
        </w:tc>
        <w:tc>
          <w:tcPr>
            <w:tcW w:w="3720"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9C51EE" w:rsidRPr="00AF6DD2" w:rsidRDefault="00B6593B" w:rsidP="009D3D8C">
            <w:pPr>
              <w:widowControl/>
              <w:suppressAutoHyphens w:val="0"/>
              <w:autoSpaceDE w:val="0"/>
              <w:adjustRightInd w:val="0"/>
              <w:spacing w:before="240" w:after="240"/>
              <w:jc w:val="both"/>
              <w:rPr>
                <w:rFonts w:asciiTheme="majorHAnsi" w:eastAsiaTheme="minorHAnsi" w:hAnsiTheme="majorHAnsi" w:cs="Arial"/>
                <w:kern w:val="0"/>
                <w:sz w:val="24"/>
                <w:szCs w:val="24"/>
                <w:lang w:val="ca-ES" w:eastAsia="en-US"/>
              </w:rPr>
            </w:pPr>
            <w:r w:rsidRPr="00AF6DD2">
              <w:rPr>
                <w:rFonts w:asciiTheme="majorHAnsi" w:eastAsiaTheme="minorHAnsi" w:hAnsiTheme="majorHAnsi" w:cs="Arial"/>
                <w:kern w:val="0"/>
                <w:sz w:val="24"/>
                <w:szCs w:val="24"/>
                <w:lang w:val="ca-ES" w:eastAsia="en-US"/>
              </w:rPr>
              <w:t xml:space="preserve">Durant la </w:t>
            </w:r>
            <w:proofErr w:type="spellStart"/>
            <w:r w:rsidRPr="00AF6DD2">
              <w:rPr>
                <w:rFonts w:asciiTheme="majorHAnsi" w:eastAsiaTheme="minorHAnsi" w:hAnsiTheme="majorHAnsi" w:cs="Arial"/>
                <w:kern w:val="0"/>
                <w:sz w:val="24"/>
                <w:szCs w:val="24"/>
                <w:lang w:val="ca-ES" w:eastAsia="en-US"/>
              </w:rPr>
              <w:t>textualització</w:t>
            </w:r>
            <w:proofErr w:type="spellEnd"/>
            <w:r w:rsidRPr="00AF6DD2">
              <w:rPr>
                <w:rFonts w:asciiTheme="majorHAnsi" w:eastAsiaTheme="minorHAnsi" w:hAnsiTheme="majorHAnsi" w:cs="Arial"/>
                <w:kern w:val="0"/>
                <w:sz w:val="24"/>
                <w:szCs w:val="24"/>
                <w:lang w:val="ca-ES" w:eastAsia="en-US"/>
              </w:rPr>
              <w:t xml:space="preserve"> és imprescindible que el/la docent doni indicacions concretes als grups per</w:t>
            </w:r>
            <w:r w:rsidR="00186EBF" w:rsidRPr="00AF6DD2">
              <w:rPr>
                <w:rFonts w:asciiTheme="majorHAnsi" w:eastAsiaTheme="minorHAnsi" w:hAnsiTheme="majorHAnsi" w:cs="Arial"/>
                <w:kern w:val="0"/>
                <w:sz w:val="24"/>
                <w:szCs w:val="24"/>
                <w:lang w:val="ca-ES" w:eastAsia="en-US"/>
              </w:rPr>
              <w:t xml:space="preserve"> </w:t>
            </w:r>
            <w:r w:rsidRPr="00AF6DD2">
              <w:rPr>
                <w:rFonts w:asciiTheme="majorHAnsi" w:eastAsiaTheme="minorHAnsi" w:hAnsiTheme="majorHAnsi" w:cs="Arial"/>
                <w:kern w:val="0"/>
                <w:sz w:val="24"/>
                <w:szCs w:val="24"/>
                <w:lang w:val="ca-ES" w:eastAsia="en-US"/>
              </w:rPr>
              <w:t>ajud</w:t>
            </w:r>
            <w:r w:rsidR="00A9161E" w:rsidRPr="00AF6DD2">
              <w:rPr>
                <w:rFonts w:asciiTheme="majorHAnsi" w:eastAsiaTheme="minorHAnsi" w:hAnsiTheme="majorHAnsi" w:cs="Arial"/>
                <w:kern w:val="0"/>
                <w:sz w:val="24"/>
                <w:szCs w:val="24"/>
                <w:lang w:val="ca-ES" w:eastAsia="en-US"/>
              </w:rPr>
              <w:t>ar-los a fer una bona redacció. P</w:t>
            </w:r>
            <w:r w:rsidRPr="00AF6DD2">
              <w:rPr>
                <w:rFonts w:asciiTheme="majorHAnsi" w:eastAsiaTheme="minorHAnsi" w:hAnsiTheme="majorHAnsi" w:cs="Arial"/>
                <w:kern w:val="0"/>
                <w:sz w:val="24"/>
                <w:szCs w:val="24"/>
                <w:lang w:val="ca-ES" w:eastAsia="en-US"/>
              </w:rPr>
              <w:t>er exemple</w:t>
            </w:r>
            <w:r w:rsidR="00A9161E" w:rsidRPr="00AF6DD2">
              <w:rPr>
                <w:rFonts w:asciiTheme="majorHAnsi" w:eastAsiaTheme="minorHAnsi" w:hAnsiTheme="majorHAnsi" w:cs="Arial"/>
                <w:kern w:val="0"/>
                <w:sz w:val="24"/>
                <w:szCs w:val="24"/>
                <w:lang w:val="ca-ES" w:eastAsia="en-US"/>
              </w:rPr>
              <w:t>,</w:t>
            </w:r>
            <w:r w:rsidRPr="00AF6DD2">
              <w:rPr>
                <w:rFonts w:asciiTheme="majorHAnsi" w:eastAsiaTheme="minorHAnsi" w:hAnsiTheme="majorHAnsi" w:cs="Arial"/>
                <w:kern w:val="0"/>
                <w:sz w:val="24"/>
                <w:szCs w:val="24"/>
                <w:lang w:val="ca-ES" w:eastAsia="en-US"/>
              </w:rPr>
              <w:t xml:space="preserve"> si han de reescriure el text, fixar-se en </w:t>
            </w:r>
            <w:r w:rsidR="00186EBF" w:rsidRPr="00AF6DD2">
              <w:rPr>
                <w:rFonts w:asciiTheme="majorHAnsi" w:eastAsiaTheme="minorHAnsi" w:hAnsiTheme="majorHAnsi" w:cs="Arial"/>
                <w:kern w:val="0"/>
                <w:sz w:val="24"/>
                <w:szCs w:val="24"/>
                <w:lang w:val="ca-ES" w:eastAsia="en-US"/>
              </w:rPr>
              <w:t>algu</w:t>
            </w:r>
            <w:r w:rsidRPr="00AF6DD2">
              <w:rPr>
                <w:rFonts w:asciiTheme="majorHAnsi" w:eastAsiaTheme="minorHAnsi" w:hAnsiTheme="majorHAnsi" w:cs="Arial"/>
                <w:kern w:val="0"/>
                <w:sz w:val="24"/>
                <w:szCs w:val="24"/>
                <w:lang w:val="ca-ES" w:eastAsia="en-US"/>
              </w:rPr>
              <w:t xml:space="preserve">n punt concret del text, ampliar </w:t>
            </w:r>
            <w:r w:rsidR="00BF78FF" w:rsidRPr="00AF6DD2">
              <w:rPr>
                <w:rFonts w:asciiTheme="majorHAnsi" w:eastAsiaTheme="minorHAnsi" w:hAnsiTheme="majorHAnsi" w:cs="Arial"/>
                <w:kern w:val="0"/>
                <w:sz w:val="24"/>
                <w:szCs w:val="24"/>
                <w:lang w:val="ca-ES" w:eastAsia="en-US"/>
              </w:rPr>
              <w:t>algun</w:t>
            </w:r>
            <w:r w:rsidRPr="00AF6DD2">
              <w:rPr>
                <w:rFonts w:asciiTheme="majorHAnsi" w:eastAsiaTheme="minorHAnsi" w:hAnsiTheme="majorHAnsi" w:cs="Arial"/>
                <w:kern w:val="0"/>
                <w:sz w:val="24"/>
                <w:szCs w:val="24"/>
                <w:lang w:val="ca-ES" w:eastAsia="en-US"/>
              </w:rPr>
              <w:t xml:space="preserve"> paràgraf, escriure frases més curtes, buscar un sinònim per no repetir sempre la mateixa paraula, etc. </w:t>
            </w:r>
          </w:p>
          <w:p w:rsidR="00B6593B" w:rsidRPr="00AF6DD2" w:rsidRDefault="00B6593B" w:rsidP="00BF78FF">
            <w:pPr>
              <w:widowControl/>
              <w:suppressAutoHyphens w:val="0"/>
              <w:autoSpaceDE w:val="0"/>
              <w:adjustRightInd w:val="0"/>
              <w:jc w:val="both"/>
              <w:rPr>
                <w:rFonts w:asciiTheme="majorHAnsi" w:eastAsiaTheme="minorHAnsi" w:hAnsiTheme="majorHAnsi" w:cs="Arial"/>
                <w:kern w:val="0"/>
                <w:lang w:val="ca-ES" w:eastAsia="en-US"/>
              </w:rPr>
            </w:pPr>
            <w:r w:rsidRPr="00AF6DD2">
              <w:rPr>
                <w:rFonts w:asciiTheme="majorHAnsi" w:eastAsiaTheme="minorHAnsi" w:hAnsiTheme="majorHAnsi" w:cs="Arial"/>
                <w:kern w:val="0"/>
                <w:sz w:val="24"/>
                <w:szCs w:val="24"/>
                <w:lang w:val="ca-ES" w:eastAsia="en-US"/>
              </w:rPr>
              <w:t>El</w:t>
            </w:r>
            <w:r w:rsidR="00BF78FF" w:rsidRPr="00AF6DD2">
              <w:rPr>
                <w:rFonts w:asciiTheme="majorHAnsi" w:eastAsiaTheme="minorHAnsi" w:hAnsiTheme="majorHAnsi" w:cs="Arial"/>
                <w:kern w:val="0"/>
                <w:sz w:val="24"/>
                <w:szCs w:val="24"/>
                <w:lang w:val="ca-ES" w:eastAsia="en-US"/>
              </w:rPr>
              <w:t>/la</w:t>
            </w:r>
            <w:r w:rsidRPr="00AF6DD2">
              <w:rPr>
                <w:rFonts w:asciiTheme="majorHAnsi" w:eastAsiaTheme="minorHAnsi" w:hAnsiTheme="majorHAnsi" w:cs="Arial"/>
                <w:kern w:val="0"/>
                <w:sz w:val="24"/>
                <w:szCs w:val="24"/>
                <w:lang w:val="ca-ES" w:eastAsia="en-US"/>
              </w:rPr>
              <w:t xml:space="preserve"> docent s’encarrega de supervisar el treball dels diferents grups </w:t>
            </w:r>
            <w:r w:rsidR="00BF78FF" w:rsidRPr="00AF6DD2">
              <w:rPr>
                <w:rFonts w:asciiTheme="majorHAnsi" w:eastAsiaTheme="minorHAnsi" w:hAnsiTheme="majorHAnsi" w:cs="Arial"/>
                <w:kern w:val="0"/>
                <w:sz w:val="24"/>
                <w:szCs w:val="24"/>
                <w:lang w:val="ca-ES" w:eastAsia="en-US"/>
              </w:rPr>
              <w:t xml:space="preserve">i fa d’orientador, de guia </w:t>
            </w:r>
            <w:r w:rsidR="00A9161E" w:rsidRPr="00AF6DD2">
              <w:rPr>
                <w:rFonts w:asciiTheme="majorHAnsi" w:eastAsiaTheme="minorHAnsi" w:hAnsiTheme="majorHAnsi" w:cs="Arial"/>
                <w:kern w:val="0"/>
                <w:sz w:val="24"/>
                <w:szCs w:val="24"/>
                <w:lang w:val="ca-ES" w:eastAsia="en-US"/>
              </w:rPr>
              <w:t xml:space="preserve">i dóna suport </w:t>
            </w:r>
            <w:r w:rsidR="00BF78FF" w:rsidRPr="00AF6DD2">
              <w:rPr>
                <w:rFonts w:asciiTheme="majorHAnsi" w:eastAsiaTheme="minorHAnsi" w:hAnsiTheme="majorHAnsi" w:cs="Arial"/>
                <w:kern w:val="0"/>
                <w:sz w:val="24"/>
                <w:szCs w:val="24"/>
                <w:lang w:val="ca-ES" w:eastAsia="en-US"/>
              </w:rPr>
              <w:t>a la tasca educativa.</w:t>
            </w:r>
            <w:r w:rsidR="00BF78FF" w:rsidRPr="00AF6DD2">
              <w:rPr>
                <w:rFonts w:asciiTheme="majorHAnsi" w:eastAsiaTheme="minorHAnsi" w:hAnsiTheme="majorHAnsi" w:cs="Arial"/>
                <w:kern w:val="0"/>
                <w:lang w:val="ca-ES" w:eastAsia="en-US"/>
              </w:rPr>
              <w:t xml:space="preserve"> </w:t>
            </w:r>
          </w:p>
        </w:tc>
        <w:tc>
          <w:tcPr>
            <w:tcW w:w="468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A9161E" w:rsidRPr="00AF6DD2" w:rsidRDefault="00FA0DDB" w:rsidP="00A9161E">
            <w:pPr>
              <w:pStyle w:val="Standard"/>
              <w:spacing w:before="40" w:after="120"/>
              <w:jc w:val="both"/>
              <w:rPr>
                <w:rFonts w:asciiTheme="majorHAnsi" w:hAnsiTheme="majorHAnsi" w:cs="Arial"/>
              </w:rPr>
            </w:pPr>
            <w:r w:rsidRPr="00AF6DD2">
              <w:rPr>
                <w:rFonts w:asciiTheme="majorHAnsi" w:hAnsiTheme="majorHAnsi" w:cs="Arial"/>
              </w:rPr>
              <w:t xml:space="preserve">L’alumna amb </w:t>
            </w:r>
            <w:r w:rsidR="00A9161E" w:rsidRPr="00AF6DD2">
              <w:rPr>
                <w:rFonts w:asciiTheme="majorHAnsi" w:hAnsiTheme="majorHAnsi" w:cs="Arial"/>
              </w:rPr>
              <w:t>necessitats educatives</w:t>
            </w:r>
            <w:r w:rsidRPr="00AF6DD2">
              <w:rPr>
                <w:rFonts w:asciiTheme="majorHAnsi" w:hAnsiTheme="majorHAnsi" w:cs="Arial"/>
              </w:rPr>
              <w:t xml:space="preserve"> </w:t>
            </w:r>
            <w:r w:rsidR="00CB51F7" w:rsidRPr="00AF6DD2">
              <w:rPr>
                <w:rFonts w:asciiTheme="majorHAnsi" w:hAnsiTheme="majorHAnsi" w:cs="Arial"/>
              </w:rPr>
              <w:t xml:space="preserve">pot participar en les diferents parts de l’activitat com </w:t>
            </w:r>
            <w:proofErr w:type="spellStart"/>
            <w:r w:rsidR="00A9161E" w:rsidRPr="00AF6DD2">
              <w:rPr>
                <w:rFonts w:asciiTheme="majorHAnsi" w:hAnsiTheme="majorHAnsi" w:cs="Arial"/>
              </w:rPr>
              <w:t>s’ha</w:t>
            </w:r>
            <w:r w:rsidR="00CB51F7" w:rsidRPr="00AF6DD2">
              <w:rPr>
                <w:rFonts w:asciiTheme="majorHAnsi" w:hAnsiTheme="majorHAnsi" w:cs="Arial"/>
              </w:rPr>
              <w:t>especificat</w:t>
            </w:r>
            <w:proofErr w:type="spellEnd"/>
            <w:r w:rsidR="00CB51F7" w:rsidRPr="00AF6DD2">
              <w:rPr>
                <w:rFonts w:asciiTheme="majorHAnsi" w:hAnsiTheme="majorHAnsi" w:cs="Arial"/>
              </w:rPr>
              <w:t xml:space="preserve"> en els punts anteriors. </w:t>
            </w:r>
            <w:r w:rsidR="008D4803" w:rsidRPr="00AF6DD2">
              <w:rPr>
                <w:rFonts w:asciiTheme="majorHAnsi" w:hAnsiTheme="majorHAnsi" w:cs="Arial"/>
              </w:rPr>
              <w:t>En la primera part de l’activitat p</w:t>
            </w:r>
            <w:r w:rsidR="00CB51F7" w:rsidRPr="00AF6DD2">
              <w:rPr>
                <w:rFonts w:asciiTheme="majorHAnsi" w:hAnsiTheme="majorHAnsi" w:cs="Arial"/>
              </w:rPr>
              <w:t>ot encarregar-se de decidir quins personatges vol que apareguin en el conte a través d’un llistat que pot proporcionar</w:t>
            </w:r>
            <w:r w:rsidR="008D4803" w:rsidRPr="00AF6DD2">
              <w:rPr>
                <w:rFonts w:asciiTheme="majorHAnsi" w:hAnsiTheme="majorHAnsi" w:cs="Arial"/>
              </w:rPr>
              <w:t xml:space="preserve">-li </w:t>
            </w:r>
            <w:r w:rsidR="00A9161E" w:rsidRPr="00AF6DD2">
              <w:rPr>
                <w:rFonts w:asciiTheme="majorHAnsi" w:hAnsiTheme="majorHAnsi" w:cs="Arial"/>
              </w:rPr>
              <w:t xml:space="preserve">el o la docent. </w:t>
            </w:r>
          </w:p>
          <w:p w:rsidR="009C51EE" w:rsidRPr="00AF6DD2" w:rsidRDefault="00A9161E" w:rsidP="00A9161E">
            <w:pPr>
              <w:pStyle w:val="Standard"/>
              <w:spacing w:before="40" w:after="120"/>
              <w:jc w:val="both"/>
              <w:rPr>
                <w:rFonts w:asciiTheme="majorHAnsi" w:hAnsiTheme="majorHAnsi" w:cs="Arial"/>
              </w:rPr>
            </w:pPr>
            <w:r w:rsidRPr="00AF6DD2">
              <w:rPr>
                <w:rFonts w:asciiTheme="majorHAnsi" w:hAnsiTheme="majorHAnsi" w:cs="Arial"/>
              </w:rPr>
              <w:t>E</w:t>
            </w:r>
            <w:r w:rsidR="008D4803" w:rsidRPr="00AF6DD2">
              <w:rPr>
                <w:rFonts w:asciiTheme="majorHAnsi" w:hAnsiTheme="majorHAnsi" w:cs="Arial"/>
              </w:rPr>
              <w:t>n la segona part de l’activitat, l’alumna</w:t>
            </w:r>
            <w:r w:rsidRPr="00AF6DD2">
              <w:rPr>
                <w:rFonts w:asciiTheme="majorHAnsi" w:hAnsiTheme="majorHAnsi" w:cs="Arial"/>
              </w:rPr>
              <w:t>,</w:t>
            </w:r>
            <w:r w:rsidR="008D4803" w:rsidRPr="00AF6DD2">
              <w:rPr>
                <w:rFonts w:asciiTheme="majorHAnsi" w:hAnsiTheme="majorHAnsi" w:cs="Arial"/>
              </w:rPr>
              <w:t xml:space="preserve"> verbalment</w:t>
            </w:r>
            <w:r w:rsidRPr="00AF6DD2">
              <w:rPr>
                <w:rFonts w:asciiTheme="majorHAnsi" w:hAnsiTheme="majorHAnsi" w:cs="Arial"/>
              </w:rPr>
              <w:t>,</w:t>
            </w:r>
            <w:r w:rsidR="008D4803" w:rsidRPr="00AF6DD2">
              <w:rPr>
                <w:rFonts w:asciiTheme="majorHAnsi" w:hAnsiTheme="majorHAnsi" w:cs="Arial"/>
              </w:rPr>
              <w:t xml:space="preserve"> </w:t>
            </w:r>
            <w:r w:rsidR="00CB51F7" w:rsidRPr="00AF6DD2">
              <w:rPr>
                <w:rFonts w:asciiTheme="majorHAnsi" w:hAnsiTheme="majorHAnsi" w:cs="Arial"/>
              </w:rPr>
              <w:t xml:space="preserve">pot </w:t>
            </w:r>
            <w:r w:rsidR="00CB51F7" w:rsidRPr="00AF6DD2">
              <w:rPr>
                <w:rFonts w:asciiTheme="majorHAnsi" w:eastAsiaTheme="minorHAnsi" w:hAnsiTheme="majorHAnsi" w:cs="Arial"/>
                <w:kern w:val="0"/>
                <w:lang w:eastAsia="en-US"/>
              </w:rPr>
              <w:t xml:space="preserve">escollir </w:t>
            </w:r>
            <w:r w:rsidR="008D4803" w:rsidRPr="00AF6DD2">
              <w:rPr>
                <w:rFonts w:asciiTheme="majorHAnsi" w:eastAsiaTheme="minorHAnsi" w:hAnsiTheme="majorHAnsi" w:cs="Arial"/>
                <w:kern w:val="0"/>
                <w:lang w:eastAsia="en-US"/>
              </w:rPr>
              <w:t xml:space="preserve">també </w:t>
            </w:r>
            <w:r w:rsidR="00CB51F7" w:rsidRPr="00AF6DD2">
              <w:rPr>
                <w:rFonts w:asciiTheme="majorHAnsi" w:eastAsiaTheme="minorHAnsi" w:hAnsiTheme="majorHAnsi" w:cs="Arial"/>
                <w:kern w:val="0"/>
                <w:lang w:eastAsia="en-US"/>
              </w:rPr>
              <w:t>un personatge, un conflicte i una solució</w:t>
            </w:r>
            <w:r w:rsidR="008D4803" w:rsidRPr="00AF6DD2">
              <w:rPr>
                <w:rFonts w:asciiTheme="majorHAnsi" w:eastAsiaTheme="minorHAnsi" w:hAnsiTheme="majorHAnsi" w:cs="Arial"/>
                <w:kern w:val="0"/>
                <w:lang w:eastAsia="en-US"/>
              </w:rPr>
              <w:t xml:space="preserve"> de les dife</w:t>
            </w:r>
            <w:r w:rsidRPr="00AF6DD2">
              <w:rPr>
                <w:rFonts w:asciiTheme="majorHAnsi" w:eastAsiaTheme="minorHAnsi" w:hAnsiTheme="majorHAnsi" w:cs="Arial"/>
                <w:kern w:val="0"/>
                <w:lang w:eastAsia="en-US"/>
              </w:rPr>
              <w:t xml:space="preserve">rents proposades pels </w:t>
            </w:r>
            <w:r w:rsidR="008D4803" w:rsidRPr="00AF6DD2">
              <w:rPr>
                <w:rFonts w:asciiTheme="majorHAnsi" w:eastAsiaTheme="minorHAnsi" w:hAnsiTheme="majorHAnsi" w:cs="Arial"/>
                <w:kern w:val="0"/>
                <w:lang w:eastAsia="en-US"/>
              </w:rPr>
              <w:t>grups</w:t>
            </w:r>
            <w:r w:rsidR="009828C4" w:rsidRPr="00AF6DD2">
              <w:rPr>
                <w:rFonts w:asciiTheme="majorHAnsi" w:eastAsiaTheme="minorHAnsi" w:hAnsiTheme="majorHAnsi" w:cs="Arial"/>
                <w:kern w:val="0"/>
                <w:lang w:eastAsia="en-US"/>
              </w:rPr>
              <w:t xml:space="preserve"> a partir de la qual es redactarà el conte</w:t>
            </w:r>
            <w:r w:rsidRPr="00AF6DD2">
              <w:rPr>
                <w:rFonts w:asciiTheme="majorHAnsi" w:eastAsiaTheme="minorHAnsi" w:hAnsiTheme="majorHAnsi" w:cs="Arial"/>
                <w:kern w:val="0"/>
                <w:lang w:eastAsia="en-US"/>
              </w:rPr>
              <w:t>,</w:t>
            </w:r>
            <w:r w:rsidR="009828C4" w:rsidRPr="00AF6DD2">
              <w:rPr>
                <w:rFonts w:asciiTheme="majorHAnsi" w:eastAsiaTheme="minorHAnsi" w:hAnsiTheme="majorHAnsi" w:cs="Arial"/>
                <w:kern w:val="0"/>
                <w:lang w:eastAsia="en-US"/>
              </w:rPr>
              <w:t xml:space="preserve"> i pot ajudar a enriquir l’estructura narrativa amb noves idees i aportacions que la resta del grup podrà integrar de forma escrita. </w:t>
            </w:r>
          </w:p>
        </w:tc>
      </w:tr>
    </w:tbl>
    <w:p w:rsidR="000977C1" w:rsidRPr="00AF6DD2" w:rsidRDefault="000977C1" w:rsidP="005F46DE">
      <w:pPr>
        <w:widowControl/>
        <w:suppressAutoHyphens w:val="0"/>
        <w:autoSpaceDN/>
        <w:spacing w:after="200" w:line="276" w:lineRule="auto"/>
        <w:rPr>
          <w:rFonts w:asciiTheme="majorHAnsi" w:hAnsiTheme="majorHAnsi"/>
          <w:sz w:val="24"/>
          <w:szCs w:val="24"/>
          <w:lang w:val="ca-ES"/>
        </w:rPr>
      </w:pPr>
    </w:p>
    <w:p w:rsidR="00706703" w:rsidRPr="00AF6DD2" w:rsidRDefault="00706703" w:rsidP="005F46DE">
      <w:pPr>
        <w:widowControl/>
        <w:suppressAutoHyphens w:val="0"/>
        <w:autoSpaceDN/>
        <w:spacing w:after="200" w:line="276" w:lineRule="auto"/>
        <w:rPr>
          <w:rFonts w:asciiTheme="majorHAnsi" w:hAnsiTheme="majorHAnsi"/>
          <w:color w:val="FF0000"/>
          <w:sz w:val="24"/>
          <w:szCs w:val="24"/>
          <w:lang w:val="ca-ES"/>
        </w:rPr>
        <w:sectPr w:rsidR="00706703" w:rsidRPr="00AF6DD2" w:rsidSect="00AD186E">
          <w:pgSz w:w="16838" w:h="11906" w:orient="landscape"/>
          <w:pgMar w:top="1701" w:right="1417" w:bottom="1701" w:left="1417" w:header="708" w:footer="708" w:gutter="0"/>
          <w:cols w:space="708"/>
          <w:docGrid w:linePitch="360"/>
        </w:sectPr>
      </w:pPr>
    </w:p>
    <w:p w:rsidR="00835E4E" w:rsidRPr="00AF6DD2" w:rsidRDefault="0075430B" w:rsidP="00A06387">
      <w:pPr>
        <w:widowControl/>
        <w:suppressAutoHyphens w:val="0"/>
        <w:autoSpaceDN/>
        <w:spacing w:after="200" w:line="276" w:lineRule="auto"/>
        <w:jc w:val="center"/>
        <w:rPr>
          <w:rFonts w:asciiTheme="majorHAnsi" w:hAnsiTheme="majorHAnsi"/>
          <w:b/>
          <w:color w:val="7030A0"/>
          <w:sz w:val="40"/>
          <w:szCs w:val="40"/>
          <w:lang w:val="ca-ES"/>
        </w:rPr>
      </w:pPr>
      <w:r w:rsidRPr="00AF6DD2">
        <w:rPr>
          <w:rFonts w:asciiTheme="majorHAnsi" w:hAnsiTheme="majorHAnsi"/>
          <w:b/>
          <w:color w:val="7030A0"/>
          <w:sz w:val="40"/>
          <w:szCs w:val="40"/>
          <w:lang w:val="ca-ES"/>
        </w:rPr>
        <w:lastRenderedPageBreak/>
        <w:t>CONCLUSIONS</w:t>
      </w:r>
    </w:p>
    <w:p w:rsidR="00C770B7" w:rsidRPr="00AF6DD2" w:rsidRDefault="00C770B7" w:rsidP="00115A09">
      <w:pPr>
        <w:pStyle w:val="NormalWeb"/>
        <w:spacing w:after="0" w:line="360" w:lineRule="auto"/>
        <w:ind w:right="-28"/>
        <w:jc w:val="both"/>
        <w:rPr>
          <w:rFonts w:asciiTheme="majorHAnsi" w:hAnsiTheme="majorHAnsi" w:cs="Arial"/>
          <w:bCs/>
        </w:rPr>
      </w:pPr>
      <w:r w:rsidRPr="00AF6DD2">
        <w:rPr>
          <w:rFonts w:asciiTheme="majorHAnsi" w:hAnsiTheme="majorHAnsi" w:cs="Arial"/>
          <w:bCs/>
        </w:rPr>
        <w:t>Després de l’elaborac</w:t>
      </w:r>
      <w:r w:rsidR="00FF7F8A" w:rsidRPr="00AF6DD2">
        <w:rPr>
          <w:rFonts w:asciiTheme="majorHAnsi" w:hAnsiTheme="majorHAnsi" w:cs="Arial"/>
          <w:bCs/>
        </w:rPr>
        <w:t xml:space="preserve">ió i redacció de la </w:t>
      </w:r>
      <w:r w:rsidR="00CC544F" w:rsidRPr="00AF6DD2">
        <w:rPr>
          <w:rFonts w:asciiTheme="majorHAnsi" w:hAnsiTheme="majorHAnsi" w:cs="Arial"/>
          <w:bCs/>
        </w:rPr>
        <w:t>guia docent</w:t>
      </w:r>
      <w:r w:rsidRPr="00AF6DD2">
        <w:rPr>
          <w:rFonts w:asciiTheme="majorHAnsi" w:hAnsiTheme="majorHAnsi" w:cs="Arial"/>
          <w:bCs/>
        </w:rPr>
        <w:t>, volem concloure amb tot un seguit de reflexions que h</w:t>
      </w:r>
      <w:r w:rsidR="00FF7F8A" w:rsidRPr="00AF6DD2">
        <w:rPr>
          <w:rFonts w:asciiTheme="majorHAnsi" w:hAnsiTheme="majorHAnsi" w:cs="Arial"/>
          <w:bCs/>
        </w:rPr>
        <w:t>an anat sorgint al llarg d’</w:t>
      </w:r>
      <w:r w:rsidRPr="00AF6DD2">
        <w:rPr>
          <w:rFonts w:asciiTheme="majorHAnsi" w:hAnsiTheme="majorHAnsi" w:cs="Arial"/>
          <w:bCs/>
        </w:rPr>
        <w:t>aquest procés.</w:t>
      </w:r>
    </w:p>
    <w:p w:rsidR="00C770B7" w:rsidRPr="00AF6DD2" w:rsidRDefault="00132A32" w:rsidP="00115A09">
      <w:pPr>
        <w:pStyle w:val="NormalWeb"/>
        <w:spacing w:after="0" w:line="360" w:lineRule="auto"/>
        <w:jc w:val="both"/>
        <w:rPr>
          <w:rFonts w:asciiTheme="majorHAnsi" w:hAnsiTheme="majorHAnsi" w:cs="Arial"/>
        </w:rPr>
      </w:pPr>
      <w:r w:rsidRPr="00AF6DD2">
        <w:rPr>
          <w:rFonts w:asciiTheme="majorHAnsi" w:hAnsiTheme="majorHAnsi"/>
          <w:kern w:val="3"/>
        </w:rPr>
        <w:t>A través de la realització d’aquest treball hem après que é</w:t>
      </w:r>
      <w:r w:rsidR="00C770B7" w:rsidRPr="00AF6DD2">
        <w:rPr>
          <w:rFonts w:asciiTheme="majorHAnsi" w:hAnsiTheme="majorHAnsi" w:cs="Arial"/>
        </w:rPr>
        <w:t>s imprescindible que la capacitat d'esc</w:t>
      </w:r>
      <w:r w:rsidR="00FF7F8A" w:rsidRPr="00AF6DD2">
        <w:rPr>
          <w:rFonts w:asciiTheme="majorHAnsi" w:hAnsiTheme="majorHAnsi" w:cs="Arial"/>
        </w:rPr>
        <w:t xml:space="preserve">oltar les demandes dels altres </w:t>
      </w:r>
      <w:r w:rsidR="00C770B7" w:rsidRPr="00AF6DD2">
        <w:rPr>
          <w:rFonts w:asciiTheme="majorHAnsi" w:hAnsiTheme="majorHAnsi" w:cs="Arial"/>
        </w:rPr>
        <w:t>vagi acompanyada i tingui el suport constant de la reflexió sobre la pròpia acció. També he</w:t>
      </w:r>
      <w:r w:rsidR="00377E91" w:rsidRPr="00AF6DD2">
        <w:rPr>
          <w:rFonts w:asciiTheme="majorHAnsi" w:hAnsiTheme="majorHAnsi" w:cs="Arial"/>
        </w:rPr>
        <w:t>m</w:t>
      </w:r>
      <w:r w:rsidR="00C770B7" w:rsidRPr="00AF6DD2">
        <w:rPr>
          <w:rFonts w:asciiTheme="majorHAnsi" w:hAnsiTheme="majorHAnsi" w:cs="Arial"/>
        </w:rPr>
        <w:t xml:space="preserve"> après, què encara que disposem d'uns coneixements específics que hem anat adquiri</w:t>
      </w:r>
      <w:r w:rsidR="00FF7F8A" w:rsidRPr="00AF6DD2">
        <w:rPr>
          <w:rFonts w:asciiTheme="majorHAnsi" w:hAnsiTheme="majorHAnsi" w:cs="Arial"/>
        </w:rPr>
        <w:t>n</w:t>
      </w:r>
      <w:r w:rsidR="00C770B7" w:rsidRPr="00AF6DD2">
        <w:rPr>
          <w:rFonts w:asciiTheme="majorHAnsi" w:hAnsiTheme="majorHAnsi" w:cs="Arial"/>
        </w:rPr>
        <w:t>t a través del propi estudi i de la reflexió crítica sobre la nostra experiència quotidiana, l'ofici de psicopedagog/a tamb</w:t>
      </w:r>
      <w:r w:rsidR="00FF7F8A" w:rsidRPr="00AF6DD2">
        <w:rPr>
          <w:rFonts w:asciiTheme="majorHAnsi" w:hAnsiTheme="majorHAnsi" w:cs="Arial"/>
        </w:rPr>
        <w:t>é exigeix una acció reflexiva,</w:t>
      </w:r>
      <w:r w:rsidR="00C770B7" w:rsidRPr="00AF6DD2">
        <w:rPr>
          <w:rFonts w:asciiTheme="majorHAnsi" w:hAnsiTheme="majorHAnsi" w:cs="Arial"/>
        </w:rPr>
        <w:t xml:space="preserve"> plena de pensament i</w:t>
      </w:r>
      <w:r w:rsidR="00FF7F8A" w:rsidRPr="00AF6DD2">
        <w:rPr>
          <w:rFonts w:asciiTheme="majorHAnsi" w:hAnsiTheme="majorHAnsi" w:cs="Arial"/>
        </w:rPr>
        <w:t>,</w:t>
      </w:r>
      <w:r w:rsidR="00C770B7" w:rsidRPr="00AF6DD2">
        <w:rPr>
          <w:rFonts w:asciiTheme="majorHAnsi" w:hAnsiTheme="majorHAnsi" w:cs="Arial"/>
        </w:rPr>
        <w:t xml:space="preserve"> sobretot</w:t>
      </w:r>
      <w:r w:rsidR="00FF7F8A" w:rsidRPr="00AF6DD2">
        <w:rPr>
          <w:rFonts w:asciiTheme="majorHAnsi" w:hAnsiTheme="majorHAnsi" w:cs="Arial"/>
        </w:rPr>
        <w:t>,</w:t>
      </w:r>
      <w:r w:rsidR="00C770B7" w:rsidRPr="00AF6DD2">
        <w:rPr>
          <w:rFonts w:asciiTheme="majorHAnsi" w:hAnsiTheme="majorHAnsi" w:cs="Arial"/>
        </w:rPr>
        <w:t xml:space="preserve"> d'un pensament íntimament lligat a l'acció. </w:t>
      </w:r>
    </w:p>
    <w:p w:rsidR="00192EBA" w:rsidRPr="00AF6DD2" w:rsidRDefault="00377E91" w:rsidP="00115A09">
      <w:pPr>
        <w:pStyle w:val="NormalWeb"/>
        <w:spacing w:line="360" w:lineRule="auto"/>
        <w:jc w:val="both"/>
        <w:rPr>
          <w:rFonts w:asciiTheme="majorHAnsi" w:hAnsiTheme="majorHAnsi" w:cs="Arial"/>
        </w:rPr>
      </w:pPr>
      <w:r w:rsidRPr="00AF6DD2">
        <w:rPr>
          <w:rFonts w:asciiTheme="majorHAnsi" w:hAnsiTheme="majorHAnsi" w:cs="Arial"/>
        </w:rPr>
        <w:t>Així doncs, després de posar-nos en contacte amb la mestra</w:t>
      </w:r>
      <w:r w:rsidR="00FF7F8A" w:rsidRPr="00AF6DD2">
        <w:rPr>
          <w:rFonts w:asciiTheme="majorHAnsi" w:hAnsiTheme="majorHAnsi" w:cs="Arial"/>
        </w:rPr>
        <w:t xml:space="preserve"> </w:t>
      </w:r>
      <w:r w:rsidRPr="00AF6DD2">
        <w:rPr>
          <w:rFonts w:asciiTheme="majorHAnsi" w:hAnsiTheme="majorHAnsi" w:cs="Arial"/>
        </w:rPr>
        <w:t>-</w:t>
      </w:r>
      <w:r w:rsidR="00FF7F8A" w:rsidRPr="00AF6DD2">
        <w:rPr>
          <w:rFonts w:asciiTheme="majorHAnsi" w:hAnsiTheme="majorHAnsi" w:cs="Arial"/>
        </w:rPr>
        <w:t xml:space="preserve"> </w:t>
      </w:r>
      <w:r w:rsidRPr="00AF6DD2">
        <w:rPr>
          <w:rFonts w:asciiTheme="majorHAnsi" w:hAnsiTheme="majorHAnsi" w:cs="Arial"/>
        </w:rPr>
        <w:t xml:space="preserve">tutora del grup classe assignat i de fer una primera detecció de les necessitats, ens vam posar a treballar per a poder donar resposta a la principal demanda que era la planificació, redacció i revisió de textos, i més concretament, dels textos narratius. </w:t>
      </w:r>
      <w:r w:rsidR="00192EBA" w:rsidRPr="00AF6DD2">
        <w:rPr>
          <w:rFonts w:asciiTheme="majorHAnsi" w:hAnsiTheme="majorHAnsi" w:cs="Arial"/>
        </w:rPr>
        <w:t>Com ja hem comentat anteriorment, l’objectiu principal de la tutora d’aquest gru</w:t>
      </w:r>
      <w:r w:rsidR="00FF7F8A" w:rsidRPr="00AF6DD2">
        <w:rPr>
          <w:rFonts w:asciiTheme="majorHAnsi" w:hAnsiTheme="majorHAnsi" w:cs="Arial"/>
        </w:rPr>
        <w:t>p era que l’alumnat arribés</w:t>
      </w:r>
      <w:r w:rsidR="00192EBA" w:rsidRPr="00AF6DD2">
        <w:rPr>
          <w:rFonts w:asciiTheme="majorHAnsi" w:hAnsiTheme="majorHAnsi" w:cs="Arial"/>
        </w:rPr>
        <w:t xml:space="preserve"> a la sintetització i sistematització dels coneixements que ha rebut i adquirit al llarg de tota l’escolarització primària. </w:t>
      </w:r>
    </w:p>
    <w:p w:rsidR="00192EBA" w:rsidRPr="00AF6DD2" w:rsidRDefault="00377E91" w:rsidP="00192EBA">
      <w:pPr>
        <w:widowControl/>
        <w:suppressAutoHyphens w:val="0"/>
        <w:autoSpaceDN/>
        <w:spacing w:after="200" w:line="360" w:lineRule="auto"/>
        <w:jc w:val="both"/>
        <w:rPr>
          <w:rFonts w:asciiTheme="majorHAnsi" w:hAnsiTheme="majorHAnsi"/>
          <w:sz w:val="24"/>
          <w:szCs w:val="24"/>
          <w:lang w:val="ca-ES"/>
        </w:rPr>
      </w:pPr>
      <w:r w:rsidRPr="00AF6DD2">
        <w:rPr>
          <w:rFonts w:asciiTheme="majorHAnsi" w:hAnsiTheme="majorHAnsi" w:cs="Arial"/>
          <w:sz w:val="24"/>
          <w:szCs w:val="24"/>
          <w:lang w:val="ca-ES"/>
        </w:rPr>
        <w:t>Sabíem que una de les estratègies que es porten a terme dins de l’aul</w:t>
      </w:r>
      <w:r w:rsidR="00FF7F8A" w:rsidRPr="00AF6DD2">
        <w:rPr>
          <w:rFonts w:asciiTheme="majorHAnsi" w:hAnsiTheme="majorHAnsi" w:cs="Arial"/>
          <w:sz w:val="24"/>
          <w:szCs w:val="24"/>
          <w:lang w:val="ca-ES"/>
        </w:rPr>
        <w:t xml:space="preserve">a i que l’alumnat posa </w:t>
      </w:r>
      <w:r w:rsidRPr="00AF6DD2">
        <w:rPr>
          <w:rFonts w:asciiTheme="majorHAnsi" w:hAnsiTheme="majorHAnsi" w:cs="Arial"/>
          <w:sz w:val="24"/>
          <w:szCs w:val="24"/>
          <w:lang w:val="ca-ES"/>
        </w:rPr>
        <w:t>en pràctica des dels primers anys de la seva escolarització en el centre, és el treball cooperatiu</w:t>
      </w:r>
      <w:r w:rsidR="00D8406E" w:rsidRPr="00AF6DD2">
        <w:rPr>
          <w:rFonts w:asciiTheme="majorHAnsi" w:hAnsiTheme="majorHAnsi" w:cs="Arial"/>
          <w:sz w:val="24"/>
          <w:szCs w:val="24"/>
          <w:lang w:val="ca-ES"/>
        </w:rPr>
        <w:t xml:space="preserve"> i</w:t>
      </w:r>
      <w:r w:rsidR="00FF7F8A" w:rsidRPr="00AF6DD2">
        <w:rPr>
          <w:rFonts w:asciiTheme="majorHAnsi" w:hAnsiTheme="majorHAnsi" w:cs="Arial"/>
          <w:sz w:val="24"/>
          <w:szCs w:val="24"/>
          <w:lang w:val="ca-ES"/>
        </w:rPr>
        <w:t xml:space="preserve">, </w:t>
      </w:r>
      <w:r w:rsidR="00D8406E" w:rsidRPr="00AF6DD2">
        <w:rPr>
          <w:rFonts w:asciiTheme="majorHAnsi" w:hAnsiTheme="majorHAnsi" w:cs="Arial"/>
          <w:sz w:val="24"/>
          <w:szCs w:val="24"/>
          <w:lang w:val="ca-ES"/>
        </w:rPr>
        <w:t xml:space="preserve">per tant, vam decidir seguir treballant </w:t>
      </w:r>
      <w:r w:rsidR="00930902" w:rsidRPr="00AF6DD2">
        <w:rPr>
          <w:rFonts w:asciiTheme="majorHAnsi" w:hAnsiTheme="majorHAnsi" w:cs="Arial"/>
          <w:sz w:val="24"/>
          <w:szCs w:val="24"/>
          <w:lang w:val="ca-ES"/>
        </w:rPr>
        <w:t xml:space="preserve">amb aquesta mateixa línia metodològica. </w:t>
      </w:r>
      <w:r w:rsidR="00FF7F8A" w:rsidRPr="00AF6DD2">
        <w:rPr>
          <w:rFonts w:asciiTheme="majorHAnsi" w:hAnsiTheme="majorHAnsi" w:cs="Arial"/>
          <w:sz w:val="24"/>
          <w:szCs w:val="24"/>
          <w:lang w:val="ca-ES"/>
        </w:rPr>
        <w:t xml:space="preserve">Per </w:t>
      </w:r>
      <w:r w:rsidR="00192EBA" w:rsidRPr="00AF6DD2">
        <w:rPr>
          <w:rFonts w:asciiTheme="majorHAnsi" w:hAnsiTheme="majorHAnsi" w:cs="Arial"/>
          <w:sz w:val="24"/>
          <w:szCs w:val="24"/>
          <w:lang w:val="ca-ES"/>
        </w:rPr>
        <w:t>fer les diferents agrupacions, s’han tingut en compte les característiques psicoe</w:t>
      </w:r>
      <w:r w:rsidR="00FF7F8A" w:rsidRPr="00AF6DD2">
        <w:rPr>
          <w:rFonts w:asciiTheme="majorHAnsi" w:hAnsiTheme="majorHAnsi" w:cs="Arial"/>
          <w:sz w:val="24"/>
          <w:szCs w:val="24"/>
          <w:lang w:val="ca-ES"/>
        </w:rPr>
        <w:t>ducatives del grup ja que pensem</w:t>
      </w:r>
      <w:r w:rsidR="00192EBA" w:rsidRPr="00AF6DD2">
        <w:rPr>
          <w:rFonts w:asciiTheme="majorHAnsi" w:hAnsiTheme="majorHAnsi" w:cs="Arial"/>
          <w:sz w:val="24"/>
          <w:szCs w:val="24"/>
          <w:lang w:val="ca-ES"/>
        </w:rPr>
        <w:t xml:space="preserve"> que és essencial l’</w:t>
      </w:r>
      <w:r w:rsidR="00192EBA" w:rsidRPr="00AF6DD2">
        <w:rPr>
          <w:rFonts w:asciiTheme="majorHAnsi" w:hAnsiTheme="majorHAnsi"/>
          <w:sz w:val="24"/>
          <w:szCs w:val="24"/>
          <w:lang w:val="ca-ES"/>
        </w:rPr>
        <w:t>agrupament educatiu com a mesura organitzativa d’atenció a la diversitat, ja que cadascú parteix d’una base diferent, i tenen característiques, intere</w:t>
      </w:r>
      <w:r w:rsidR="00FF7F8A" w:rsidRPr="00AF6DD2">
        <w:rPr>
          <w:rFonts w:asciiTheme="majorHAnsi" w:hAnsiTheme="majorHAnsi"/>
          <w:sz w:val="24"/>
          <w:szCs w:val="24"/>
          <w:lang w:val="ca-ES"/>
        </w:rPr>
        <w:t>ssos i motivacions diferents. É</w:t>
      </w:r>
      <w:r w:rsidR="007E5288" w:rsidRPr="00AF6DD2">
        <w:rPr>
          <w:rFonts w:asciiTheme="majorHAnsi" w:hAnsiTheme="majorHAnsi"/>
          <w:sz w:val="24"/>
          <w:szCs w:val="24"/>
          <w:lang w:val="ca-ES"/>
        </w:rPr>
        <w:t xml:space="preserve">s </w:t>
      </w:r>
      <w:r w:rsidR="00192EBA" w:rsidRPr="00AF6DD2">
        <w:rPr>
          <w:rFonts w:asciiTheme="majorHAnsi" w:hAnsiTheme="majorHAnsi"/>
          <w:sz w:val="24"/>
          <w:szCs w:val="24"/>
          <w:lang w:val="ca-ES"/>
        </w:rPr>
        <w:t xml:space="preserve">a través dels agrupaments heterogenis </w:t>
      </w:r>
      <w:r w:rsidR="007E5288" w:rsidRPr="00AF6DD2">
        <w:rPr>
          <w:rFonts w:asciiTheme="majorHAnsi" w:hAnsiTheme="majorHAnsi"/>
          <w:sz w:val="24"/>
          <w:szCs w:val="24"/>
          <w:lang w:val="ca-ES"/>
        </w:rPr>
        <w:t xml:space="preserve">que </w:t>
      </w:r>
      <w:r w:rsidR="00192EBA" w:rsidRPr="00AF6DD2">
        <w:rPr>
          <w:rFonts w:asciiTheme="majorHAnsi" w:hAnsiTheme="majorHAnsi"/>
          <w:sz w:val="24"/>
          <w:szCs w:val="24"/>
          <w:lang w:val="ca-ES"/>
        </w:rPr>
        <w:t xml:space="preserve">aprenen junts enriquint-se de las seves diferències. </w:t>
      </w:r>
    </w:p>
    <w:p w:rsidR="00C770B7" w:rsidRPr="00AF6DD2" w:rsidRDefault="007E5288" w:rsidP="00192EBA">
      <w:pPr>
        <w:widowControl/>
        <w:suppressAutoHyphens w:val="0"/>
        <w:autoSpaceDN/>
        <w:spacing w:after="200" w:line="360" w:lineRule="auto"/>
        <w:jc w:val="both"/>
        <w:rPr>
          <w:rFonts w:asciiTheme="majorHAnsi" w:hAnsiTheme="majorHAnsi"/>
          <w:sz w:val="24"/>
          <w:szCs w:val="24"/>
          <w:lang w:val="ca-ES"/>
        </w:rPr>
      </w:pPr>
      <w:r w:rsidRPr="00AF6DD2">
        <w:rPr>
          <w:rFonts w:asciiTheme="majorHAnsi" w:hAnsiTheme="majorHAnsi" w:cs="Arial"/>
          <w:sz w:val="24"/>
          <w:szCs w:val="24"/>
          <w:lang w:val="ca-ES"/>
        </w:rPr>
        <w:t xml:space="preserve">Per aquest motiu, </w:t>
      </w:r>
      <w:r w:rsidR="00377E91" w:rsidRPr="00AF6DD2">
        <w:rPr>
          <w:rFonts w:asciiTheme="majorHAnsi" w:hAnsiTheme="majorHAnsi" w:cs="Arial"/>
          <w:sz w:val="24"/>
          <w:szCs w:val="24"/>
          <w:lang w:val="ca-ES"/>
        </w:rPr>
        <w:t>les activ</w:t>
      </w:r>
      <w:r w:rsidR="00FF7F8A" w:rsidRPr="00AF6DD2">
        <w:rPr>
          <w:rFonts w:asciiTheme="majorHAnsi" w:hAnsiTheme="majorHAnsi" w:cs="Arial"/>
          <w:sz w:val="24"/>
          <w:szCs w:val="24"/>
          <w:lang w:val="ca-ES"/>
        </w:rPr>
        <w:t xml:space="preserve">itats que proposem en la </w:t>
      </w:r>
      <w:r w:rsidR="00377E91" w:rsidRPr="00AF6DD2">
        <w:rPr>
          <w:rFonts w:asciiTheme="majorHAnsi" w:hAnsiTheme="majorHAnsi" w:cs="Arial"/>
          <w:sz w:val="24"/>
          <w:szCs w:val="24"/>
          <w:lang w:val="ca-ES"/>
        </w:rPr>
        <w:t>guia docent estan enfo</w:t>
      </w:r>
      <w:r w:rsidR="00FF7F8A" w:rsidRPr="00AF6DD2">
        <w:rPr>
          <w:rFonts w:asciiTheme="majorHAnsi" w:hAnsiTheme="majorHAnsi" w:cs="Arial"/>
          <w:sz w:val="24"/>
          <w:szCs w:val="24"/>
          <w:lang w:val="ca-ES"/>
        </w:rPr>
        <w:t xml:space="preserve">cades </w:t>
      </w:r>
      <w:r w:rsidR="00192EBA" w:rsidRPr="00AF6DD2">
        <w:rPr>
          <w:rFonts w:asciiTheme="majorHAnsi" w:hAnsiTheme="majorHAnsi" w:cs="Arial"/>
          <w:sz w:val="24"/>
          <w:szCs w:val="24"/>
          <w:lang w:val="ca-ES"/>
        </w:rPr>
        <w:t xml:space="preserve">a </w:t>
      </w:r>
      <w:r w:rsidR="00930902" w:rsidRPr="00AF6DD2">
        <w:rPr>
          <w:rFonts w:asciiTheme="majorHAnsi" w:hAnsiTheme="majorHAnsi" w:cs="Arial"/>
          <w:sz w:val="24"/>
          <w:szCs w:val="24"/>
          <w:lang w:val="ca-ES"/>
        </w:rPr>
        <w:t>treballar en grups cooperatius que proporcionen</w:t>
      </w:r>
      <w:r w:rsidR="00C770B7" w:rsidRPr="00AF6DD2">
        <w:rPr>
          <w:rFonts w:asciiTheme="majorHAnsi" w:hAnsiTheme="majorHAnsi" w:cs="Arial"/>
          <w:sz w:val="24"/>
          <w:szCs w:val="24"/>
          <w:lang w:val="ca-ES"/>
        </w:rPr>
        <w:t xml:space="preserve"> moments de ref</w:t>
      </w:r>
      <w:r w:rsidR="00377E91" w:rsidRPr="00AF6DD2">
        <w:rPr>
          <w:rFonts w:asciiTheme="majorHAnsi" w:hAnsiTheme="majorHAnsi" w:cs="Arial"/>
          <w:sz w:val="24"/>
          <w:szCs w:val="24"/>
          <w:lang w:val="ca-ES"/>
        </w:rPr>
        <w:t>lexió indi</w:t>
      </w:r>
      <w:r w:rsidR="00C86D78" w:rsidRPr="00AF6DD2">
        <w:rPr>
          <w:rFonts w:asciiTheme="majorHAnsi" w:hAnsiTheme="majorHAnsi" w:cs="Arial"/>
          <w:sz w:val="24"/>
          <w:szCs w:val="24"/>
          <w:lang w:val="ca-ES"/>
        </w:rPr>
        <w:t xml:space="preserve">vidual i col·lectiva alhora que </w:t>
      </w:r>
      <w:r w:rsidR="00930902" w:rsidRPr="00AF6DD2">
        <w:rPr>
          <w:rFonts w:asciiTheme="majorHAnsi" w:hAnsiTheme="majorHAnsi" w:cs="Arial"/>
          <w:sz w:val="24"/>
          <w:szCs w:val="24"/>
          <w:lang w:val="ca-ES"/>
        </w:rPr>
        <w:t>obliga</w:t>
      </w:r>
      <w:r w:rsidR="00C770B7" w:rsidRPr="00AF6DD2">
        <w:rPr>
          <w:rFonts w:asciiTheme="majorHAnsi" w:hAnsiTheme="majorHAnsi" w:cs="Arial"/>
          <w:sz w:val="24"/>
          <w:szCs w:val="24"/>
          <w:lang w:val="ca-ES"/>
        </w:rPr>
        <w:t xml:space="preserve"> </w:t>
      </w:r>
      <w:r w:rsidR="00C86D78" w:rsidRPr="00AF6DD2">
        <w:rPr>
          <w:rFonts w:asciiTheme="majorHAnsi" w:hAnsiTheme="majorHAnsi" w:cs="Arial"/>
          <w:sz w:val="24"/>
          <w:szCs w:val="24"/>
          <w:lang w:val="ca-ES"/>
        </w:rPr>
        <w:t xml:space="preserve">a </w:t>
      </w:r>
      <w:r w:rsidR="00C770B7" w:rsidRPr="00AF6DD2">
        <w:rPr>
          <w:rFonts w:asciiTheme="majorHAnsi" w:hAnsiTheme="majorHAnsi" w:cs="Arial"/>
          <w:sz w:val="24"/>
          <w:szCs w:val="24"/>
          <w:lang w:val="ca-ES"/>
        </w:rPr>
        <w:t xml:space="preserve">l'alumnat a prendre decisions relacionades amb les </w:t>
      </w:r>
      <w:r w:rsidR="00C770B7" w:rsidRPr="00AF6DD2">
        <w:rPr>
          <w:rFonts w:asciiTheme="majorHAnsi" w:hAnsiTheme="majorHAnsi" w:cs="Arial"/>
          <w:sz w:val="24"/>
          <w:szCs w:val="24"/>
          <w:lang w:val="ca-ES"/>
        </w:rPr>
        <w:lastRenderedPageBreak/>
        <w:t>necessitats del seu aprenentatge i a participar en l'organi</w:t>
      </w:r>
      <w:r w:rsidR="00C86D78" w:rsidRPr="00AF6DD2">
        <w:rPr>
          <w:rFonts w:asciiTheme="majorHAnsi" w:hAnsiTheme="majorHAnsi" w:cs="Arial"/>
          <w:sz w:val="24"/>
          <w:szCs w:val="24"/>
          <w:lang w:val="ca-ES"/>
        </w:rPr>
        <w:t xml:space="preserve">tzació i execució de tot el procés. </w:t>
      </w:r>
    </w:p>
    <w:p w:rsidR="00CC544F" w:rsidRPr="00AF6DD2" w:rsidRDefault="00CC544F" w:rsidP="00115A09">
      <w:pPr>
        <w:pStyle w:val="NormalWeb"/>
        <w:spacing w:line="360" w:lineRule="auto"/>
        <w:jc w:val="both"/>
        <w:rPr>
          <w:rFonts w:asciiTheme="majorHAnsi" w:hAnsiTheme="majorHAnsi" w:cs="Arial"/>
        </w:rPr>
      </w:pPr>
      <w:r w:rsidRPr="00AF6DD2">
        <w:rPr>
          <w:rFonts w:asciiTheme="majorHAnsi" w:hAnsiTheme="majorHAnsi" w:cs="Arial"/>
        </w:rPr>
        <w:t xml:space="preserve">Una de les grans conclusions que volem reflectir en aquest últim apartat és que, com ja hem esmentat anteriorment, a l'escola </w:t>
      </w:r>
      <w:r w:rsidR="00FF7F8A" w:rsidRPr="00AF6DD2">
        <w:rPr>
          <w:rFonts w:asciiTheme="majorHAnsi" w:hAnsiTheme="majorHAnsi" w:cs="Arial"/>
        </w:rPr>
        <w:t>no hi ha cap manual que valgui. Als centres educatius</w:t>
      </w:r>
      <w:r w:rsidRPr="00AF6DD2">
        <w:rPr>
          <w:rFonts w:asciiTheme="majorHAnsi" w:hAnsiTheme="majorHAnsi" w:cs="Arial"/>
        </w:rPr>
        <w:t xml:space="preserve"> hem d'aprendre a enfrontar-nos al dia a dia i</w:t>
      </w:r>
      <w:r w:rsidR="00FF7F8A" w:rsidRPr="00AF6DD2">
        <w:rPr>
          <w:rFonts w:asciiTheme="majorHAnsi" w:hAnsiTheme="majorHAnsi" w:cs="Arial"/>
        </w:rPr>
        <w:t>,</w:t>
      </w:r>
      <w:r w:rsidRPr="00AF6DD2">
        <w:rPr>
          <w:rFonts w:asciiTheme="majorHAnsi" w:hAnsiTheme="majorHAnsi" w:cs="Arial"/>
        </w:rPr>
        <w:t xml:space="preserve"> sobretot</w:t>
      </w:r>
      <w:r w:rsidR="00FF7F8A" w:rsidRPr="00AF6DD2">
        <w:rPr>
          <w:rFonts w:asciiTheme="majorHAnsi" w:hAnsiTheme="majorHAnsi" w:cs="Arial"/>
        </w:rPr>
        <w:t>,</w:t>
      </w:r>
      <w:r w:rsidRPr="00AF6DD2">
        <w:rPr>
          <w:rFonts w:asciiTheme="majorHAnsi" w:hAnsiTheme="majorHAnsi" w:cs="Arial"/>
        </w:rPr>
        <w:t xml:space="preserve"> no perdre mai l'esperança ni la</w:t>
      </w:r>
      <w:r w:rsidR="00FF7F8A" w:rsidRPr="00AF6DD2">
        <w:rPr>
          <w:rFonts w:asciiTheme="majorHAnsi" w:hAnsiTheme="majorHAnsi" w:cs="Arial"/>
        </w:rPr>
        <w:t xml:space="preserve"> il·lusió pels nostres alumne</w:t>
      </w:r>
      <w:r w:rsidRPr="00AF6DD2">
        <w:rPr>
          <w:rFonts w:asciiTheme="majorHAnsi" w:hAnsiTheme="majorHAnsi" w:cs="Arial"/>
        </w:rPr>
        <w:t>s ni per la tasca que realitzem</w:t>
      </w:r>
      <w:r w:rsidR="00FF7F8A" w:rsidRPr="00AF6DD2">
        <w:rPr>
          <w:rFonts w:asciiTheme="majorHAnsi" w:hAnsiTheme="majorHAnsi" w:cs="Arial"/>
        </w:rPr>
        <w:t>.</w:t>
      </w:r>
    </w:p>
    <w:p w:rsidR="00115A09" w:rsidRPr="00AF6DD2" w:rsidRDefault="00930902" w:rsidP="003048F7">
      <w:pPr>
        <w:spacing w:after="240" w:line="360" w:lineRule="auto"/>
        <w:jc w:val="both"/>
        <w:rPr>
          <w:rFonts w:asciiTheme="majorHAnsi" w:hAnsiTheme="majorHAnsi" w:cs="Arial"/>
          <w:sz w:val="24"/>
          <w:szCs w:val="24"/>
          <w:lang w:val="ca-ES"/>
        </w:rPr>
      </w:pPr>
      <w:r w:rsidRPr="00AF6DD2">
        <w:rPr>
          <w:rFonts w:asciiTheme="majorHAnsi" w:hAnsiTheme="majorHAnsi" w:cs="Arial"/>
          <w:sz w:val="24"/>
          <w:szCs w:val="24"/>
          <w:lang w:val="ca-ES"/>
        </w:rPr>
        <w:t xml:space="preserve">Volem destacar </w:t>
      </w:r>
      <w:r w:rsidR="00CC544F" w:rsidRPr="00AF6DD2">
        <w:rPr>
          <w:rFonts w:asciiTheme="majorHAnsi" w:hAnsiTheme="majorHAnsi" w:cs="Arial"/>
          <w:sz w:val="24"/>
          <w:szCs w:val="24"/>
          <w:lang w:val="ca-ES"/>
        </w:rPr>
        <w:t>que estem molt satisfetes per la feina realitzad</w:t>
      </w:r>
      <w:r w:rsidRPr="00AF6DD2">
        <w:rPr>
          <w:rFonts w:asciiTheme="majorHAnsi" w:hAnsiTheme="majorHAnsi" w:cs="Arial"/>
          <w:sz w:val="24"/>
          <w:szCs w:val="24"/>
          <w:lang w:val="ca-ES"/>
        </w:rPr>
        <w:t>a i d</w:t>
      </w:r>
      <w:r w:rsidR="00115A09" w:rsidRPr="00AF6DD2">
        <w:rPr>
          <w:rFonts w:asciiTheme="majorHAnsi" w:hAnsiTheme="majorHAnsi" w:cs="Arial"/>
          <w:sz w:val="24"/>
          <w:szCs w:val="24"/>
          <w:lang w:val="ca-ES"/>
        </w:rPr>
        <w:t>el procés que s’ha du</w:t>
      </w:r>
      <w:r w:rsidR="00CC544F" w:rsidRPr="00AF6DD2">
        <w:rPr>
          <w:rFonts w:asciiTheme="majorHAnsi" w:hAnsiTheme="majorHAnsi" w:cs="Arial"/>
          <w:sz w:val="24"/>
          <w:szCs w:val="24"/>
          <w:lang w:val="ca-ES"/>
        </w:rPr>
        <w:t>t a terme ja que hem pogut extreure reflexions prou transcendents i significatives que ens han ajudat a comprendre una mica millor</w:t>
      </w:r>
      <w:r w:rsidR="00115A09" w:rsidRPr="00AF6DD2">
        <w:rPr>
          <w:rFonts w:asciiTheme="majorHAnsi" w:hAnsiTheme="majorHAnsi" w:cs="Arial"/>
          <w:sz w:val="24"/>
          <w:szCs w:val="24"/>
          <w:lang w:val="ca-ES"/>
        </w:rPr>
        <w:t xml:space="preserve"> els processos d’orientació.</w:t>
      </w:r>
    </w:p>
    <w:p w:rsidR="00CC544F" w:rsidRPr="00AF6DD2" w:rsidRDefault="00CC544F" w:rsidP="003048F7">
      <w:pPr>
        <w:spacing w:after="240" w:line="360" w:lineRule="auto"/>
        <w:jc w:val="both"/>
        <w:rPr>
          <w:rFonts w:asciiTheme="majorHAnsi" w:hAnsiTheme="majorHAnsi" w:cs="Arial"/>
          <w:color w:val="000000"/>
          <w:sz w:val="24"/>
          <w:szCs w:val="24"/>
          <w:lang w:val="ca-ES"/>
        </w:rPr>
      </w:pPr>
      <w:r w:rsidRPr="00AF6DD2">
        <w:rPr>
          <w:rFonts w:asciiTheme="majorHAnsi" w:hAnsiTheme="majorHAnsi" w:cs="Arial"/>
          <w:color w:val="000000"/>
          <w:sz w:val="24"/>
          <w:szCs w:val="24"/>
          <w:lang w:val="ca-ES"/>
        </w:rPr>
        <w:t>Durant tot el procés he</w:t>
      </w:r>
      <w:r w:rsidR="00D8406E" w:rsidRPr="00AF6DD2">
        <w:rPr>
          <w:rFonts w:asciiTheme="majorHAnsi" w:hAnsiTheme="majorHAnsi" w:cs="Arial"/>
          <w:color w:val="000000"/>
          <w:sz w:val="24"/>
          <w:szCs w:val="24"/>
          <w:lang w:val="ca-ES"/>
        </w:rPr>
        <w:t xml:space="preserve">m treballat </w:t>
      </w:r>
      <w:r w:rsidRPr="00AF6DD2">
        <w:rPr>
          <w:rFonts w:asciiTheme="majorHAnsi" w:hAnsiTheme="majorHAnsi" w:cs="Arial"/>
          <w:color w:val="000000"/>
          <w:sz w:val="24"/>
          <w:szCs w:val="24"/>
          <w:lang w:val="ca-ES"/>
        </w:rPr>
        <w:t>de forma conjunta i hem anat superant totes aquell</w:t>
      </w:r>
      <w:r w:rsidR="00D8406E" w:rsidRPr="00AF6DD2">
        <w:rPr>
          <w:rFonts w:asciiTheme="majorHAnsi" w:hAnsiTheme="majorHAnsi" w:cs="Arial"/>
          <w:color w:val="000000"/>
          <w:sz w:val="24"/>
          <w:szCs w:val="24"/>
          <w:lang w:val="ca-ES"/>
        </w:rPr>
        <w:t>es dificultats que han anat sorgint</w:t>
      </w:r>
      <w:r w:rsidR="00115A09" w:rsidRPr="00AF6DD2">
        <w:rPr>
          <w:rFonts w:asciiTheme="majorHAnsi" w:hAnsiTheme="majorHAnsi" w:cs="Arial"/>
          <w:color w:val="000000"/>
          <w:sz w:val="24"/>
          <w:szCs w:val="24"/>
          <w:lang w:val="ca-ES"/>
        </w:rPr>
        <w:t xml:space="preserve">, i </w:t>
      </w:r>
      <w:r w:rsidRPr="00AF6DD2">
        <w:rPr>
          <w:rFonts w:asciiTheme="majorHAnsi" w:hAnsiTheme="majorHAnsi" w:cs="Arial"/>
          <w:color w:val="000000"/>
          <w:sz w:val="24"/>
          <w:szCs w:val="24"/>
          <w:lang w:val="ca-ES"/>
        </w:rPr>
        <w:t>ens hem implicat en allò que fèiem. Considerem que realitzar-la en grups cooperatius ens ha permès a totes aprofundir més i adqu</w:t>
      </w:r>
      <w:r w:rsidR="00115A09" w:rsidRPr="00AF6DD2">
        <w:rPr>
          <w:rFonts w:asciiTheme="majorHAnsi" w:hAnsiTheme="majorHAnsi" w:cs="Arial"/>
          <w:color w:val="000000"/>
          <w:sz w:val="24"/>
          <w:szCs w:val="24"/>
          <w:lang w:val="ca-ES"/>
        </w:rPr>
        <w:t xml:space="preserve">irir major grau de coneixement, així com poder posar en pràctica allò que pretenem ensenyar i </w:t>
      </w:r>
      <w:r w:rsidR="00D8406E" w:rsidRPr="00AF6DD2">
        <w:rPr>
          <w:rFonts w:asciiTheme="majorHAnsi" w:hAnsiTheme="majorHAnsi" w:cs="Arial"/>
          <w:color w:val="000000"/>
          <w:sz w:val="24"/>
          <w:szCs w:val="24"/>
          <w:lang w:val="ca-ES"/>
        </w:rPr>
        <w:t xml:space="preserve">com </w:t>
      </w:r>
      <w:r w:rsidR="00115A09" w:rsidRPr="00AF6DD2">
        <w:rPr>
          <w:rFonts w:asciiTheme="majorHAnsi" w:hAnsiTheme="majorHAnsi" w:cs="Arial"/>
          <w:color w:val="000000"/>
          <w:sz w:val="24"/>
          <w:szCs w:val="24"/>
          <w:lang w:val="ca-ES"/>
        </w:rPr>
        <w:t xml:space="preserve">pretenem que es treballi. </w:t>
      </w:r>
    </w:p>
    <w:p w:rsidR="00CC544F" w:rsidRPr="00AF6DD2" w:rsidRDefault="00CC544F" w:rsidP="00115A09">
      <w:pPr>
        <w:spacing w:line="360" w:lineRule="auto"/>
        <w:jc w:val="both"/>
        <w:rPr>
          <w:rFonts w:asciiTheme="majorHAnsi" w:hAnsiTheme="majorHAnsi" w:cs="Arial"/>
          <w:color w:val="000000"/>
          <w:sz w:val="24"/>
          <w:szCs w:val="24"/>
          <w:lang w:val="ca-ES"/>
        </w:rPr>
      </w:pPr>
      <w:r w:rsidRPr="00AF6DD2">
        <w:rPr>
          <w:rFonts w:asciiTheme="majorHAnsi" w:hAnsiTheme="majorHAnsi" w:cs="Arial"/>
          <w:color w:val="000000"/>
          <w:sz w:val="24"/>
          <w:szCs w:val="24"/>
          <w:lang w:val="ca-ES"/>
        </w:rPr>
        <w:t>Així doncs, gràcies a l</w:t>
      </w:r>
      <w:r w:rsidR="00115A09" w:rsidRPr="00AF6DD2">
        <w:rPr>
          <w:rFonts w:asciiTheme="majorHAnsi" w:hAnsiTheme="majorHAnsi" w:cs="Arial"/>
          <w:color w:val="000000"/>
          <w:sz w:val="24"/>
          <w:szCs w:val="24"/>
          <w:lang w:val="ca-ES"/>
        </w:rPr>
        <w:t xml:space="preserve">a realització d’aquesta guia </w:t>
      </w:r>
      <w:r w:rsidRPr="00AF6DD2">
        <w:rPr>
          <w:rFonts w:asciiTheme="majorHAnsi" w:hAnsiTheme="majorHAnsi" w:cs="Arial"/>
          <w:color w:val="000000"/>
          <w:sz w:val="24"/>
          <w:szCs w:val="24"/>
          <w:lang w:val="ca-ES"/>
        </w:rPr>
        <w:t>hem pogut perfilar aquells coneixements que havíem adquirit en le</w:t>
      </w:r>
      <w:r w:rsidR="00FF7F8A" w:rsidRPr="00AF6DD2">
        <w:rPr>
          <w:rFonts w:asciiTheme="majorHAnsi" w:hAnsiTheme="majorHAnsi" w:cs="Arial"/>
          <w:color w:val="000000"/>
          <w:sz w:val="24"/>
          <w:szCs w:val="24"/>
          <w:lang w:val="ca-ES"/>
        </w:rPr>
        <w:t xml:space="preserve">s sessions teòriques i alhora </w:t>
      </w:r>
      <w:r w:rsidRPr="00AF6DD2">
        <w:rPr>
          <w:rFonts w:asciiTheme="majorHAnsi" w:hAnsiTheme="majorHAnsi" w:cs="Arial"/>
          <w:color w:val="000000"/>
          <w:sz w:val="24"/>
          <w:szCs w:val="24"/>
          <w:lang w:val="ca-ES"/>
        </w:rPr>
        <w:t xml:space="preserve">hem pogut extreure de nous. </w:t>
      </w:r>
    </w:p>
    <w:p w:rsidR="00D8406E" w:rsidRPr="00AF6DD2" w:rsidRDefault="00D8406E" w:rsidP="00D8406E">
      <w:pPr>
        <w:pStyle w:val="NormalWeb"/>
        <w:spacing w:after="0" w:line="360" w:lineRule="auto"/>
        <w:jc w:val="both"/>
        <w:rPr>
          <w:rFonts w:asciiTheme="majorHAnsi" w:hAnsiTheme="majorHAnsi"/>
        </w:rPr>
      </w:pPr>
      <w:r w:rsidRPr="00AF6DD2">
        <w:rPr>
          <w:rFonts w:asciiTheme="majorHAnsi" w:hAnsiTheme="majorHAnsi" w:cs="Arial"/>
        </w:rPr>
        <w:t xml:space="preserve">Per últim volem concloure aquestes línies posant èmfasi en </w:t>
      </w:r>
      <w:r w:rsidR="00930902" w:rsidRPr="00AF6DD2">
        <w:rPr>
          <w:rFonts w:asciiTheme="majorHAnsi" w:hAnsiTheme="majorHAnsi" w:cs="Arial"/>
        </w:rPr>
        <w:t>la idea</w:t>
      </w:r>
      <w:r w:rsidRPr="00AF6DD2">
        <w:rPr>
          <w:rFonts w:asciiTheme="majorHAnsi" w:hAnsiTheme="majorHAnsi" w:cs="Arial"/>
        </w:rPr>
        <w:t xml:space="preserve"> que la formació pe</w:t>
      </w:r>
      <w:r w:rsidR="00FF7F8A" w:rsidRPr="00AF6DD2">
        <w:rPr>
          <w:rFonts w:asciiTheme="majorHAnsi" w:hAnsiTheme="majorHAnsi" w:cs="Arial"/>
        </w:rPr>
        <w:t xml:space="preserve">rmanent és una necessitat imperant per </w:t>
      </w:r>
      <w:r w:rsidRPr="00AF6DD2">
        <w:rPr>
          <w:rFonts w:asciiTheme="majorHAnsi" w:hAnsiTheme="majorHAnsi" w:cs="Arial"/>
        </w:rPr>
        <w:t>qualsevol professional, perquè mai no ho sabem tot i sempre s</w:t>
      </w:r>
      <w:r w:rsidR="00FF7F8A" w:rsidRPr="00AF6DD2">
        <w:rPr>
          <w:rFonts w:asciiTheme="majorHAnsi" w:hAnsiTheme="majorHAnsi" w:cs="Arial"/>
        </w:rPr>
        <w:t>om projecte. El que és evident és que al finalitzar</w:t>
      </w:r>
      <w:r w:rsidRPr="00AF6DD2">
        <w:rPr>
          <w:rFonts w:asciiTheme="majorHAnsi" w:hAnsiTheme="majorHAnsi" w:cs="Arial"/>
        </w:rPr>
        <w:t xml:space="preserve"> el</w:t>
      </w:r>
      <w:r w:rsidR="00FF7F8A" w:rsidRPr="00AF6DD2">
        <w:rPr>
          <w:rFonts w:asciiTheme="majorHAnsi" w:hAnsiTheme="majorHAnsi" w:cs="Arial"/>
        </w:rPr>
        <w:t>s nostres estudis universitaris</w:t>
      </w:r>
      <w:r w:rsidRPr="00AF6DD2">
        <w:rPr>
          <w:rFonts w:asciiTheme="majorHAnsi" w:hAnsiTheme="majorHAnsi" w:cs="Arial"/>
        </w:rPr>
        <w:t xml:space="preserve"> no haurem arribat a la meta,</w:t>
      </w:r>
      <w:r w:rsidR="00FF7F8A" w:rsidRPr="00AF6DD2">
        <w:rPr>
          <w:rFonts w:asciiTheme="majorHAnsi" w:hAnsiTheme="majorHAnsi" w:cs="Arial"/>
        </w:rPr>
        <w:t xml:space="preserve"> </w:t>
      </w:r>
      <w:r w:rsidRPr="00AF6DD2">
        <w:rPr>
          <w:rFonts w:asciiTheme="majorHAnsi" w:hAnsiTheme="majorHAnsi" w:cs="Arial"/>
        </w:rPr>
        <w:t xml:space="preserve">sinó que serà un punt d'inflexió, un nou impuls que ens portarà a haver de trobar fórmules per millorar constantment la nostra formació. </w:t>
      </w:r>
    </w:p>
    <w:p w:rsidR="00C770B7" w:rsidRPr="00AF6DD2" w:rsidRDefault="00C770B7" w:rsidP="00C770B7">
      <w:pPr>
        <w:pStyle w:val="NormalWeb"/>
        <w:spacing w:after="0" w:line="360" w:lineRule="auto"/>
        <w:jc w:val="both"/>
        <w:rPr>
          <w:rFonts w:ascii="Calibri" w:hAnsi="Calibri"/>
          <w:sz w:val="22"/>
          <w:szCs w:val="22"/>
        </w:rPr>
      </w:pPr>
    </w:p>
    <w:p w:rsidR="00835E4E" w:rsidRPr="00AF6DD2" w:rsidRDefault="00835E4E">
      <w:pPr>
        <w:widowControl/>
        <w:suppressAutoHyphens w:val="0"/>
        <w:autoSpaceDN/>
        <w:spacing w:after="200" w:line="276" w:lineRule="auto"/>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C161BA" w:rsidRPr="00AF6DD2" w:rsidRDefault="003048F7" w:rsidP="00A06387">
      <w:pPr>
        <w:widowControl/>
        <w:suppressAutoHyphens w:val="0"/>
        <w:autoSpaceDN/>
        <w:spacing w:after="200" w:line="276" w:lineRule="auto"/>
        <w:jc w:val="center"/>
        <w:rPr>
          <w:rFonts w:asciiTheme="majorHAnsi" w:hAnsiTheme="majorHAnsi"/>
          <w:b/>
          <w:color w:val="403152" w:themeColor="accent4" w:themeShade="80"/>
          <w:sz w:val="72"/>
          <w:szCs w:val="72"/>
          <w:lang w:val="ca-ES"/>
        </w:rPr>
      </w:pPr>
      <w:r w:rsidRPr="00AF6DD2">
        <w:rPr>
          <w:rFonts w:asciiTheme="majorHAnsi" w:hAnsiTheme="majorHAnsi"/>
          <w:b/>
          <w:color w:val="403152" w:themeColor="accent4" w:themeShade="80"/>
          <w:sz w:val="72"/>
          <w:szCs w:val="72"/>
          <w:lang w:val="ca-ES"/>
        </w:rPr>
        <w:t>ANNEX</w:t>
      </w:r>
      <w:r w:rsidR="00E54C18" w:rsidRPr="00AF6DD2">
        <w:rPr>
          <w:rFonts w:asciiTheme="majorHAnsi" w:hAnsiTheme="majorHAnsi"/>
          <w:b/>
          <w:color w:val="403152" w:themeColor="accent4" w:themeShade="80"/>
          <w:sz w:val="72"/>
          <w:szCs w:val="72"/>
          <w:lang w:val="ca-ES"/>
        </w:rPr>
        <w:t>E</w:t>
      </w:r>
      <w:r w:rsidR="00C161BA" w:rsidRPr="00AF6DD2">
        <w:rPr>
          <w:rFonts w:asciiTheme="majorHAnsi" w:hAnsiTheme="majorHAnsi"/>
          <w:b/>
          <w:color w:val="403152" w:themeColor="accent4" w:themeShade="80"/>
          <w:sz w:val="72"/>
          <w:szCs w:val="72"/>
          <w:lang w:val="ca-ES"/>
        </w:rPr>
        <w:t>S</w:t>
      </w:r>
      <w:r w:rsidR="006D294D" w:rsidRPr="00AF6DD2">
        <w:rPr>
          <w:rFonts w:asciiTheme="majorHAnsi" w:hAnsiTheme="majorHAnsi"/>
          <w:b/>
          <w:color w:val="403152" w:themeColor="accent4" w:themeShade="80"/>
          <w:sz w:val="72"/>
          <w:szCs w:val="72"/>
          <w:lang w:val="ca-ES"/>
        </w:rPr>
        <w:t xml:space="preserve"> </w:t>
      </w: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rsidP="00A06387">
      <w:pPr>
        <w:widowControl/>
        <w:suppressAutoHyphens w:val="0"/>
        <w:autoSpaceDN/>
        <w:spacing w:after="200" w:line="276" w:lineRule="auto"/>
        <w:jc w:val="center"/>
        <w:rPr>
          <w:rFonts w:asciiTheme="majorHAnsi" w:hAnsiTheme="majorHAnsi"/>
          <w:b/>
          <w:sz w:val="40"/>
          <w:szCs w:val="40"/>
          <w:lang w:val="ca-ES"/>
        </w:rPr>
      </w:pPr>
    </w:p>
    <w:p w:rsidR="002D120D" w:rsidRPr="00AF6DD2" w:rsidRDefault="002D120D">
      <w:pPr>
        <w:widowControl/>
        <w:suppressAutoHyphens w:val="0"/>
        <w:autoSpaceDN/>
        <w:spacing w:after="200" w:line="276" w:lineRule="auto"/>
        <w:rPr>
          <w:rFonts w:asciiTheme="majorHAnsi" w:hAnsiTheme="majorHAnsi"/>
          <w:b/>
          <w:sz w:val="40"/>
          <w:szCs w:val="40"/>
          <w:lang w:val="ca-ES"/>
        </w:rPr>
      </w:pPr>
      <w:r w:rsidRPr="00AF6DD2">
        <w:rPr>
          <w:rFonts w:asciiTheme="majorHAnsi" w:hAnsiTheme="majorHAnsi"/>
          <w:b/>
          <w:sz w:val="40"/>
          <w:szCs w:val="40"/>
          <w:lang w:val="ca-ES"/>
        </w:rPr>
        <w:br w:type="page"/>
      </w:r>
    </w:p>
    <w:p w:rsidR="002D120D" w:rsidRPr="00AF6DD2" w:rsidRDefault="000259CD" w:rsidP="00AF52C6">
      <w:pPr>
        <w:shd w:val="clear" w:color="auto" w:fill="403152" w:themeFill="accent4" w:themeFillShade="80"/>
        <w:jc w:val="center"/>
        <w:rPr>
          <w:rFonts w:asciiTheme="majorHAnsi" w:hAnsiTheme="majorHAnsi"/>
          <w:b/>
          <w:color w:val="FFFFFF" w:themeColor="background1"/>
          <w:lang w:val="ca-ES"/>
        </w:rPr>
      </w:pPr>
      <w:r w:rsidRPr="000259CD">
        <w:rPr>
          <w:rFonts w:asciiTheme="majorHAnsi" w:hAnsiTheme="majorHAnsi"/>
          <w:b/>
          <w:noProof/>
          <w:color w:val="FFFFFF" w:themeColor="background1"/>
          <w:lang w:val="ca-ES"/>
        </w:rPr>
        <w:lastRenderedPageBreak/>
        <w:pict>
          <v:rect id="_x0000_s1230" style="position:absolute;left:0;text-align:left;margin-left:-7.05pt;margin-top:-26.6pt;width:78.75pt;height:25.5pt;z-index:251857920" stroked="f">
            <v:textbox>
              <w:txbxContent>
                <w:p w:rsidR="001D3919" w:rsidRPr="003048F7" w:rsidRDefault="001D3919" w:rsidP="003048F7">
                  <w:pPr>
                    <w:jc w:val="center"/>
                    <w:rPr>
                      <w:rFonts w:asciiTheme="majorHAnsi" w:hAnsiTheme="majorHAnsi"/>
                      <w:b/>
                      <w:sz w:val="28"/>
                      <w:szCs w:val="28"/>
                    </w:rPr>
                  </w:pPr>
                  <w:r w:rsidRPr="003048F7">
                    <w:rPr>
                      <w:rFonts w:asciiTheme="majorHAnsi" w:hAnsiTheme="majorHAnsi"/>
                      <w:b/>
                      <w:sz w:val="28"/>
                      <w:szCs w:val="28"/>
                    </w:rPr>
                    <w:t>ANNEX 1</w:t>
                  </w:r>
                </w:p>
              </w:txbxContent>
            </v:textbox>
          </v:rect>
        </w:pict>
      </w:r>
      <w:r w:rsidR="00BA0756" w:rsidRPr="00AF6DD2">
        <w:rPr>
          <w:rFonts w:asciiTheme="majorHAnsi" w:hAnsiTheme="majorHAnsi"/>
          <w:b/>
          <w:color w:val="FFFFFF" w:themeColor="background1"/>
          <w:shd w:val="clear" w:color="auto" w:fill="403152" w:themeFill="accent4" w:themeFillShade="80"/>
          <w:lang w:val="ca-ES"/>
        </w:rPr>
        <w:t xml:space="preserve">PAUTA AUTOAVALUACIÓ </w:t>
      </w:r>
      <w:r w:rsidR="004D607A" w:rsidRPr="00AF6DD2">
        <w:rPr>
          <w:rFonts w:asciiTheme="majorHAnsi" w:hAnsiTheme="majorHAnsi"/>
          <w:b/>
          <w:color w:val="FFFFFF" w:themeColor="background1"/>
          <w:shd w:val="clear" w:color="auto" w:fill="403152" w:themeFill="accent4" w:themeFillShade="80"/>
          <w:lang w:val="ca-ES"/>
        </w:rPr>
        <w:t xml:space="preserve">PRODUCCIÓ </w:t>
      </w:r>
      <w:r w:rsidR="00AF52C6" w:rsidRPr="00AF6DD2">
        <w:rPr>
          <w:rFonts w:asciiTheme="majorHAnsi" w:hAnsiTheme="majorHAnsi"/>
          <w:b/>
          <w:color w:val="FFFFFF" w:themeColor="background1"/>
          <w:shd w:val="clear" w:color="auto" w:fill="403152" w:themeFill="accent4" w:themeFillShade="80"/>
          <w:lang w:val="ca-ES"/>
        </w:rPr>
        <w:t>TEXT</w:t>
      </w:r>
      <w:r w:rsidR="00BA0756" w:rsidRPr="00AF6DD2">
        <w:rPr>
          <w:rFonts w:asciiTheme="majorHAnsi" w:hAnsiTheme="majorHAnsi"/>
          <w:b/>
          <w:color w:val="FFFFFF" w:themeColor="background1"/>
          <w:shd w:val="clear" w:color="auto" w:fill="403152" w:themeFill="accent4" w:themeFillShade="80"/>
          <w:lang w:val="ca-ES"/>
        </w:rPr>
        <w:t>S NARRATIUS</w:t>
      </w:r>
    </w:p>
    <w:p w:rsidR="002D120D" w:rsidRPr="00AF6DD2" w:rsidRDefault="009E658F" w:rsidP="009E658F">
      <w:pPr>
        <w:jc w:val="center"/>
        <w:rPr>
          <w:rFonts w:asciiTheme="majorHAnsi" w:hAnsiTheme="majorHAnsi"/>
          <w:b/>
          <w:sz w:val="24"/>
          <w:szCs w:val="24"/>
          <w:lang w:val="ca-ES"/>
        </w:rPr>
      </w:pPr>
      <w:r w:rsidRPr="00AF6DD2">
        <w:rPr>
          <w:rFonts w:asciiTheme="majorHAnsi" w:hAnsiTheme="majorHAnsi"/>
          <w:b/>
          <w:sz w:val="24"/>
          <w:szCs w:val="24"/>
          <w:lang w:val="ca-ES"/>
        </w:rPr>
        <w:t>ALUMNAT</w:t>
      </w:r>
    </w:p>
    <w:tbl>
      <w:tblPr>
        <w:tblStyle w:val="Tablaconcuadrcula"/>
        <w:tblpPr w:leftFromText="141" w:rightFromText="141" w:horzAnchor="margin" w:tblpY="585"/>
        <w:tblW w:w="8720" w:type="dxa"/>
        <w:tblLook w:val="04A0"/>
      </w:tblPr>
      <w:tblGrid>
        <w:gridCol w:w="1525"/>
        <w:gridCol w:w="6232"/>
        <w:gridCol w:w="7"/>
        <w:gridCol w:w="440"/>
        <w:gridCol w:w="516"/>
      </w:tblGrid>
      <w:tr w:rsidR="00AF52C6" w:rsidRPr="00AF6DD2" w:rsidTr="00B673B6">
        <w:tc>
          <w:tcPr>
            <w:tcW w:w="7757" w:type="dxa"/>
            <w:gridSpan w:val="2"/>
            <w:tcBorders>
              <w:top w:val="nil"/>
              <w:left w:val="nil"/>
            </w:tcBorders>
          </w:tcPr>
          <w:p w:rsidR="00AF52C6" w:rsidRPr="00AF6DD2" w:rsidRDefault="00AF52C6" w:rsidP="00B673B6">
            <w:pPr>
              <w:contextualSpacing/>
              <w:rPr>
                <w:rFonts w:asciiTheme="majorHAnsi" w:hAnsiTheme="majorHAnsi"/>
                <w:lang w:val="ca-ES"/>
              </w:rPr>
            </w:pPr>
          </w:p>
        </w:tc>
        <w:tc>
          <w:tcPr>
            <w:tcW w:w="447" w:type="dxa"/>
            <w:gridSpan w:val="2"/>
            <w:shd w:val="clear" w:color="auto" w:fill="B2A1C7" w:themeFill="accent4" w:themeFillTint="99"/>
          </w:tcPr>
          <w:p w:rsidR="00AF52C6" w:rsidRPr="00AF6DD2" w:rsidRDefault="00AF52C6" w:rsidP="00B673B6">
            <w:pPr>
              <w:rPr>
                <w:rFonts w:asciiTheme="majorHAnsi" w:hAnsiTheme="majorHAnsi"/>
                <w:b/>
                <w:lang w:val="ca-ES"/>
              </w:rPr>
            </w:pPr>
            <w:r w:rsidRPr="00AF6DD2">
              <w:rPr>
                <w:rFonts w:asciiTheme="majorHAnsi" w:hAnsiTheme="majorHAnsi"/>
                <w:b/>
                <w:lang w:val="ca-ES"/>
              </w:rPr>
              <w:t>SÍ</w:t>
            </w:r>
          </w:p>
        </w:tc>
        <w:tc>
          <w:tcPr>
            <w:tcW w:w="516" w:type="dxa"/>
            <w:shd w:val="clear" w:color="auto" w:fill="B2A1C7" w:themeFill="accent4" w:themeFillTint="99"/>
          </w:tcPr>
          <w:p w:rsidR="00AF52C6" w:rsidRPr="00AF6DD2" w:rsidRDefault="00AF52C6" w:rsidP="00B673B6">
            <w:pPr>
              <w:rPr>
                <w:rFonts w:asciiTheme="majorHAnsi" w:hAnsiTheme="majorHAnsi"/>
                <w:b/>
                <w:lang w:val="ca-ES"/>
              </w:rPr>
            </w:pPr>
            <w:r w:rsidRPr="00AF6DD2">
              <w:rPr>
                <w:rFonts w:asciiTheme="majorHAnsi" w:hAnsiTheme="majorHAnsi"/>
                <w:b/>
                <w:lang w:val="ca-ES"/>
              </w:rPr>
              <w:t>NO</w:t>
            </w:r>
          </w:p>
        </w:tc>
      </w:tr>
      <w:tr w:rsidR="00AF52C6" w:rsidRPr="00AF6DD2" w:rsidTr="00B673B6">
        <w:trPr>
          <w:trHeight w:val="240"/>
        </w:trPr>
        <w:tc>
          <w:tcPr>
            <w:tcW w:w="1525" w:type="dxa"/>
            <w:vMerge w:val="restart"/>
            <w:shd w:val="clear" w:color="auto" w:fill="B2A1C7" w:themeFill="accent4" w:themeFillTint="99"/>
          </w:tcPr>
          <w:p w:rsidR="00AF52C6" w:rsidRPr="00AF6DD2" w:rsidRDefault="00AF52C6" w:rsidP="00B673B6">
            <w:pPr>
              <w:rPr>
                <w:rFonts w:asciiTheme="majorHAnsi" w:hAnsiTheme="majorHAnsi"/>
                <w:b/>
                <w:lang w:val="ca-ES"/>
              </w:rPr>
            </w:pPr>
            <w:r w:rsidRPr="00AF6DD2">
              <w:rPr>
                <w:rFonts w:asciiTheme="majorHAnsi" w:hAnsiTheme="majorHAnsi"/>
                <w:b/>
                <w:lang w:val="ca-ES"/>
              </w:rPr>
              <w:t>Presentació</w:t>
            </w: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Títol adequat?</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85"/>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Lletra clara</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37"/>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Marges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71"/>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Estructuració del text (introducció, nus i desenllaç)</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300"/>
        </w:trPr>
        <w:tc>
          <w:tcPr>
            <w:tcW w:w="1525" w:type="dxa"/>
            <w:vMerge w:val="restart"/>
            <w:shd w:val="clear" w:color="auto" w:fill="B2A1C7" w:themeFill="accent4" w:themeFillTint="99"/>
          </w:tcPr>
          <w:p w:rsidR="00AF52C6" w:rsidRPr="00AF6DD2" w:rsidRDefault="00AF52C6" w:rsidP="00B673B6">
            <w:pPr>
              <w:rPr>
                <w:rFonts w:asciiTheme="majorHAnsi" w:hAnsiTheme="majorHAnsi"/>
                <w:b/>
                <w:lang w:val="ca-ES"/>
              </w:rPr>
            </w:pPr>
            <w:r w:rsidRPr="00AF6DD2">
              <w:rPr>
                <w:rFonts w:asciiTheme="majorHAnsi" w:hAnsiTheme="majorHAnsi"/>
                <w:b/>
                <w:lang w:val="ca-ES"/>
              </w:rPr>
              <w:t>Ortografia</w:t>
            </w: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Majúscules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330"/>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Segueix les regles d’ortografia</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300"/>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Accents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22"/>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Separació de paraules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25"/>
        </w:trPr>
        <w:tc>
          <w:tcPr>
            <w:tcW w:w="1525" w:type="dxa"/>
            <w:vMerge w:val="restart"/>
            <w:shd w:val="clear" w:color="auto" w:fill="B2A1C7" w:themeFill="accent4" w:themeFillTint="99"/>
          </w:tcPr>
          <w:p w:rsidR="00AF52C6" w:rsidRPr="00AF6DD2" w:rsidRDefault="00AF52C6" w:rsidP="00B673B6">
            <w:pPr>
              <w:rPr>
                <w:rFonts w:asciiTheme="majorHAnsi" w:hAnsiTheme="majorHAnsi"/>
                <w:b/>
                <w:lang w:val="ca-ES"/>
              </w:rPr>
            </w:pPr>
            <w:r w:rsidRPr="00AF6DD2">
              <w:rPr>
                <w:rFonts w:asciiTheme="majorHAnsi" w:hAnsiTheme="majorHAnsi"/>
                <w:b/>
                <w:lang w:val="ca-ES"/>
              </w:rPr>
              <w:t>Correcció i riquesa del lèxic</w:t>
            </w: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Vulgarismes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70"/>
        </w:trPr>
        <w:tc>
          <w:tcPr>
            <w:tcW w:w="1525" w:type="dxa"/>
            <w:vMerge/>
            <w:shd w:val="clear" w:color="auto" w:fill="B2A1C7" w:themeFill="accent4" w:themeFillTint="99"/>
          </w:tcPr>
          <w:p w:rsidR="00AF52C6" w:rsidRPr="00AF6DD2" w:rsidRDefault="00AF52C6" w:rsidP="00B673B6">
            <w:pPr>
              <w:rPr>
                <w:rFonts w:asciiTheme="majorHAnsi" w:hAnsiTheme="majorHAnsi"/>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Adjectius adequats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85"/>
        </w:trPr>
        <w:tc>
          <w:tcPr>
            <w:tcW w:w="1525" w:type="dxa"/>
            <w:vMerge/>
            <w:shd w:val="clear" w:color="auto" w:fill="B2A1C7" w:themeFill="accent4" w:themeFillTint="99"/>
          </w:tcPr>
          <w:p w:rsidR="00AF52C6" w:rsidRPr="00AF6DD2" w:rsidRDefault="00AF52C6" w:rsidP="00B673B6">
            <w:pPr>
              <w:rPr>
                <w:rFonts w:asciiTheme="majorHAnsi" w:hAnsiTheme="majorHAnsi"/>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Vocabulari  variat</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85"/>
        </w:trPr>
        <w:tc>
          <w:tcPr>
            <w:tcW w:w="1525" w:type="dxa"/>
            <w:vMerge w:val="restart"/>
            <w:shd w:val="clear" w:color="auto" w:fill="B2A1C7" w:themeFill="accent4" w:themeFillTint="99"/>
          </w:tcPr>
          <w:p w:rsidR="00AF52C6" w:rsidRPr="00AF6DD2" w:rsidRDefault="00AF52C6" w:rsidP="00B673B6">
            <w:pPr>
              <w:rPr>
                <w:rFonts w:asciiTheme="majorHAnsi" w:hAnsiTheme="majorHAnsi"/>
                <w:b/>
                <w:lang w:val="ca-ES"/>
              </w:rPr>
            </w:pPr>
          </w:p>
          <w:p w:rsidR="00AF52C6" w:rsidRPr="00AF6DD2" w:rsidRDefault="00AF52C6" w:rsidP="00B673B6">
            <w:pPr>
              <w:rPr>
                <w:rFonts w:asciiTheme="majorHAnsi" w:hAnsiTheme="majorHAnsi"/>
                <w:b/>
                <w:lang w:val="ca-ES"/>
              </w:rPr>
            </w:pPr>
            <w:r w:rsidRPr="00AF6DD2">
              <w:rPr>
                <w:rFonts w:asciiTheme="majorHAnsi" w:hAnsiTheme="majorHAnsi"/>
                <w:b/>
                <w:lang w:val="ca-ES"/>
              </w:rPr>
              <w:t>Morfosintaxi</w:t>
            </w:r>
          </w:p>
          <w:p w:rsidR="00AF52C6" w:rsidRPr="00AF6DD2" w:rsidRDefault="00AF52C6" w:rsidP="00B673B6">
            <w:pPr>
              <w:rPr>
                <w:rFonts w:asciiTheme="majorHAnsi" w:hAnsiTheme="majorHAnsi"/>
                <w:b/>
                <w:lang w:val="ca-ES"/>
              </w:rPr>
            </w:pPr>
          </w:p>
          <w:p w:rsidR="00AF52C6" w:rsidRPr="00AF6DD2" w:rsidRDefault="00AF52C6" w:rsidP="00B673B6">
            <w:pPr>
              <w:rPr>
                <w:rFonts w:asciiTheme="majorHAnsi" w:hAnsiTheme="majorHAnsi"/>
                <w:b/>
                <w:lang w:val="ca-ES"/>
              </w:rPr>
            </w:pPr>
          </w:p>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Errors de concordança</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A71AD" w:rsidTr="00B673B6">
        <w:trPr>
          <w:trHeight w:val="296"/>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Pr>
          <w:p w:rsidR="00AF52C6" w:rsidRPr="00AF6DD2" w:rsidRDefault="00AF52C6" w:rsidP="00B673B6">
            <w:pPr>
              <w:rPr>
                <w:rFonts w:asciiTheme="majorHAnsi" w:hAnsiTheme="majorHAnsi"/>
                <w:lang w:val="ca-ES"/>
              </w:rPr>
            </w:pPr>
            <w:r w:rsidRPr="00AF6DD2">
              <w:rPr>
                <w:rFonts w:asciiTheme="majorHAnsi" w:hAnsiTheme="majorHAnsi"/>
                <w:lang w:val="ca-ES"/>
              </w:rPr>
              <w:t>Ús adequat de pronoms i preposicions</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55"/>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Borders>
              <w:bottom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Construcció sintàctica correcte</w:t>
            </w:r>
          </w:p>
        </w:tc>
        <w:tc>
          <w:tcPr>
            <w:tcW w:w="447" w:type="dxa"/>
            <w:gridSpan w:val="2"/>
          </w:tcPr>
          <w:p w:rsidR="00AF52C6" w:rsidRPr="00AF6DD2" w:rsidRDefault="00AF52C6" w:rsidP="00B673B6">
            <w:pPr>
              <w:rPr>
                <w:rFonts w:asciiTheme="majorHAnsi" w:hAnsiTheme="majorHAnsi"/>
                <w:lang w:val="ca-ES"/>
              </w:rPr>
            </w:pPr>
          </w:p>
        </w:tc>
        <w:tc>
          <w:tcPr>
            <w:tcW w:w="516" w:type="dxa"/>
          </w:tcPr>
          <w:p w:rsidR="00AF52C6" w:rsidRPr="00AF6DD2" w:rsidRDefault="00AF52C6" w:rsidP="00B673B6">
            <w:pPr>
              <w:rPr>
                <w:rFonts w:asciiTheme="majorHAnsi" w:hAnsiTheme="majorHAnsi"/>
                <w:lang w:val="ca-ES"/>
              </w:rPr>
            </w:pPr>
          </w:p>
        </w:tc>
      </w:tr>
      <w:tr w:rsidR="00AF52C6" w:rsidRPr="00AF6DD2" w:rsidTr="00B673B6">
        <w:trPr>
          <w:trHeight w:val="255"/>
        </w:trPr>
        <w:tc>
          <w:tcPr>
            <w:tcW w:w="1525" w:type="dxa"/>
            <w:vMerge/>
            <w:tcBorders>
              <w:bottom w:val="single" w:sz="2" w:space="0" w:color="auto"/>
            </w:tcBorders>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Borders>
              <w:top w:val="single" w:sz="2" w:space="0" w:color="auto"/>
              <w:bottom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Frases massa llargues</w:t>
            </w:r>
          </w:p>
        </w:tc>
        <w:tc>
          <w:tcPr>
            <w:tcW w:w="447" w:type="dxa"/>
            <w:gridSpan w:val="2"/>
            <w:tcBorders>
              <w:left w:val="single" w:sz="2" w:space="0" w:color="auto"/>
              <w:bottom w:val="single" w:sz="2" w:space="0" w:color="auto"/>
            </w:tcBorders>
          </w:tcPr>
          <w:p w:rsidR="00AF52C6" w:rsidRPr="00AF6DD2" w:rsidRDefault="00AF52C6" w:rsidP="00B673B6">
            <w:pPr>
              <w:rPr>
                <w:rFonts w:asciiTheme="majorHAnsi" w:hAnsiTheme="majorHAnsi"/>
                <w:lang w:val="ca-ES"/>
              </w:rPr>
            </w:pPr>
          </w:p>
        </w:tc>
        <w:tc>
          <w:tcPr>
            <w:tcW w:w="516" w:type="dxa"/>
            <w:tcBorders>
              <w:bottom w:val="single" w:sz="2" w:space="0" w:color="auto"/>
            </w:tcBorders>
          </w:tcPr>
          <w:p w:rsidR="00AF52C6" w:rsidRPr="00AF6DD2" w:rsidRDefault="00AF52C6" w:rsidP="00B673B6">
            <w:pPr>
              <w:rPr>
                <w:rFonts w:asciiTheme="majorHAnsi" w:hAnsiTheme="majorHAnsi"/>
                <w:lang w:val="ca-ES"/>
              </w:rPr>
            </w:pPr>
          </w:p>
        </w:tc>
      </w:tr>
      <w:tr w:rsidR="00AF52C6" w:rsidRPr="00AF6DD2" w:rsidTr="00B673B6">
        <w:trPr>
          <w:trHeight w:val="294"/>
        </w:trPr>
        <w:tc>
          <w:tcPr>
            <w:tcW w:w="1525" w:type="dxa"/>
            <w:vMerge w:val="restart"/>
            <w:tcBorders>
              <w:top w:val="single" w:sz="2" w:space="0" w:color="auto"/>
            </w:tcBorders>
            <w:shd w:val="clear" w:color="auto" w:fill="B2A1C7" w:themeFill="accent4" w:themeFillTint="99"/>
          </w:tcPr>
          <w:p w:rsidR="00AF52C6" w:rsidRPr="00AF6DD2" w:rsidRDefault="00AF52C6" w:rsidP="00B673B6">
            <w:pPr>
              <w:rPr>
                <w:rFonts w:asciiTheme="majorHAnsi" w:hAnsiTheme="majorHAnsi"/>
                <w:b/>
                <w:lang w:val="ca-ES"/>
              </w:rPr>
            </w:pPr>
          </w:p>
          <w:p w:rsidR="00AF52C6" w:rsidRPr="00AF6DD2" w:rsidRDefault="00AF52C6" w:rsidP="00B673B6">
            <w:pPr>
              <w:rPr>
                <w:rFonts w:asciiTheme="majorHAnsi" w:hAnsiTheme="majorHAnsi"/>
                <w:b/>
                <w:lang w:val="ca-ES"/>
              </w:rPr>
            </w:pPr>
            <w:r w:rsidRPr="00AF6DD2">
              <w:rPr>
                <w:rFonts w:asciiTheme="majorHAnsi" w:hAnsiTheme="majorHAnsi"/>
                <w:b/>
                <w:lang w:val="ca-ES"/>
              </w:rPr>
              <w:t>Coherència</w:t>
            </w:r>
          </w:p>
          <w:p w:rsidR="00AF52C6" w:rsidRPr="00AF6DD2" w:rsidRDefault="00AF52C6" w:rsidP="00B673B6">
            <w:pPr>
              <w:rPr>
                <w:rFonts w:asciiTheme="majorHAnsi" w:hAnsiTheme="majorHAnsi"/>
                <w:b/>
                <w:lang w:val="ca-ES"/>
              </w:rPr>
            </w:pPr>
          </w:p>
          <w:p w:rsidR="00AF52C6" w:rsidRPr="00AF6DD2" w:rsidRDefault="00AF52C6" w:rsidP="00B673B6">
            <w:pPr>
              <w:rPr>
                <w:rFonts w:asciiTheme="majorHAnsi" w:hAnsiTheme="majorHAnsi"/>
                <w:b/>
                <w:lang w:val="ca-ES"/>
              </w:rPr>
            </w:pPr>
          </w:p>
        </w:tc>
        <w:tc>
          <w:tcPr>
            <w:tcW w:w="6232" w:type="dxa"/>
            <w:tcBorders>
              <w:top w:val="single" w:sz="2" w:space="0" w:color="auto"/>
              <w:bottom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Sentit global del text</w:t>
            </w:r>
          </w:p>
        </w:tc>
        <w:tc>
          <w:tcPr>
            <w:tcW w:w="447" w:type="dxa"/>
            <w:gridSpan w:val="2"/>
            <w:tcBorders>
              <w:top w:val="single" w:sz="2" w:space="0" w:color="auto"/>
              <w:left w:val="single" w:sz="2" w:space="0" w:color="auto"/>
              <w:bottom w:val="single" w:sz="2" w:space="0" w:color="auto"/>
            </w:tcBorders>
          </w:tcPr>
          <w:p w:rsidR="00AF52C6" w:rsidRPr="00AF6DD2" w:rsidRDefault="00AF52C6" w:rsidP="00B673B6">
            <w:pPr>
              <w:rPr>
                <w:rFonts w:asciiTheme="majorHAnsi" w:hAnsiTheme="majorHAnsi"/>
                <w:lang w:val="ca-ES"/>
              </w:rPr>
            </w:pPr>
          </w:p>
        </w:tc>
        <w:tc>
          <w:tcPr>
            <w:tcW w:w="516" w:type="dxa"/>
            <w:tcBorders>
              <w:top w:val="single" w:sz="2" w:space="0" w:color="auto"/>
              <w:bottom w:val="single" w:sz="2" w:space="0" w:color="auto"/>
            </w:tcBorders>
          </w:tcPr>
          <w:p w:rsidR="00AF52C6" w:rsidRPr="00AF6DD2" w:rsidRDefault="00AF52C6" w:rsidP="00B673B6">
            <w:pPr>
              <w:rPr>
                <w:rFonts w:asciiTheme="majorHAnsi" w:hAnsiTheme="majorHAnsi"/>
                <w:lang w:val="ca-ES"/>
              </w:rPr>
            </w:pPr>
          </w:p>
        </w:tc>
      </w:tr>
      <w:tr w:rsidR="00AF52C6" w:rsidRPr="00AF6DD2" w:rsidTr="00B673B6">
        <w:trPr>
          <w:trHeight w:val="255"/>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Borders>
              <w:top w:val="single" w:sz="2" w:space="0" w:color="auto"/>
              <w:bottom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Estructura clara</w:t>
            </w:r>
          </w:p>
        </w:tc>
        <w:tc>
          <w:tcPr>
            <w:tcW w:w="447" w:type="dxa"/>
            <w:gridSpan w:val="2"/>
            <w:tcBorders>
              <w:top w:val="single" w:sz="2" w:space="0" w:color="auto"/>
              <w:left w:val="single" w:sz="2" w:space="0" w:color="auto"/>
              <w:bottom w:val="single" w:sz="2" w:space="0" w:color="auto"/>
            </w:tcBorders>
          </w:tcPr>
          <w:p w:rsidR="00AF52C6" w:rsidRPr="00AF6DD2" w:rsidRDefault="00AF52C6" w:rsidP="00B673B6">
            <w:pPr>
              <w:rPr>
                <w:rFonts w:asciiTheme="majorHAnsi" w:hAnsiTheme="majorHAnsi"/>
                <w:lang w:val="ca-ES"/>
              </w:rPr>
            </w:pPr>
          </w:p>
        </w:tc>
        <w:tc>
          <w:tcPr>
            <w:tcW w:w="516" w:type="dxa"/>
            <w:tcBorders>
              <w:top w:val="single" w:sz="2" w:space="0" w:color="auto"/>
              <w:bottom w:val="single" w:sz="2" w:space="0" w:color="auto"/>
            </w:tcBorders>
          </w:tcPr>
          <w:p w:rsidR="00AF52C6" w:rsidRPr="00AF6DD2" w:rsidRDefault="00AF52C6" w:rsidP="00B673B6">
            <w:pPr>
              <w:rPr>
                <w:rFonts w:asciiTheme="majorHAnsi" w:hAnsiTheme="majorHAnsi"/>
                <w:lang w:val="ca-ES"/>
              </w:rPr>
            </w:pPr>
          </w:p>
        </w:tc>
      </w:tr>
      <w:tr w:rsidR="00AF52C6" w:rsidRPr="00AF6DD2" w:rsidTr="00B673B6">
        <w:trPr>
          <w:trHeight w:val="255"/>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Borders>
              <w:top w:val="single" w:sz="2" w:space="0" w:color="auto"/>
              <w:bottom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Sobren o repeteixen idees</w:t>
            </w:r>
          </w:p>
        </w:tc>
        <w:tc>
          <w:tcPr>
            <w:tcW w:w="447" w:type="dxa"/>
            <w:gridSpan w:val="2"/>
            <w:tcBorders>
              <w:top w:val="single" w:sz="2" w:space="0" w:color="auto"/>
              <w:left w:val="single" w:sz="2" w:space="0" w:color="auto"/>
              <w:bottom w:val="single" w:sz="2" w:space="0" w:color="auto"/>
            </w:tcBorders>
          </w:tcPr>
          <w:p w:rsidR="00AF52C6" w:rsidRPr="00AF6DD2" w:rsidRDefault="00AF52C6" w:rsidP="00B673B6">
            <w:pPr>
              <w:rPr>
                <w:rFonts w:asciiTheme="majorHAnsi" w:hAnsiTheme="majorHAnsi"/>
                <w:lang w:val="ca-ES"/>
              </w:rPr>
            </w:pPr>
          </w:p>
        </w:tc>
        <w:tc>
          <w:tcPr>
            <w:tcW w:w="516" w:type="dxa"/>
            <w:tcBorders>
              <w:top w:val="single" w:sz="2" w:space="0" w:color="auto"/>
              <w:bottom w:val="single" w:sz="2" w:space="0" w:color="auto"/>
            </w:tcBorders>
          </w:tcPr>
          <w:p w:rsidR="00AF52C6" w:rsidRPr="00AF6DD2" w:rsidRDefault="00AF52C6" w:rsidP="00B673B6">
            <w:pPr>
              <w:rPr>
                <w:rFonts w:asciiTheme="majorHAnsi" w:hAnsiTheme="majorHAnsi"/>
                <w:lang w:val="ca-ES"/>
              </w:rPr>
            </w:pPr>
          </w:p>
        </w:tc>
      </w:tr>
      <w:tr w:rsidR="00AF52C6" w:rsidRPr="00AF6DD2" w:rsidTr="00B673B6">
        <w:trPr>
          <w:trHeight w:val="270"/>
        </w:trPr>
        <w:tc>
          <w:tcPr>
            <w:tcW w:w="1525" w:type="dxa"/>
            <w:vMerge/>
            <w:tcBorders>
              <w:bottom w:val="single" w:sz="2" w:space="0" w:color="auto"/>
            </w:tcBorders>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Borders>
              <w:top w:val="single" w:sz="2" w:space="0" w:color="auto"/>
              <w:bottom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Hi ha contradiccions?</w:t>
            </w:r>
          </w:p>
        </w:tc>
        <w:tc>
          <w:tcPr>
            <w:tcW w:w="447" w:type="dxa"/>
            <w:gridSpan w:val="2"/>
            <w:tcBorders>
              <w:top w:val="single" w:sz="2" w:space="0" w:color="auto"/>
              <w:left w:val="single" w:sz="2" w:space="0" w:color="auto"/>
              <w:bottom w:val="single" w:sz="2" w:space="0" w:color="auto"/>
            </w:tcBorders>
          </w:tcPr>
          <w:p w:rsidR="00AF52C6" w:rsidRPr="00AF6DD2" w:rsidRDefault="00AF52C6" w:rsidP="00B673B6">
            <w:pPr>
              <w:rPr>
                <w:rFonts w:asciiTheme="majorHAnsi" w:hAnsiTheme="majorHAnsi"/>
                <w:lang w:val="ca-ES"/>
              </w:rPr>
            </w:pPr>
          </w:p>
        </w:tc>
        <w:tc>
          <w:tcPr>
            <w:tcW w:w="516" w:type="dxa"/>
            <w:tcBorders>
              <w:top w:val="single" w:sz="2" w:space="0" w:color="auto"/>
              <w:bottom w:val="single" w:sz="2" w:space="0" w:color="auto"/>
            </w:tcBorders>
          </w:tcPr>
          <w:p w:rsidR="00AF52C6" w:rsidRPr="00AF6DD2" w:rsidRDefault="00AF52C6" w:rsidP="00B673B6">
            <w:pPr>
              <w:rPr>
                <w:rFonts w:asciiTheme="majorHAnsi" w:hAnsiTheme="majorHAnsi"/>
                <w:lang w:val="ca-ES"/>
              </w:rPr>
            </w:pPr>
          </w:p>
        </w:tc>
      </w:tr>
      <w:tr w:rsidR="00AF52C6" w:rsidRPr="00AF6DD2" w:rsidTr="00B673B6">
        <w:trPr>
          <w:trHeight w:val="285"/>
        </w:trPr>
        <w:tc>
          <w:tcPr>
            <w:tcW w:w="1525" w:type="dxa"/>
            <w:vMerge w:val="restart"/>
            <w:tcBorders>
              <w:top w:val="single" w:sz="2" w:space="0" w:color="auto"/>
            </w:tcBorders>
            <w:shd w:val="clear" w:color="auto" w:fill="B2A1C7" w:themeFill="accent4" w:themeFillTint="99"/>
          </w:tcPr>
          <w:p w:rsidR="00AF52C6" w:rsidRPr="00AF6DD2" w:rsidRDefault="00AF52C6" w:rsidP="00B673B6">
            <w:pPr>
              <w:rPr>
                <w:rFonts w:asciiTheme="majorHAnsi" w:hAnsiTheme="majorHAnsi"/>
                <w:b/>
                <w:lang w:val="ca-ES"/>
              </w:rPr>
            </w:pPr>
          </w:p>
          <w:p w:rsidR="00AF52C6" w:rsidRPr="00AF6DD2" w:rsidRDefault="00AF52C6" w:rsidP="00B673B6">
            <w:pPr>
              <w:rPr>
                <w:rFonts w:asciiTheme="majorHAnsi" w:hAnsiTheme="majorHAnsi"/>
                <w:b/>
                <w:lang w:val="ca-ES"/>
              </w:rPr>
            </w:pPr>
            <w:r w:rsidRPr="00AF6DD2">
              <w:rPr>
                <w:rFonts w:asciiTheme="majorHAnsi" w:hAnsiTheme="majorHAnsi"/>
                <w:b/>
                <w:lang w:val="ca-ES"/>
              </w:rPr>
              <w:t>Cohesió</w:t>
            </w:r>
          </w:p>
        </w:tc>
        <w:tc>
          <w:tcPr>
            <w:tcW w:w="6232" w:type="dxa"/>
            <w:tcBorders>
              <w:top w:val="single" w:sz="2" w:space="0" w:color="auto"/>
              <w:bottom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Codi adequat</w:t>
            </w:r>
          </w:p>
        </w:tc>
        <w:tc>
          <w:tcPr>
            <w:tcW w:w="447" w:type="dxa"/>
            <w:gridSpan w:val="2"/>
            <w:tcBorders>
              <w:top w:val="single" w:sz="2" w:space="0" w:color="auto"/>
              <w:left w:val="single" w:sz="2" w:space="0" w:color="auto"/>
              <w:bottom w:val="single" w:sz="2" w:space="0" w:color="auto"/>
            </w:tcBorders>
          </w:tcPr>
          <w:p w:rsidR="00AF52C6" w:rsidRPr="00AF6DD2" w:rsidRDefault="00AF52C6" w:rsidP="00B673B6">
            <w:pPr>
              <w:rPr>
                <w:rFonts w:asciiTheme="majorHAnsi" w:hAnsiTheme="majorHAnsi"/>
                <w:lang w:val="ca-ES"/>
              </w:rPr>
            </w:pPr>
          </w:p>
        </w:tc>
        <w:tc>
          <w:tcPr>
            <w:tcW w:w="516" w:type="dxa"/>
            <w:tcBorders>
              <w:top w:val="single" w:sz="2" w:space="0" w:color="auto"/>
              <w:bottom w:val="single" w:sz="2" w:space="0" w:color="auto"/>
            </w:tcBorders>
          </w:tcPr>
          <w:p w:rsidR="00AF52C6" w:rsidRPr="00AF6DD2" w:rsidRDefault="00AF52C6" w:rsidP="00B673B6">
            <w:pPr>
              <w:rPr>
                <w:rFonts w:asciiTheme="majorHAnsi" w:hAnsiTheme="majorHAnsi"/>
                <w:lang w:val="ca-ES"/>
              </w:rPr>
            </w:pPr>
          </w:p>
        </w:tc>
      </w:tr>
      <w:tr w:rsidR="00AF52C6" w:rsidRPr="00AF6DD2" w:rsidTr="00B673B6">
        <w:trPr>
          <w:trHeight w:val="285"/>
        </w:trPr>
        <w:tc>
          <w:tcPr>
            <w:tcW w:w="1525" w:type="dxa"/>
            <w:vMerge/>
            <w:shd w:val="clear" w:color="auto" w:fill="B2A1C7" w:themeFill="accent4" w:themeFillTint="99"/>
          </w:tcPr>
          <w:p w:rsidR="00AF52C6" w:rsidRPr="00AF6DD2" w:rsidRDefault="00AF52C6" w:rsidP="00B673B6">
            <w:pPr>
              <w:rPr>
                <w:rFonts w:asciiTheme="majorHAnsi" w:hAnsiTheme="majorHAnsi"/>
                <w:b/>
                <w:lang w:val="ca-ES"/>
              </w:rPr>
            </w:pPr>
          </w:p>
        </w:tc>
        <w:tc>
          <w:tcPr>
            <w:tcW w:w="6232" w:type="dxa"/>
            <w:tcBorders>
              <w:top w:val="single" w:sz="2" w:space="0" w:color="auto"/>
              <w:right w:val="single" w:sz="2" w:space="0" w:color="auto"/>
            </w:tcBorders>
          </w:tcPr>
          <w:p w:rsidR="00AF52C6" w:rsidRPr="00AF6DD2" w:rsidRDefault="00AF52C6" w:rsidP="00B673B6">
            <w:pPr>
              <w:rPr>
                <w:rFonts w:asciiTheme="majorHAnsi" w:hAnsiTheme="majorHAnsi"/>
                <w:lang w:val="ca-ES"/>
              </w:rPr>
            </w:pPr>
            <w:r w:rsidRPr="00AF6DD2">
              <w:rPr>
                <w:rFonts w:asciiTheme="majorHAnsi" w:hAnsiTheme="majorHAnsi"/>
                <w:lang w:val="ca-ES"/>
              </w:rPr>
              <w:t>S’ajusta als objectius?</w:t>
            </w:r>
          </w:p>
        </w:tc>
        <w:tc>
          <w:tcPr>
            <w:tcW w:w="447" w:type="dxa"/>
            <w:gridSpan w:val="2"/>
            <w:tcBorders>
              <w:top w:val="single" w:sz="2" w:space="0" w:color="auto"/>
              <w:left w:val="single" w:sz="2" w:space="0" w:color="auto"/>
            </w:tcBorders>
          </w:tcPr>
          <w:p w:rsidR="00AF52C6" w:rsidRPr="00AF6DD2" w:rsidRDefault="00AF52C6" w:rsidP="00B673B6">
            <w:pPr>
              <w:rPr>
                <w:rFonts w:asciiTheme="majorHAnsi" w:hAnsiTheme="majorHAnsi"/>
                <w:lang w:val="ca-ES"/>
              </w:rPr>
            </w:pPr>
          </w:p>
        </w:tc>
        <w:tc>
          <w:tcPr>
            <w:tcW w:w="516" w:type="dxa"/>
            <w:tcBorders>
              <w:top w:val="single" w:sz="2" w:space="0" w:color="auto"/>
            </w:tcBorders>
          </w:tcPr>
          <w:p w:rsidR="00AF52C6" w:rsidRPr="00AF6DD2" w:rsidRDefault="00AF52C6" w:rsidP="00B673B6">
            <w:pPr>
              <w:rPr>
                <w:rFonts w:asciiTheme="majorHAnsi" w:hAnsiTheme="majorHAnsi"/>
                <w:lang w:val="ca-ES"/>
              </w:rPr>
            </w:pPr>
          </w:p>
        </w:tc>
      </w:tr>
      <w:tr w:rsidR="00AF52C6" w:rsidRPr="00AF6DD2" w:rsidTr="00B67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Ex>
        <w:trPr>
          <w:trHeight w:val="292"/>
        </w:trPr>
        <w:tc>
          <w:tcPr>
            <w:tcW w:w="7764" w:type="dxa"/>
            <w:gridSpan w:val="3"/>
          </w:tcPr>
          <w:p w:rsidR="00AF52C6" w:rsidRPr="00AF6DD2" w:rsidRDefault="00AF52C6" w:rsidP="00B673B6">
            <w:pPr>
              <w:rPr>
                <w:rFonts w:asciiTheme="majorHAnsi" w:hAnsiTheme="majorHAnsi"/>
                <w:b/>
                <w:lang w:val="ca-ES"/>
              </w:rPr>
            </w:pPr>
            <w:r w:rsidRPr="00AF6DD2">
              <w:rPr>
                <w:rFonts w:asciiTheme="majorHAnsi" w:hAnsiTheme="majorHAnsi"/>
                <w:b/>
                <w:lang w:val="ca-ES"/>
              </w:rPr>
              <w:t>Respon al que vull aconseguir?</w:t>
            </w:r>
          </w:p>
        </w:tc>
        <w:tc>
          <w:tcPr>
            <w:tcW w:w="440" w:type="dxa"/>
          </w:tcPr>
          <w:p w:rsidR="00AF52C6" w:rsidRPr="00AF6DD2" w:rsidRDefault="00AF52C6" w:rsidP="00B673B6">
            <w:pPr>
              <w:rPr>
                <w:rFonts w:asciiTheme="majorHAnsi" w:hAnsiTheme="majorHAnsi"/>
                <w:b/>
                <w:lang w:val="ca-ES"/>
              </w:rPr>
            </w:pPr>
          </w:p>
        </w:tc>
        <w:tc>
          <w:tcPr>
            <w:tcW w:w="516" w:type="dxa"/>
          </w:tcPr>
          <w:p w:rsidR="00AF52C6" w:rsidRPr="00AF6DD2" w:rsidRDefault="00AF52C6" w:rsidP="00B673B6">
            <w:pPr>
              <w:rPr>
                <w:rFonts w:asciiTheme="majorHAnsi" w:hAnsiTheme="majorHAnsi"/>
                <w:b/>
                <w:lang w:val="ca-ES"/>
              </w:rPr>
            </w:pPr>
          </w:p>
        </w:tc>
      </w:tr>
      <w:tr w:rsidR="00AF52C6" w:rsidRPr="00AF6DD2" w:rsidTr="00B673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Ex>
        <w:trPr>
          <w:trHeight w:val="1800"/>
        </w:trPr>
        <w:tc>
          <w:tcPr>
            <w:tcW w:w="8720" w:type="dxa"/>
            <w:gridSpan w:val="5"/>
          </w:tcPr>
          <w:p w:rsidR="00AF52C6" w:rsidRPr="00AF6DD2" w:rsidRDefault="00AF52C6" w:rsidP="00B673B6">
            <w:pPr>
              <w:rPr>
                <w:rFonts w:asciiTheme="majorHAnsi" w:hAnsiTheme="majorHAnsi"/>
                <w:b/>
                <w:lang w:val="ca-ES"/>
              </w:rPr>
            </w:pPr>
            <w:r w:rsidRPr="00AF6DD2">
              <w:rPr>
                <w:rFonts w:asciiTheme="majorHAnsi" w:hAnsiTheme="majorHAnsi"/>
                <w:b/>
                <w:lang w:val="ca-ES"/>
              </w:rPr>
              <w:t>Com puc millorar?</w:t>
            </w:r>
          </w:p>
          <w:p w:rsidR="00AF52C6" w:rsidRPr="00AF6DD2" w:rsidRDefault="00AF52C6" w:rsidP="00B673B6">
            <w:pPr>
              <w:ind w:left="108"/>
              <w:rPr>
                <w:rFonts w:asciiTheme="majorHAnsi" w:hAnsiTheme="majorHAnsi"/>
                <w:b/>
                <w:lang w:val="ca-ES"/>
              </w:rPr>
            </w:pPr>
          </w:p>
          <w:p w:rsidR="00AF52C6" w:rsidRPr="00AF6DD2" w:rsidRDefault="00AF52C6" w:rsidP="00B673B6">
            <w:pPr>
              <w:ind w:left="108"/>
              <w:rPr>
                <w:rFonts w:asciiTheme="majorHAnsi" w:hAnsiTheme="majorHAnsi"/>
                <w:b/>
                <w:lang w:val="ca-ES"/>
              </w:rPr>
            </w:pPr>
          </w:p>
          <w:p w:rsidR="00AF52C6" w:rsidRPr="00AF6DD2" w:rsidRDefault="00AF52C6" w:rsidP="00B673B6">
            <w:pPr>
              <w:ind w:left="108"/>
              <w:rPr>
                <w:rFonts w:asciiTheme="majorHAnsi" w:hAnsiTheme="majorHAnsi"/>
                <w:b/>
                <w:lang w:val="ca-ES"/>
              </w:rPr>
            </w:pPr>
          </w:p>
          <w:p w:rsidR="00AF52C6" w:rsidRPr="00AF6DD2" w:rsidRDefault="00AF52C6" w:rsidP="00B673B6">
            <w:pPr>
              <w:ind w:left="108"/>
              <w:rPr>
                <w:rFonts w:asciiTheme="majorHAnsi" w:hAnsiTheme="majorHAnsi"/>
                <w:b/>
                <w:lang w:val="ca-ES"/>
              </w:rPr>
            </w:pPr>
          </w:p>
          <w:p w:rsidR="00AF52C6" w:rsidRPr="00AF6DD2" w:rsidRDefault="00AF52C6" w:rsidP="00B673B6">
            <w:pPr>
              <w:rPr>
                <w:rFonts w:asciiTheme="majorHAnsi" w:hAnsiTheme="majorHAnsi"/>
                <w:b/>
                <w:lang w:val="ca-ES"/>
              </w:rPr>
            </w:pPr>
          </w:p>
          <w:p w:rsidR="00AF52C6" w:rsidRPr="00AF6DD2" w:rsidRDefault="000259CD" w:rsidP="00B673B6">
            <w:pPr>
              <w:rPr>
                <w:rFonts w:asciiTheme="majorHAnsi" w:hAnsiTheme="majorHAnsi"/>
                <w:b/>
                <w:lang w:val="ca-ES"/>
              </w:rPr>
            </w:pPr>
            <w:r w:rsidRPr="000259CD">
              <w:rPr>
                <w:rFonts w:asciiTheme="majorHAnsi" w:hAnsiTheme="majorHAnsi"/>
                <w:b/>
                <w:noProof/>
                <w:lang w:val="ca-ES"/>
              </w:rPr>
              <w:pict>
                <v:shape id="_x0000_s1233" type="#_x0000_t32" style="position:absolute;margin-left:-5.15pt;margin-top:19.15pt;width:437.8pt;height:0;z-index:251860992" o:connectortype="straight"/>
              </w:pict>
            </w:r>
          </w:p>
        </w:tc>
      </w:tr>
    </w:tbl>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60323F" w:rsidRPr="00AF6DD2" w:rsidRDefault="0060323F" w:rsidP="002D120D">
      <w:pPr>
        <w:widowControl/>
        <w:suppressAutoHyphens w:val="0"/>
        <w:autoSpaceDN/>
        <w:spacing w:after="200" w:line="276" w:lineRule="auto"/>
        <w:rPr>
          <w:rFonts w:asciiTheme="majorHAnsi" w:hAnsiTheme="majorHAnsi"/>
          <w:b/>
          <w:sz w:val="28"/>
          <w:szCs w:val="28"/>
          <w:lang w:val="ca-ES"/>
        </w:rPr>
      </w:pPr>
    </w:p>
    <w:p w:rsidR="003048F7" w:rsidRPr="00AF6DD2" w:rsidRDefault="003048F7" w:rsidP="002D120D">
      <w:pPr>
        <w:widowControl/>
        <w:suppressAutoHyphens w:val="0"/>
        <w:autoSpaceDN/>
        <w:spacing w:after="200" w:line="276" w:lineRule="auto"/>
        <w:rPr>
          <w:rFonts w:asciiTheme="majorHAnsi" w:hAnsiTheme="majorHAnsi"/>
          <w:b/>
          <w:sz w:val="28"/>
          <w:szCs w:val="28"/>
          <w:lang w:val="ca-ES"/>
        </w:rPr>
      </w:pPr>
      <w:r w:rsidRPr="00AF6DD2">
        <w:rPr>
          <w:rFonts w:asciiTheme="majorHAnsi" w:hAnsiTheme="majorHAnsi"/>
          <w:b/>
          <w:sz w:val="28"/>
          <w:szCs w:val="28"/>
          <w:lang w:val="ca-ES"/>
        </w:rPr>
        <w:lastRenderedPageBreak/>
        <w:t>ANNEX 2</w:t>
      </w:r>
    </w:p>
    <w:p w:rsidR="009E658F" w:rsidRPr="00AF6DD2" w:rsidRDefault="009E658F" w:rsidP="009E658F">
      <w:pPr>
        <w:shd w:val="clear" w:color="auto" w:fill="403152" w:themeFill="accent4" w:themeFillShade="80"/>
        <w:jc w:val="center"/>
        <w:rPr>
          <w:rFonts w:asciiTheme="majorHAnsi" w:hAnsiTheme="majorHAnsi"/>
          <w:b/>
          <w:color w:val="FFFFFF" w:themeColor="background1"/>
          <w:sz w:val="24"/>
          <w:szCs w:val="24"/>
          <w:lang w:val="ca-ES"/>
        </w:rPr>
      </w:pPr>
      <w:r w:rsidRPr="00AF6DD2">
        <w:rPr>
          <w:rFonts w:asciiTheme="majorHAnsi" w:hAnsiTheme="majorHAnsi"/>
          <w:b/>
          <w:color w:val="FFFFFF" w:themeColor="background1"/>
          <w:sz w:val="24"/>
          <w:szCs w:val="24"/>
          <w:shd w:val="clear" w:color="auto" w:fill="403152" w:themeFill="accent4" w:themeFillShade="80"/>
          <w:lang w:val="ca-ES"/>
        </w:rPr>
        <w:t>GRAELLA AVALUACIÓ TEXTS NARRATIUS</w:t>
      </w:r>
    </w:p>
    <w:p w:rsidR="009E658F" w:rsidRPr="00AF6DD2" w:rsidRDefault="009E658F" w:rsidP="009E658F">
      <w:pPr>
        <w:jc w:val="center"/>
        <w:rPr>
          <w:rFonts w:asciiTheme="majorHAnsi" w:hAnsiTheme="majorHAnsi"/>
          <w:b/>
          <w:sz w:val="24"/>
          <w:szCs w:val="24"/>
          <w:lang w:val="ca-ES"/>
        </w:rPr>
      </w:pPr>
      <w:r w:rsidRPr="00AF6DD2">
        <w:rPr>
          <w:rFonts w:asciiTheme="majorHAnsi" w:hAnsiTheme="majorHAnsi"/>
          <w:b/>
          <w:sz w:val="24"/>
          <w:szCs w:val="24"/>
          <w:lang w:val="ca-ES"/>
        </w:rPr>
        <w:t>PROFESSORAT</w:t>
      </w:r>
    </w:p>
    <w:p w:rsidR="009E658F" w:rsidRPr="00AF6DD2" w:rsidRDefault="009E658F" w:rsidP="009E658F">
      <w:pPr>
        <w:rPr>
          <w:rFonts w:asciiTheme="majorHAnsi" w:hAnsiTheme="majorHAnsi"/>
          <w:sz w:val="24"/>
          <w:szCs w:val="24"/>
          <w:lang w:val="ca-ES"/>
        </w:rPr>
      </w:pPr>
    </w:p>
    <w:p w:rsidR="009E658F" w:rsidRPr="00AF6DD2" w:rsidRDefault="009E658F" w:rsidP="009E658F">
      <w:pPr>
        <w:rPr>
          <w:rFonts w:asciiTheme="majorHAnsi" w:hAnsiTheme="majorHAnsi"/>
          <w:sz w:val="24"/>
          <w:szCs w:val="24"/>
          <w:lang w:val="ca-ES"/>
        </w:rPr>
      </w:pPr>
      <w:r w:rsidRPr="00AF6DD2">
        <w:rPr>
          <w:rFonts w:asciiTheme="majorHAnsi" w:hAnsiTheme="majorHAnsi"/>
          <w:sz w:val="24"/>
          <w:szCs w:val="24"/>
          <w:lang w:val="ca-ES"/>
        </w:rPr>
        <w:t>Alumne/a - equip:</w:t>
      </w:r>
      <w:r w:rsidR="00E5395C" w:rsidRPr="00AF6DD2">
        <w:rPr>
          <w:rFonts w:asciiTheme="majorHAnsi" w:hAnsiTheme="majorHAnsi"/>
          <w:sz w:val="24"/>
          <w:szCs w:val="24"/>
          <w:lang w:val="ca-ES"/>
        </w:rPr>
        <w:t>______________________________________</w:t>
      </w:r>
      <w:r w:rsidR="001529AB" w:rsidRPr="00AF6DD2">
        <w:rPr>
          <w:rFonts w:asciiTheme="majorHAnsi" w:hAnsiTheme="majorHAnsi"/>
          <w:sz w:val="24"/>
          <w:szCs w:val="24"/>
          <w:lang w:val="ca-ES"/>
        </w:rPr>
        <w:t xml:space="preserve">   </w:t>
      </w:r>
    </w:p>
    <w:p w:rsidR="009E658F" w:rsidRPr="00AF6DD2" w:rsidRDefault="009E658F" w:rsidP="009E658F">
      <w:pPr>
        <w:rPr>
          <w:rFonts w:asciiTheme="majorHAnsi" w:hAnsiTheme="majorHAnsi"/>
          <w:sz w:val="24"/>
          <w:szCs w:val="24"/>
          <w:lang w:val="ca-ES"/>
        </w:rPr>
      </w:pPr>
      <w:r w:rsidRPr="00AF6DD2">
        <w:rPr>
          <w:rFonts w:asciiTheme="majorHAnsi" w:hAnsiTheme="majorHAnsi"/>
          <w:sz w:val="24"/>
          <w:szCs w:val="24"/>
          <w:lang w:val="ca-ES"/>
        </w:rPr>
        <w:t>Data:</w:t>
      </w:r>
      <w:r w:rsidR="00E5395C" w:rsidRPr="00AF6DD2">
        <w:rPr>
          <w:rFonts w:asciiTheme="majorHAnsi" w:hAnsiTheme="majorHAnsi"/>
          <w:sz w:val="24"/>
          <w:szCs w:val="24"/>
          <w:lang w:val="ca-ES"/>
        </w:rPr>
        <w:t>_____________________________________________________</w:t>
      </w:r>
    </w:p>
    <w:p w:rsidR="009E658F" w:rsidRPr="00AF6DD2" w:rsidRDefault="009E658F" w:rsidP="009E658F">
      <w:pPr>
        <w:rPr>
          <w:rFonts w:asciiTheme="majorHAnsi" w:hAnsiTheme="majorHAnsi"/>
          <w:lang w:val="ca-ES"/>
        </w:rPr>
      </w:pPr>
    </w:p>
    <w:tbl>
      <w:tblPr>
        <w:tblStyle w:val="Tablaconcuadrcula"/>
        <w:tblW w:w="0" w:type="auto"/>
        <w:tblLook w:val="04A0"/>
      </w:tblPr>
      <w:tblGrid>
        <w:gridCol w:w="1518"/>
        <w:gridCol w:w="4584"/>
        <w:gridCol w:w="335"/>
        <w:gridCol w:w="335"/>
        <w:gridCol w:w="335"/>
        <w:gridCol w:w="335"/>
        <w:gridCol w:w="388"/>
        <w:gridCol w:w="890"/>
      </w:tblGrid>
      <w:tr w:rsidR="009E658F" w:rsidRPr="00AF6DD2" w:rsidTr="009E658F">
        <w:tc>
          <w:tcPr>
            <w:tcW w:w="1518" w:type="dxa"/>
            <w:tcBorders>
              <w:top w:val="single" w:sz="4" w:space="0" w:color="auto"/>
              <w:left w:val="single" w:sz="4" w:space="0" w:color="auto"/>
            </w:tcBorders>
            <w:shd w:val="clear" w:color="auto" w:fill="5F497A" w:themeFill="accent4" w:themeFillShade="BF"/>
          </w:tcPr>
          <w:p w:rsidR="009E658F" w:rsidRPr="00AF6DD2" w:rsidRDefault="009E658F" w:rsidP="009E658F">
            <w:pPr>
              <w:contextualSpacing/>
              <w:jc w:val="center"/>
              <w:rPr>
                <w:rFonts w:asciiTheme="majorHAnsi" w:hAnsiTheme="majorHAnsi"/>
                <w:b/>
                <w:lang w:val="ca-ES"/>
              </w:rPr>
            </w:pPr>
            <w:r w:rsidRPr="00AF6DD2">
              <w:rPr>
                <w:rFonts w:asciiTheme="majorHAnsi" w:hAnsiTheme="majorHAnsi"/>
                <w:b/>
                <w:lang w:val="ca-ES"/>
              </w:rPr>
              <w:t>CRITERIS:</w:t>
            </w:r>
          </w:p>
        </w:tc>
        <w:tc>
          <w:tcPr>
            <w:tcW w:w="4584" w:type="dxa"/>
            <w:tcBorders>
              <w:top w:val="nil"/>
              <w:left w:val="single" w:sz="4" w:space="0" w:color="auto"/>
            </w:tcBorders>
          </w:tcPr>
          <w:p w:rsidR="009E658F" w:rsidRPr="00AF6DD2" w:rsidRDefault="009E658F" w:rsidP="009E658F">
            <w:pPr>
              <w:contextualSpacing/>
              <w:rPr>
                <w:rFonts w:asciiTheme="majorHAnsi" w:hAnsiTheme="majorHAnsi"/>
                <w:lang w:val="ca-ES"/>
              </w:rPr>
            </w:pPr>
          </w:p>
        </w:tc>
        <w:tc>
          <w:tcPr>
            <w:tcW w:w="335" w:type="dxa"/>
            <w:tcBorders>
              <w:top w:val="single" w:sz="4" w:space="0" w:color="auto"/>
              <w:left w:val="single" w:sz="4" w:space="0" w:color="auto"/>
            </w:tcBorders>
            <w:shd w:val="clear" w:color="auto" w:fill="5F497A" w:themeFill="accent4" w:themeFillShade="BF"/>
          </w:tcPr>
          <w:p w:rsidR="009E658F" w:rsidRPr="00AF6DD2" w:rsidRDefault="009E658F" w:rsidP="009E658F">
            <w:pPr>
              <w:contextualSpacing/>
              <w:rPr>
                <w:rFonts w:asciiTheme="majorHAnsi" w:hAnsiTheme="majorHAnsi"/>
                <w:b/>
                <w:lang w:val="ca-ES"/>
              </w:rPr>
            </w:pPr>
            <w:r w:rsidRPr="00AF6DD2">
              <w:rPr>
                <w:rFonts w:asciiTheme="majorHAnsi" w:hAnsiTheme="majorHAnsi"/>
                <w:b/>
                <w:lang w:val="ca-ES"/>
              </w:rPr>
              <w:t>1</w:t>
            </w:r>
          </w:p>
        </w:tc>
        <w:tc>
          <w:tcPr>
            <w:tcW w:w="335" w:type="dxa"/>
            <w:tcBorders>
              <w:top w:val="single" w:sz="4" w:space="0" w:color="auto"/>
              <w:left w:val="single" w:sz="4" w:space="0" w:color="auto"/>
            </w:tcBorders>
            <w:shd w:val="clear" w:color="auto" w:fill="5F497A" w:themeFill="accent4" w:themeFillShade="BF"/>
          </w:tcPr>
          <w:p w:rsidR="009E658F" w:rsidRPr="00AF6DD2" w:rsidRDefault="009E658F" w:rsidP="009E658F">
            <w:pPr>
              <w:contextualSpacing/>
              <w:rPr>
                <w:rFonts w:asciiTheme="majorHAnsi" w:hAnsiTheme="majorHAnsi"/>
                <w:b/>
                <w:lang w:val="ca-ES"/>
              </w:rPr>
            </w:pPr>
            <w:r w:rsidRPr="00AF6DD2">
              <w:rPr>
                <w:rFonts w:asciiTheme="majorHAnsi" w:hAnsiTheme="majorHAnsi"/>
                <w:b/>
                <w:lang w:val="ca-ES"/>
              </w:rPr>
              <w:t>2</w:t>
            </w:r>
          </w:p>
        </w:tc>
        <w:tc>
          <w:tcPr>
            <w:tcW w:w="335" w:type="dxa"/>
            <w:shd w:val="clear" w:color="auto" w:fill="5F497A" w:themeFill="accent4" w:themeFillShade="BF"/>
          </w:tcPr>
          <w:p w:rsidR="009E658F" w:rsidRPr="00AF6DD2" w:rsidRDefault="009E658F" w:rsidP="009E658F">
            <w:pPr>
              <w:rPr>
                <w:rFonts w:asciiTheme="majorHAnsi" w:hAnsiTheme="majorHAnsi"/>
                <w:b/>
                <w:lang w:val="ca-ES"/>
              </w:rPr>
            </w:pPr>
            <w:r w:rsidRPr="00AF6DD2">
              <w:rPr>
                <w:rFonts w:asciiTheme="majorHAnsi" w:hAnsiTheme="majorHAnsi"/>
                <w:b/>
                <w:lang w:val="ca-ES"/>
              </w:rPr>
              <w:t>3</w:t>
            </w:r>
          </w:p>
        </w:tc>
        <w:tc>
          <w:tcPr>
            <w:tcW w:w="335" w:type="dxa"/>
            <w:shd w:val="clear" w:color="auto" w:fill="5F497A" w:themeFill="accent4" w:themeFillShade="BF"/>
          </w:tcPr>
          <w:p w:rsidR="009E658F" w:rsidRPr="00AF6DD2" w:rsidRDefault="009E658F" w:rsidP="009E658F">
            <w:pPr>
              <w:rPr>
                <w:rFonts w:asciiTheme="majorHAnsi" w:hAnsiTheme="majorHAnsi"/>
                <w:b/>
                <w:lang w:val="ca-ES"/>
              </w:rPr>
            </w:pPr>
            <w:r w:rsidRPr="00AF6DD2">
              <w:rPr>
                <w:rFonts w:asciiTheme="majorHAnsi" w:hAnsiTheme="majorHAnsi"/>
                <w:b/>
                <w:lang w:val="ca-ES"/>
              </w:rPr>
              <w:t>4</w:t>
            </w:r>
          </w:p>
        </w:tc>
        <w:tc>
          <w:tcPr>
            <w:tcW w:w="388" w:type="dxa"/>
            <w:shd w:val="clear" w:color="auto" w:fill="5F497A" w:themeFill="accent4" w:themeFillShade="BF"/>
          </w:tcPr>
          <w:p w:rsidR="009E658F" w:rsidRPr="00AF6DD2" w:rsidRDefault="009E658F" w:rsidP="009E658F">
            <w:pPr>
              <w:rPr>
                <w:rFonts w:asciiTheme="majorHAnsi" w:hAnsiTheme="majorHAnsi"/>
                <w:b/>
                <w:lang w:val="ca-ES"/>
              </w:rPr>
            </w:pPr>
            <w:r w:rsidRPr="00AF6DD2">
              <w:rPr>
                <w:rFonts w:asciiTheme="majorHAnsi" w:hAnsiTheme="majorHAnsi"/>
                <w:b/>
                <w:lang w:val="ca-ES"/>
              </w:rPr>
              <w:t>5</w:t>
            </w:r>
          </w:p>
        </w:tc>
        <w:tc>
          <w:tcPr>
            <w:tcW w:w="890" w:type="dxa"/>
            <w:shd w:val="clear" w:color="auto" w:fill="5F497A" w:themeFill="accent4" w:themeFillShade="BF"/>
          </w:tcPr>
          <w:p w:rsidR="009E658F" w:rsidRPr="00AF6DD2" w:rsidRDefault="009E658F" w:rsidP="009E658F">
            <w:pPr>
              <w:jc w:val="center"/>
              <w:rPr>
                <w:rFonts w:asciiTheme="majorHAnsi" w:hAnsiTheme="majorHAnsi"/>
                <w:b/>
                <w:lang w:val="ca-ES"/>
              </w:rPr>
            </w:pPr>
            <w:r w:rsidRPr="00AF6DD2">
              <w:rPr>
                <w:rFonts w:asciiTheme="majorHAnsi" w:hAnsiTheme="majorHAnsi"/>
                <w:b/>
                <w:lang w:val="ca-ES"/>
              </w:rPr>
              <w:t>%</w:t>
            </w:r>
          </w:p>
        </w:tc>
      </w:tr>
      <w:tr w:rsidR="009E658F" w:rsidRPr="00AF6DD2" w:rsidTr="009E658F">
        <w:trPr>
          <w:trHeight w:val="240"/>
        </w:trPr>
        <w:tc>
          <w:tcPr>
            <w:tcW w:w="1518" w:type="dxa"/>
            <w:vMerge w:val="restart"/>
            <w:shd w:val="clear" w:color="auto" w:fill="B2A1C7" w:themeFill="accent4" w:themeFillTint="99"/>
          </w:tcPr>
          <w:p w:rsidR="009E658F" w:rsidRPr="00AF6DD2" w:rsidRDefault="009E658F" w:rsidP="009E658F">
            <w:pPr>
              <w:rPr>
                <w:rFonts w:asciiTheme="majorHAnsi" w:hAnsiTheme="majorHAnsi"/>
                <w:b/>
                <w:lang w:val="ca-ES"/>
              </w:rPr>
            </w:pPr>
            <w:r w:rsidRPr="00AF6DD2">
              <w:rPr>
                <w:rFonts w:asciiTheme="majorHAnsi" w:hAnsiTheme="majorHAnsi"/>
                <w:b/>
                <w:lang w:val="ca-ES"/>
              </w:rPr>
              <w:t>Presentació</w:t>
            </w:r>
          </w:p>
          <w:p w:rsidR="009E658F" w:rsidRPr="00AF6DD2" w:rsidRDefault="009E658F" w:rsidP="009E658F">
            <w:pPr>
              <w:jc w:val="cente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Títol adequat?</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val="restart"/>
            <w:shd w:val="clear" w:color="auto" w:fill="B2A1C7" w:themeFill="accent4" w:themeFillTint="99"/>
          </w:tcPr>
          <w:p w:rsidR="009E658F" w:rsidRPr="00AF6DD2" w:rsidRDefault="009E658F" w:rsidP="009E658F">
            <w:pPr>
              <w:jc w:val="center"/>
              <w:rPr>
                <w:rFonts w:asciiTheme="majorHAnsi" w:hAnsiTheme="majorHAnsi"/>
                <w:b/>
                <w:lang w:val="ca-ES"/>
              </w:rPr>
            </w:pPr>
            <w:r w:rsidRPr="00AF6DD2">
              <w:rPr>
                <w:rFonts w:asciiTheme="majorHAnsi" w:hAnsiTheme="majorHAnsi"/>
                <w:b/>
                <w:lang w:val="ca-ES"/>
              </w:rPr>
              <w:t>5%</w:t>
            </w:r>
          </w:p>
        </w:tc>
      </w:tr>
      <w:tr w:rsidR="009E658F" w:rsidRPr="00AF6DD2" w:rsidTr="009E658F">
        <w:trPr>
          <w:trHeight w:val="285"/>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Lletra clara</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37"/>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Marges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44"/>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Presentació neta</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06"/>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Estructuració del text (introducció, nus i desenllaç)</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300"/>
        </w:trPr>
        <w:tc>
          <w:tcPr>
            <w:tcW w:w="1518" w:type="dxa"/>
            <w:vMerge w:val="restart"/>
            <w:shd w:val="clear" w:color="auto" w:fill="B2A1C7" w:themeFill="accent4" w:themeFillTint="99"/>
          </w:tcPr>
          <w:p w:rsidR="009E658F" w:rsidRPr="00AF6DD2" w:rsidRDefault="009E658F" w:rsidP="009E658F">
            <w:pPr>
              <w:rPr>
                <w:rFonts w:asciiTheme="majorHAnsi" w:hAnsiTheme="majorHAnsi"/>
                <w:b/>
                <w:lang w:val="ca-ES"/>
              </w:rPr>
            </w:pPr>
            <w:r w:rsidRPr="00AF6DD2">
              <w:rPr>
                <w:rFonts w:asciiTheme="majorHAnsi" w:hAnsiTheme="majorHAnsi"/>
                <w:b/>
                <w:lang w:val="ca-ES"/>
              </w:rPr>
              <w:t>Ortografia</w:t>
            </w: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Majúscules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val="restart"/>
            <w:shd w:val="clear" w:color="auto" w:fill="B2A1C7" w:themeFill="accent4" w:themeFillTint="99"/>
          </w:tcPr>
          <w:p w:rsidR="009E658F" w:rsidRPr="00AF6DD2" w:rsidRDefault="009E658F" w:rsidP="009E658F">
            <w:pPr>
              <w:jc w:val="center"/>
              <w:rPr>
                <w:rFonts w:asciiTheme="majorHAnsi" w:hAnsiTheme="majorHAnsi"/>
                <w:b/>
                <w:lang w:val="ca-ES"/>
              </w:rPr>
            </w:pPr>
            <w:r w:rsidRPr="00AF6DD2">
              <w:rPr>
                <w:rFonts w:asciiTheme="majorHAnsi" w:hAnsiTheme="majorHAnsi"/>
                <w:b/>
                <w:lang w:val="ca-ES"/>
              </w:rPr>
              <w:t>10%</w:t>
            </w:r>
          </w:p>
        </w:tc>
      </w:tr>
      <w:tr w:rsidR="009E658F" w:rsidRPr="00AF6DD2" w:rsidTr="009E658F">
        <w:trPr>
          <w:trHeight w:val="330"/>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Segueix les regles d’ortografia</w:t>
            </w:r>
          </w:p>
        </w:tc>
        <w:tc>
          <w:tcPr>
            <w:tcW w:w="335" w:type="dxa"/>
          </w:tcPr>
          <w:p w:rsidR="009E658F" w:rsidRPr="00AF6DD2" w:rsidRDefault="009E658F" w:rsidP="009E658F">
            <w:pPr>
              <w:rPr>
                <w:rFonts w:asciiTheme="majorHAnsi" w:hAnsiTheme="majorHAnsi"/>
                <w:lang w:val="ca-ES"/>
              </w:rPr>
            </w:pPr>
          </w:p>
          <w:p w:rsidR="00A94D3F" w:rsidRPr="00AF6DD2" w:rsidRDefault="00A94D3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300"/>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Accents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22"/>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Separació paraules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25"/>
        </w:trPr>
        <w:tc>
          <w:tcPr>
            <w:tcW w:w="1518" w:type="dxa"/>
            <w:vMerge w:val="restart"/>
            <w:shd w:val="clear" w:color="auto" w:fill="B2A1C7" w:themeFill="accent4" w:themeFillTint="99"/>
          </w:tcPr>
          <w:p w:rsidR="009E658F" w:rsidRPr="00AF6DD2" w:rsidRDefault="009E658F" w:rsidP="009E658F">
            <w:pPr>
              <w:rPr>
                <w:rFonts w:asciiTheme="majorHAnsi" w:hAnsiTheme="majorHAnsi"/>
                <w:b/>
                <w:lang w:val="ca-ES"/>
              </w:rPr>
            </w:pPr>
            <w:r w:rsidRPr="00AF6DD2">
              <w:rPr>
                <w:rFonts w:asciiTheme="majorHAnsi" w:hAnsiTheme="majorHAnsi"/>
                <w:b/>
                <w:lang w:val="ca-ES"/>
              </w:rPr>
              <w:t>Correcció i riquesa del lèxic</w:t>
            </w: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Vulgarismes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val="restart"/>
            <w:shd w:val="clear" w:color="auto" w:fill="B2A1C7" w:themeFill="accent4" w:themeFillTint="99"/>
          </w:tcPr>
          <w:p w:rsidR="009E658F" w:rsidRPr="00AF6DD2" w:rsidRDefault="009E658F" w:rsidP="009E658F">
            <w:pPr>
              <w:jc w:val="center"/>
              <w:rPr>
                <w:rFonts w:asciiTheme="majorHAnsi" w:hAnsiTheme="majorHAnsi"/>
                <w:b/>
                <w:lang w:val="ca-ES"/>
              </w:rPr>
            </w:pPr>
            <w:r w:rsidRPr="00AF6DD2">
              <w:rPr>
                <w:rFonts w:asciiTheme="majorHAnsi" w:hAnsiTheme="majorHAnsi"/>
                <w:b/>
                <w:lang w:val="ca-ES"/>
              </w:rPr>
              <w:t>20%</w:t>
            </w:r>
          </w:p>
        </w:tc>
      </w:tr>
      <w:tr w:rsidR="009E658F" w:rsidRPr="00AF6DD2" w:rsidTr="009E658F">
        <w:trPr>
          <w:trHeight w:val="270"/>
        </w:trPr>
        <w:tc>
          <w:tcPr>
            <w:tcW w:w="1518" w:type="dxa"/>
            <w:vMerge/>
            <w:shd w:val="clear" w:color="auto" w:fill="B2A1C7" w:themeFill="accent4" w:themeFillTint="99"/>
          </w:tcPr>
          <w:p w:rsidR="009E658F" w:rsidRPr="00AF6DD2" w:rsidRDefault="009E658F" w:rsidP="009E658F">
            <w:pPr>
              <w:rPr>
                <w:rFonts w:asciiTheme="majorHAnsi" w:hAnsiTheme="majorHAnsi"/>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Adjectius adequats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85"/>
        </w:trPr>
        <w:tc>
          <w:tcPr>
            <w:tcW w:w="1518" w:type="dxa"/>
            <w:vMerge/>
            <w:shd w:val="clear" w:color="auto" w:fill="B2A1C7" w:themeFill="accent4" w:themeFillTint="99"/>
          </w:tcPr>
          <w:p w:rsidR="009E658F" w:rsidRPr="00AF6DD2" w:rsidRDefault="009E658F" w:rsidP="009E658F">
            <w:pPr>
              <w:rPr>
                <w:rFonts w:asciiTheme="majorHAnsi" w:hAnsiTheme="majorHAnsi"/>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Vocabulari  variat</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85"/>
        </w:trPr>
        <w:tc>
          <w:tcPr>
            <w:tcW w:w="1518" w:type="dxa"/>
            <w:vMerge w:val="restart"/>
            <w:shd w:val="clear" w:color="auto" w:fill="B2A1C7" w:themeFill="accent4" w:themeFillTint="99"/>
          </w:tcPr>
          <w:p w:rsidR="009E658F" w:rsidRPr="00AF6DD2" w:rsidRDefault="009E658F" w:rsidP="009E658F">
            <w:pPr>
              <w:rPr>
                <w:rFonts w:asciiTheme="majorHAnsi" w:hAnsiTheme="majorHAnsi"/>
                <w:b/>
                <w:lang w:val="ca-ES"/>
              </w:rPr>
            </w:pPr>
            <w:r w:rsidRPr="00AF6DD2">
              <w:rPr>
                <w:rFonts w:asciiTheme="majorHAnsi" w:hAnsiTheme="majorHAnsi"/>
                <w:b/>
                <w:lang w:val="ca-ES"/>
              </w:rPr>
              <w:t xml:space="preserve"> </w:t>
            </w:r>
          </w:p>
          <w:p w:rsidR="009E658F" w:rsidRPr="00AF6DD2" w:rsidRDefault="009E658F" w:rsidP="009E658F">
            <w:pPr>
              <w:rPr>
                <w:rFonts w:asciiTheme="majorHAnsi" w:hAnsiTheme="majorHAnsi"/>
                <w:b/>
                <w:lang w:val="ca-ES"/>
              </w:rPr>
            </w:pPr>
            <w:r w:rsidRPr="00AF6DD2">
              <w:rPr>
                <w:rFonts w:asciiTheme="majorHAnsi" w:hAnsiTheme="majorHAnsi"/>
                <w:b/>
                <w:lang w:val="ca-ES"/>
              </w:rPr>
              <w:t>Morfosintaxi</w:t>
            </w:r>
          </w:p>
          <w:p w:rsidR="009E658F" w:rsidRPr="00AF6DD2" w:rsidRDefault="009E658F" w:rsidP="009E658F">
            <w:pPr>
              <w:rPr>
                <w:rFonts w:asciiTheme="majorHAnsi" w:hAnsiTheme="majorHAnsi"/>
                <w:b/>
                <w:lang w:val="ca-ES"/>
              </w:rPr>
            </w:pPr>
          </w:p>
          <w:p w:rsidR="009E658F" w:rsidRPr="00AF6DD2" w:rsidRDefault="009E658F" w:rsidP="009E658F">
            <w:pPr>
              <w:rPr>
                <w:rFonts w:asciiTheme="majorHAnsi" w:hAnsiTheme="majorHAnsi"/>
                <w:b/>
                <w:lang w:val="ca-ES"/>
              </w:rPr>
            </w:pPr>
          </w:p>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Errors de concordança</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val="restart"/>
            <w:shd w:val="clear" w:color="auto" w:fill="B2A1C7" w:themeFill="accent4" w:themeFillTint="99"/>
          </w:tcPr>
          <w:p w:rsidR="009E658F" w:rsidRPr="00AF6DD2" w:rsidRDefault="009E658F" w:rsidP="009E658F">
            <w:pPr>
              <w:jc w:val="center"/>
              <w:rPr>
                <w:rFonts w:asciiTheme="majorHAnsi" w:hAnsiTheme="majorHAnsi"/>
                <w:b/>
                <w:lang w:val="ca-ES"/>
              </w:rPr>
            </w:pPr>
            <w:r w:rsidRPr="00AF6DD2">
              <w:rPr>
                <w:rFonts w:asciiTheme="majorHAnsi" w:hAnsiTheme="majorHAnsi"/>
                <w:b/>
                <w:lang w:val="ca-ES"/>
              </w:rPr>
              <w:t>20%</w:t>
            </w:r>
          </w:p>
        </w:tc>
      </w:tr>
      <w:tr w:rsidR="009E658F" w:rsidRPr="00AA71AD" w:rsidTr="009E658F">
        <w:trPr>
          <w:trHeight w:val="296"/>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Pr>
          <w:p w:rsidR="009E658F" w:rsidRPr="00AF6DD2" w:rsidRDefault="009E658F" w:rsidP="009E658F">
            <w:pPr>
              <w:rPr>
                <w:rFonts w:asciiTheme="majorHAnsi" w:hAnsiTheme="majorHAnsi"/>
                <w:lang w:val="ca-ES"/>
              </w:rPr>
            </w:pPr>
            <w:r w:rsidRPr="00AF6DD2">
              <w:rPr>
                <w:rFonts w:asciiTheme="majorHAnsi" w:hAnsiTheme="majorHAnsi"/>
                <w:lang w:val="ca-ES"/>
              </w:rPr>
              <w:t>Ús adequat de pronoms i preposicions</w:t>
            </w: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55"/>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bottom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Construcció sintàctica correcte</w:t>
            </w:r>
          </w:p>
        </w:tc>
        <w:tc>
          <w:tcPr>
            <w:tcW w:w="335" w:type="dxa"/>
            <w:tcBorders>
              <w:bottom w:val="single" w:sz="2" w:space="0" w:color="auto"/>
            </w:tcBorders>
          </w:tcPr>
          <w:p w:rsidR="009E658F" w:rsidRPr="00AF6DD2" w:rsidRDefault="009E658F" w:rsidP="009E658F">
            <w:pPr>
              <w:rPr>
                <w:rFonts w:asciiTheme="majorHAnsi" w:hAnsiTheme="majorHAnsi"/>
                <w:lang w:val="ca-ES"/>
              </w:rPr>
            </w:pPr>
          </w:p>
        </w:tc>
        <w:tc>
          <w:tcPr>
            <w:tcW w:w="335" w:type="dxa"/>
            <w:tcBorders>
              <w:bottom w:val="single" w:sz="2" w:space="0" w:color="auto"/>
            </w:tcBorders>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35" w:type="dxa"/>
          </w:tcPr>
          <w:p w:rsidR="009E658F" w:rsidRPr="00AF6DD2" w:rsidRDefault="009E658F" w:rsidP="009E658F">
            <w:pPr>
              <w:rPr>
                <w:rFonts w:asciiTheme="majorHAnsi" w:hAnsiTheme="majorHAnsi"/>
                <w:lang w:val="ca-ES"/>
              </w:rPr>
            </w:pPr>
          </w:p>
        </w:tc>
        <w:tc>
          <w:tcPr>
            <w:tcW w:w="388" w:type="dxa"/>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55"/>
        </w:trPr>
        <w:tc>
          <w:tcPr>
            <w:tcW w:w="1518" w:type="dxa"/>
            <w:vMerge/>
            <w:tcBorders>
              <w:bottom w:val="single" w:sz="2" w:space="0" w:color="auto"/>
            </w:tcBorders>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Frases massa llargues</w:t>
            </w: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bottom w:val="single" w:sz="2" w:space="0" w:color="auto"/>
            </w:tcBorders>
          </w:tcPr>
          <w:p w:rsidR="009E658F" w:rsidRPr="00AF6DD2" w:rsidRDefault="009E658F" w:rsidP="009E658F">
            <w:pPr>
              <w:rPr>
                <w:rFonts w:asciiTheme="majorHAnsi" w:hAnsiTheme="majorHAnsi"/>
                <w:lang w:val="ca-ES"/>
              </w:rPr>
            </w:pPr>
          </w:p>
        </w:tc>
        <w:tc>
          <w:tcPr>
            <w:tcW w:w="388" w:type="dxa"/>
            <w:tcBorders>
              <w:bottom w:val="single" w:sz="2" w:space="0" w:color="auto"/>
            </w:tcBorders>
          </w:tcPr>
          <w:p w:rsidR="009E658F" w:rsidRPr="00AF6DD2" w:rsidRDefault="009E658F" w:rsidP="009E658F">
            <w:pPr>
              <w:rPr>
                <w:rFonts w:asciiTheme="majorHAnsi" w:hAnsiTheme="majorHAnsi"/>
                <w:lang w:val="ca-ES"/>
              </w:rPr>
            </w:pPr>
          </w:p>
        </w:tc>
        <w:tc>
          <w:tcPr>
            <w:tcW w:w="890" w:type="dxa"/>
            <w:vMerge/>
            <w:tcBorders>
              <w:bottom w:val="single" w:sz="2" w:space="0" w:color="auto"/>
            </w:tcBorders>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94"/>
        </w:trPr>
        <w:tc>
          <w:tcPr>
            <w:tcW w:w="1518" w:type="dxa"/>
            <w:vMerge w:val="restart"/>
            <w:tcBorders>
              <w:top w:val="single" w:sz="2" w:space="0" w:color="auto"/>
            </w:tcBorders>
            <w:shd w:val="clear" w:color="auto" w:fill="B2A1C7" w:themeFill="accent4" w:themeFillTint="99"/>
          </w:tcPr>
          <w:p w:rsidR="009E658F" w:rsidRPr="00AF6DD2" w:rsidRDefault="009E658F" w:rsidP="009E658F">
            <w:pPr>
              <w:rPr>
                <w:rFonts w:asciiTheme="majorHAnsi" w:hAnsiTheme="majorHAnsi"/>
                <w:b/>
                <w:lang w:val="ca-ES"/>
              </w:rPr>
            </w:pPr>
          </w:p>
          <w:p w:rsidR="009E658F" w:rsidRPr="00AF6DD2" w:rsidRDefault="009E658F" w:rsidP="009E658F">
            <w:pPr>
              <w:rPr>
                <w:rFonts w:asciiTheme="majorHAnsi" w:hAnsiTheme="majorHAnsi"/>
                <w:b/>
                <w:lang w:val="ca-ES"/>
              </w:rPr>
            </w:pPr>
            <w:r w:rsidRPr="00AF6DD2">
              <w:rPr>
                <w:rFonts w:asciiTheme="majorHAnsi" w:hAnsiTheme="majorHAnsi"/>
                <w:b/>
                <w:lang w:val="ca-ES"/>
              </w:rPr>
              <w:t>Coherència</w:t>
            </w:r>
          </w:p>
          <w:p w:rsidR="009E658F" w:rsidRPr="00AF6DD2" w:rsidRDefault="009E658F" w:rsidP="009E658F">
            <w:pPr>
              <w:rPr>
                <w:rFonts w:asciiTheme="majorHAnsi" w:hAnsiTheme="majorHAnsi"/>
                <w:b/>
                <w:lang w:val="ca-ES"/>
              </w:rPr>
            </w:pPr>
          </w:p>
          <w:p w:rsidR="009E658F" w:rsidRPr="00AF6DD2" w:rsidRDefault="009E658F" w:rsidP="009E658F">
            <w:pPr>
              <w:rPr>
                <w:rFonts w:asciiTheme="majorHAnsi" w:hAnsiTheme="majorHAnsi"/>
                <w:b/>
                <w:lang w:val="ca-ES"/>
              </w:rPr>
            </w:pPr>
          </w:p>
        </w:tc>
        <w:tc>
          <w:tcPr>
            <w:tcW w:w="4584"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Sentit global del text</w:t>
            </w: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890" w:type="dxa"/>
            <w:vMerge w:val="restart"/>
            <w:tcBorders>
              <w:top w:val="single" w:sz="2" w:space="0" w:color="auto"/>
            </w:tcBorders>
            <w:shd w:val="clear" w:color="auto" w:fill="B2A1C7" w:themeFill="accent4" w:themeFillTint="99"/>
          </w:tcPr>
          <w:p w:rsidR="009E658F" w:rsidRPr="00AF6DD2" w:rsidRDefault="00E5395C" w:rsidP="009E658F">
            <w:pPr>
              <w:jc w:val="center"/>
              <w:rPr>
                <w:rFonts w:asciiTheme="majorHAnsi" w:hAnsiTheme="majorHAnsi"/>
                <w:b/>
                <w:lang w:val="ca-ES"/>
              </w:rPr>
            </w:pPr>
            <w:r w:rsidRPr="00AF6DD2">
              <w:rPr>
                <w:rFonts w:asciiTheme="majorHAnsi" w:hAnsiTheme="majorHAnsi"/>
                <w:b/>
                <w:lang w:val="ca-ES"/>
              </w:rPr>
              <w:t>15</w:t>
            </w:r>
            <w:r w:rsidR="009E658F" w:rsidRPr="00AF6DD2">
              <w:rPr>
                <w:rFonts w:asciiTheme="majorHAnsi" w:hAnsiTheme="majorHAnsi"/>
                <w:b/>
                <w:lang w:val="ca-ES"/>
              </w:rPr>
              <w:t>%</w:t>
            </w:r>
          </w:p>
        </w:tc>
      </w:tr>
      <w:tr w:rsidR="009E658F" w:rsidRPr="00AF6DD2" w:rsidTr="009E658F">
        <w:trPr>
          <w:trHeight w:val="255"/>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Estructura clara</w:t>
            </w: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55"/>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Sobren o repeteixen idees</w:t>
            </w: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70"/>
        </w:trPr>
        <w:tc>
          <w:tcPr>
            <w:tcW w:w="1518" w:type="dxa"/>
            <w:vMerge/>
            <w:tcBorders>
              <w:bottom w:val="single" w:sz="2" w:space="0" w:color="auto"/>
            </w:tcBorders>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Hi ha contradiccions?</w:t>
            </w: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890" w:type="dxa"/>
            <w:vMerge/>
            <w:tcBorders>
              <w:bottom w:val="single" w:sz="2" w:space="0" w:color="auto"/>
            </w:tcBorders>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rPr>
          <w:trHeight w:val="285"/>
        </w:trPr>
        <w:tc>
          <w:tcPr>
            <w:tcW w:w="1518" w:type="dxa"/>
            <w:vMerge w:val="restart"/>
            <w:tcBorders>
              <w:top w:val="single" w:sz="2" w:space="0" w:color="auto"/>
            </w:tcBorders>
            <w:shd w:val="clear" w:color="auto" w:fill="B2A1C7" w:themeFill="accent4" w:themeFillTint="99"/>
          </w:tcPr>
          <w:p w:rsidR="009E658F" w:rsidRPr="00AF6DD2" w:rsidRDefault="009E658F" w:rsidP="009E658F">
            <w:pPr>
              <w:rPr>
                <w:rFonts w:asciiTheme="majorHAnsi" w:hAnsiTheme="majorHAnsi"/>
                <w:b/>
                <w:lang w:val="ca-ES"/>
              </w:rPr>
            </w:pPr>
            <w:r w:rsidRPr="00AF6DD2">
              <w:rPr>
                <w:rFonts w:asciiTheme="majorHAnsi" w:hAnsiTheme="majorHAnsi"/>
                <w:b/>
                <w:lang w:val="ca-ES"/>
              </w:rPr>
              <w:t>Cohesió</w:t>
            </w:r>
          </w:p>
        </w:tc>
        <w:tc>
          <w:tcPr>
            <w:tcW w:w="4584"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Codi adequat</w:t>
            </w: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bottom w:val="single" w:sz="2" w:space="0" w:color="auto"/>
            </w:tcBorders>
          </w:tcPr>
          <w:p w:rsidR="009E658F" w:rsidRPr="00AF6DD2" w:rsidRDefault="009E658F" w:rsidP="009E658F">
            <w:pPr>
              <w:rPr>
                <w:rFonts w:asciiTheme="majorHAnsi" w:hAnsiTheme="majorHAnsi"/>
                <w:lang w:val="ca-ES"/>
              </w:rPr>
            </w:pPr>
          </w:p>
        </w:tc>
        <w:tc>
          <w:tcPr>
            <w:tcW w:w="890" w:type="dxa"/>
            <w:vMerge w:val="restart"/>
            <w:tcBorders>
              <w:top w:val="single" w:sz="2" w:space="0" w:color="auto"/>
            </w:tcBorders>
            <w:shd w:val="clear" w:color="auto" w:fill="B2A1C7" w:themeFill="accent4" w:themeFillTint="99"/>
          </w:tcPr>
          <w:p w:rsidR="009E658F" w:rsidRPr="00AF6DD2" w:rsidRDefault="00E5395C" w:rsidP="009E658F">
            <w:pPr>
              <w:jc w:val="center"/>
              <w:rPr>
                <w:rFonts w:asciiTheme="majorHAnsi" w:hAnsiTheme="majorHAnsi"/>
                <w:b/>
                <w:lang w:val="ca-ES"/>
              </w:rPr>
            </w:pPr>
            <w:r w:rsidRPr="00AF6DD2">
              <w:rPr>
                <w:rFonts w:asciiTheme="majorHAnsi" w:hAnsiTheme="majorHAnsi"/>
                <w:b/>
                <w:lang w:val="ca-ES"/>
              </w:rPr>
              <w:t>15</w:t>
            </w:r>
            <w:r w:rsidR="009E658F" w:rsidRPr="00AF6DD2">
              <w:rPr>
                <w:rFonts w:asciiTheme="majorHAnsi" w:hAnsiTheme="majorHAnsi"/>
                <w:b/>
                <w:lang w:val="ca-ES"/>
              </w:rPr>
              <w:t>%</w:t>
            </w:r>
          </w:p>
        </w:tc>
      </w:tr>
      <w:tr w:rsidR="009E658F" w:rsidRPr="00AF6DD2" w:rsidTr="009E658F">
        <w:trPr>
          <w:trHeight w:val="240"/>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top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S’ajusta als objectius?</w:t>
            </w:r>
          </w:p>
        </w:tc>
        <w:tc>
          <w:tcPr>
            <w:tcW w:w="335" w:type="dxa"/>
            <w:tcBorders>
              <w:top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tcBorders>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rPr>
                <w:rFonts w:asciiTheme="majorHAnsi" w:hAnsiTheme="majorHAnsi"/>
                <w:lang w:val="ca-ES"/>
              </w:rPr>
            </w:pPr>
          </w:p>
        </w:tc>
      </w:tr>
      <w:tr w:rsidR="009E658F" w:rsidRPr="00AF6DD2" w:rsidTr="009E658F">
        <w:trPr>
          <w:trHeight w:val="184"/>
        </w:trPr>
        <w:tc>
          <w:tcPr>
            <w:tcW w:w="1518" w:type="dxa"/>
            <w:vMerge w:val="restart"/>
            <w:tcBorders>
              <w:top w:val="single" w:sz="4" w:space="0" w:color="auto"/>
            </w:tcBorders>
            <w:shd w:val="clear" w:color="auto" w:fill="B2A1C7" w:themeFill="accent4" w:themeFillTint="99"/>
          </w:tcPr>
          <w:p w:rsidR="009E658F" w:rsidRPr="00AF6DD2" w:rsidRDefault="009E658F" w:rsidP="009E658F">
            <w:pPr>
              <w:rPr>
                <w:rFonts w:asciiTheme="majorHAnsi" w:hAnsiTheme="majorHAnsi"/>
                <w:b/>
                <w:lang w:val="ca-ES"/>
              </w:rPr>
            </w:pPr>
            <w:r w:rsidRPr="00AF6DD2">
              <w:rPr>
                <w:rFonts w:asciiTheme="majorHAnsi" w:hAnsiTheme="majorHAnsi"/>
                <w:b/>
                <w:lang w:val="ca-ES"/>
              </w:rPr>
              <w:t>Creativitat</w:t>
            </w:r>
          </w:p>
        </w:tc>
        <w:tc>
          <w:tcPr>
            <w:tcW w:w="4584" w:type="dxa"/>
            <w:tcBorders>
              <w:top w:val="single" w:sz="4"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Idea original</w:t>
            </w:r>
          </w:p>
        </w:tc>
        <w:tc>
          <w:tcPr>
            <w:tcW w:w="335" w:type="dxa"/>
            <w:tcBorders>
              <w:top w:val="single" w:sz="4"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4" w:space="0" w:color="auto"/>
              <w:bottom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4" w:space="0" w:color="auto"/>
              <w:left w:val="single" w:sz="2" w:space="0" w:color="auto"/>
              <w:bottom w:val="single" w:sz="2" w:space="0" w:color="auto"/>
            </w:tcBorders>
          </w:tcPr>
          <w:p w:rsidR="009E658F" w:rsidRPr="00AF6DD2" w:rsidRDefault="009E658F" w:rsidP="009E658F">
            <w:pPr>
              <w:rPr>
                <w:rFonts w:asciiTheme="majorHAnsi" w:hAnsiTheme="majorHAnsi"/>
                <w:lang w:val="ca-ES"/>
              </w:rPr>
            </w:pPr>
          </w:p>
        </w:tc>
        <w:tc>
          <w:tcPr>
            <w:tcW w:w="335" w:type="dxa"/>
            <w:tcBorders>
              <w:top w:val="single" w:sz="4" w:space="0" w:color="auto"/>
              <w:bottom w:val="single" w:sz="2" w:space="0" w:color="auto"/>
            </w:tcBorders>
          </w:tcPr>
          <w:p w:rsidR="009E658F" w:rsidRPr="00AF6DD2" w:rsidRDefault="009E658F" w:rsidP="009E658F">
            <w:pPr>
              <w:rPr>
                <w:rFonts w:asciiTheme="majorHAnsi" w:hAnsiTheme="majorHAnsi"/>
                <w:lang w:val="ca-ES"/>
              </w:rPr>
            </w:pPr>
          </w:p>
        </w:tc>
        <w:tc>
          <w:tcPr>
            <w:tcW w:w="388" w:type="dxa"/>
            <w:tcBorders>
              <w:top w:val="single" w:sz="4" w:space="0" w:color="auto"/>
              <w:bottom w:val="single" w:sz="2" w:space="0" w:color="auto"/>
            </w:tcBorders>
          </w:tcPr>
          <w:p w:rsidR="009E658F" w:rsidRPr="00AF6DD2" w:rsidRDefault="009E658F" w:rsidP="009E658F">
            <w:pPr>
              <w:rPr>
                <w:rFonts w:asciiTheme="majorHAnsi" w:hAnsiTheme="majorHAnsi"/>
                <w:lang w:val="ca-ES"/>
              </w:rPr>
            </w:pPr>
          </w:p>
        </w:tc>
        <w:tc>
          <w:tcPr>
            <w:tcW w:w="890" w:type="dxa"/>
            <w:vMerge w:val="restart"/>
            <w:tcBorders>
              <w:top w:val="single" w:sz="4" w:space="0" w:color="auto"/>
            </w:tcBorders>
            <w:shd w:val="clear" w:color="auto" w:fill="B2A1C7" w:themeFill="accent4" w:themeFillTint="99"/>
          </w:tcPr>
          <w:p w:rsidR="009E658F" w:rsidRPr="00AF6DD2" w:rsidRDefault="009E658F" w:rsidP="009E658F">
            <w:pPr>
              <w:jc w:val="center"/>
              <w:rPr>
                <w:rFonts w:asciiTheme="majorHAnsi" w:hAnsiTheme="majorHAnsi"/>
                <w:b/>
                <w:lang w:val="ca-ES"/>
              </w:rPr>
            </w:pPr>
            <w:r w:rsidRPr="00AF6DD2">
              <w:rPr>
                <w:rFonts w:asciiTheme="majorHAnsi" w:hAnsiTheme="majorHAnsi"/>
                <w:b/>
                <w:lang w:val="ca-ES"/>
              </w:rPr>
              <w:t>15%</w:t>
            </w:r>
          </w:p>
        </w:tc>
      </w:tr>
      <w:tr w:rsidR="009E658F" w:rsidRPr="00AF6DD2" w:rsidTr="009E658F">
        <w:trPr>
          <w:trHeight w:val="270"/>
        </w:trPr>
        <w:tc>
          <w:tcPr>
            <w:tcW w:w="1518" w:type="dxa"/>
            <w:vMerge/>
            <w:shd w:val="clear" w:color="auto" w:fill="B2A1C7" w:themeFill="accent4" w:themeFillTint="99"/>
          </w:tcPr>
          <w:p w:rsidR="009E658F" w:rsidRPr="00AF6DD2" w:rsidRDefault="009E658F" w:rsidP="009E658F">
            <w:pPr>
              <w:rPr>
                <w:rFonts w:asciiTheme="majorHAnsi" w:hAnsiTheme="majorHAnsi"/>
                <w:b/>
                <w:lang w:val="ca-ES"/>
              </w:rPr>
            </w:pPr>
          </w:p>
        </w:tc>
        <w:tc>
          <w:tcPr>
            <w:tcW w:w="4584" w:type="dxa"/>
            <w:tcBorders>
              <w:top w:val="single" w:sz="2" w:space="0" w:color="auto"/>
              <w:right w:val="single" w:sz="2" w:space="0" w:color="auto"/>
            </w:tcBorders>
          </w:tcPr>
          <w:p w:rsidR="009E658F" w:rsidRPr="00AF6DD2" w:rsidRDefault="009E658F" w:rsidP="009E658F">
            <w:pPr>
              <w:rPr>
                <w:rFonts w:asciiTheme="majorHAnsi" w:hAnsiTheme="majorHAnsi"/>
                <w:lang w:val="ca-ES"/>
              </w:rPr>
            </w:pPr>
            <w:r w:rsidRPr="00AF6DD2">
              <w:rPr>
                <w:rFonts w:asciiTheme="majorHAnsi" w:hAnsiTheme="majorHAnsi"/>
                <w:lang w:val="ca-ES"/>
              </w:rPr>
              <w:t>Flexibilitat i improvisació</w:t>
            </w:r>
          </w:p>
        </w:tc>
        <w:tc>
          <w:tcPr>
            <w:tcW w:w="335" w:type="dxa"/>
            <w:tcBorders>
              <w:top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righ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left w:val="single" w:sz="2" w:space="0" w:color="auto"/>
            </w:tcBorders>
          </w:tcPr>
          <w:p w:rsidR="009E658F" w:rsidRPr="00AF6DD2" w:rsidRDefault="009E658F" w:rsidP="009E658F">
            <w:pPr>
              <w:rPr>
                <w:rFonts w:asciiTheme="majorHAnsi" w:hAnsiTheme="majorHAnsi"/>
                <w:lang w:val="ca-ES"/>
              </w:rPr>
            </w:pPr>
          </w:p>
        </w:tc>
        <w:tc>
          <w:tcPr>
            <w:tcW w:w="335" w:type="dxa"/>
            <w:tcBorders>
              <w:top w:val="single" w:sz="2" w:space="0" w:color="auto"/>
            </w:tcBorders>
          </w:tcPr>
          <w:p w:rsidR="009E658F" w:rsidRPr="00AF6DD2" w:rsidRDefault="009E658F" w:rsidP="009E658F">
            <w:pPr>
              <w:rPr>
                <w:rFonts w:asciiTheme="majorHAnsi" w:hAnsiTheme="majorHAnsi"/>
                <w:lang w:val="ca-ES"/>
              </w:rPr>
            </w:pPr>
          </w:p>
        </w:tc>
        <w:tc>
          <w:tcPr>
            <w:tcW w:w="388" w:type="dxa"/>
            <w:tcBorders>
              <w:top w:val="single" w:sz="2" w:space="0" w:color="auto"/>
            </w:tcBorders>
          </w:tcPr>
          <w:p w:rsidR="009E658F" w:rsidRPr="00AF6DD2" w:rsidRDefault="009E658F" w:rsidP="009E658F">
            <w:pPr>
              <w:rPr>
                <w:rFonts w:asciiTheme="majorHAnsi" w:hAnsiTheme="majorHAnsi"/>
                <w:lang w:val="ca-ES"/>
              </w:rPr>
            </w:pPr>
          </w:p>
        </w:tc>
        <w:tc>
          <w:tcPr>
            <w:tcW w:w="890" w:type="dxa"/>
            <w:vMerge/>
            <w:shd w:val="clear" w:color="auto" w:fill="B2A1C7" w:themeFill="accent4" w:themeFillTint="99"/>
          </w:tcPr>
          <w:p w:rsidR="009E658F" w:rsidRPr="00AF6DD2" w:rsidRDefault="009E658F" w:rsidP="009E658F">
            <w:pPr>
              <w:jc w:val="center"/>
              <w:rPr>
                <w:rFonts w:asciiTheme="majorHAnsi" w:hAnsiTheme="majorHAnsi"/>
                <w:b/>
                <w:lang w:val="ca-ES"/>
              </w:rPr>
            </w:pPr>
          </w:p>
        </w:tc>
      </w:tr>
      <w:tr w:rsidR="009E658F" w:rsidRPr="00AF6DD2" w:rsidTr="009E658F">
        <w:tblPrEx>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CellMar>
            <w:left w:w="70" w:type="dxa"/>
            <w:right w:w="70" w:type="dxa"/>
          </w:tblCellMar>
          <w:tblLook w:val="0000"/>
        </w:tblPrEx>
        <w:trPr>
          <w:gridBefore w:val="7"/>
          <w:wBefore w:w="7830" w:type="dxa"/>
          <w:trHeight w:val="405"/>
        </w:trPr>
        <w:tc>
          <w:tcPr>
            <w:tcW w:w="890" w:type="dxa"/>
          </w:tcPr>
          <w:p w:rsidR="009E658F" w:rsidRPr="00AF6DD2" w:rsidRDefault="000259CD" w:rsidP="009E658F">
            <w:pPr>
              <w:widowControl/>
              <w:suppressAutoHyphens w:val="0"/>
              <w:autoSpaceDN/>
              <w:spacing w:after="200" w:line="276" w:lineRule="auto"/>
              <w:rPr>
                <w:rFonts w:asciiTheme="majorHAnsi" w:hAnsiTheme="majorHAnsi"/>
                <w:sz w:val="22"/>
                <w:szCs w:val="22"/>
                <w:lang w:val="ca-ES"/>
              </w:rPr>
            </w:pPr>
            <w:r w:rsidRPr="000259CD">
              <w:rPr>
                <w:rFonts w:asciiTheme="majorHAnsi" w:hAnsiTheme="majorHAnsi"/>
                <w:noProof/>
                <w:sz w:val="22"/>
                <w:szCs w:val="22"/>
                <w:lang w:val="ca-ES"/>
              </w:rPr>
              <w:pict>
                <v:rect id="_x0000_s1227" style="position:absolute;margin-left:-55.4pt;margin-top:2.1pt;width:49.5pt;height:23.25pt;z-index:251854848;mso-position-horizontal-relative:text;mso-position-vertical-relative:text" stroked="f">
                  <v:textbox>
                    <w:txbxContent>
                      <w:p w:rsidR="001D3919" w:rsidRDefault="001D3919" w:rsidP="009E658F">
                        <w:r>
                          <w:t>TOTAL:</w:t>
                        </w:r>
                      </w:p>
                    </w:txbxContent>
                  </v:textbox>
                </v:rect>
              </w:pict>
            </w:r>
          </w:p>
        </w:tc>
      </w:tr>
    </w:tbl>
    <w:p w:rsidR="009E658F" w:rsidRPr="00AF6DD2" w:rsidRDefault="009E658F" w:rsidP="009E658F">
      <w:pPr>
        <w:widowControl/>
        <w:suppressAutoHyphens w:val="0"/>
        <w:autoSpaceDN/>
        <w:spacing w:after="200" w:line="276" w:lineRule="auto"/>
        <w:rPr>
          <w:rFonts w:asciiTheme="majorHAnsi" w:hAnsiTheme="majorHAnsi"/>
          <w:i/>
          <w:sz w:val="22"/>
          <w:szCs w:val="22"/>
          <w:lang w:val="ca-ES"/>
        </w:rPr>
      </w:pPr>
      <w:r w:rsidRPr="00AF6DD2">
        <w:rPr>
          <w:rFonts w:asciiTheme="majorHAnsi" w:hAnsiTheme="majorHAnsi"/>
          <w:sz w:val="22"/>
          <w:szCs w:val="22"/>
          <w:lang w:val="ca-ES"/>
        </w:rPr>
        <w:t>ESCALA:</w:t>
      </w:r>
      <w:r w:rsidRPr="00AF6DD2">
        <w:rPr>
          <w:rFonts w:asciiTheme="majorHAnsi" w:hAnsiTheme="majorHAnsi"/>
          <w:i/>
          <w:sz w:val="22"/>
          <w:szCs w:val="22"/>
          <w:lang w:val="ca-ES"/>
        </w:rPr>
        <w:t xml:space="preserve">  1= gens; 2= poc; 3=sovint ; 4=bastant; 5= molt</w:t>
      </w:r>
    </w:p>
    <w:p w:rsidR="009E658F" w:rsidRPr="00AF6DD2" w:rsidRDefault="009E658F" w:rsidP="009E658F">
      <w:pPr>
        <w:rPr>
          <w:rFonts w:asciiTheme="majorHAnsi" w:hAnsiTheme="majorHAnsi"/>
          <w:lang w:val="ca-ES"/>
        </w:rPr>
      </w:pPr>
    </w:p>
    <w:p w:rsidR="009E658F" w:rsidRPr="00AF6DD2" w:rsidRDefault="000259CD" w:rsidP="009E658F">
      <w:pPr>
        <w:widowControl/>
        <w:suppressAutoHyphens w:val="0"/>
        <w:autoSpaceDN/>
        <w:spacing w:after="200" w:line="276" w:lineRule="auto"/>
        <w:rPr>
          <w:rFonts w:asciiTheme="majorHAnsi" w:hAnsiTheme="majorHAnsi"/>
          <w:b/>
          <w:i/>
          <w:sz w:val="24"/>
          <w:szCs w:val="24"/>
          <w:lang w:val="ca-ES"/>
        </w:rPr>
      </w:pPr>
      <w:r w:rsidRPr="000259CD">
        <w:rPr>
          <w:rFonts w:asciiTheme="majorHAnsi" w:hAnsiTheme="majorHAnsi"/>
          <w:b/>
          <w:i/>
          <w:noProof/>
          <w:sz w:val="24"/>
          <w:szCs w:val="24"/>
          <w:lang w:val="ca-ES"/>
        </w:rPr>
        <w:pict>
          <v:rect id="_x0000_s1226" style="position:absolute;margin-left:-4.05pt;margin-top:2.9pt;width:436.5pt;height:198.75pt;z-index:251853824">
            <v:textbox>
              <w:txbxContent>
                <w:p w:rsidR="001D3919" w:rsidRPr="002E3842" w:rsidRDefault="001D3919" w:rsidP="009E658F">
                  <w:pPr>
                    <w:rPr>
                      <w:b/>
                      <w:color w:val="403152" w:themeColor="accent4" w:themeShade="80"/>
                      <w:sz w:val="24"/>
                      <w:szCs w:val="24"/>
                      <w:lang w:val="ca-ES"/>
                    </w:rPr>
                  </w:pPr>
                  <w:r w:rsidRPr="002E3842">
                    <w:rPr>
                      <w:b/>
                      <w:color w:val="403152" w:themeColor="accent4" w:themeShade="80"/>
                      <w:sz w:val="24"/>
                      <w:szCs w:val="24"/>
                      <w:lang w:val="ca-ES"/>
                    </w:rPr>
                    <w:t>OBSERVACIONS:</w:t>
                  </w:r>
                </w:p>
                <w:p w:rsidR="001D3919" w:rsidRDefault="001D3919" w:rsidP="009E658F"/>
              </w:txbxContent>
            </v:textbox>
          </v:rect>
        </w:pict>
      </w:r>
      <w:r w:rsidR="009E658F" w:rsidRPr="00AF6DD2">
        <w:rPr>
          <w:rFonts w:asciiTheme="majorHAnsi" w:hAnsiTheme="majorHAnsi"/>
          <w:b/>
          <w:i/>
          <w:sz w:val="24"/>
          <w:szCs w:val="24"/>
          <w:lang w:val="ca-ES"/>
        </w:rPr>
        <w:br w:type="page"/>
      </w:r>
    </w:p>
    <w:p w:rsidR="003048F7" w:rsidRPr="00AF6DD2" w:rsidRDefault="003048F7" w:rsidP="003048F7">
      <w:pPr>
        <w:widowControl/>
        <w:suppressAutoHyphens w:val="0"/>
        <w:autoSpaceDN/>
        <w:spacing w:after="200" w:line="276" w:lineRule="auto"/>
        <w:rPr>
          <w:rFonts w:asciiTheme="majorHAnsi" w:hAnsiTheme="majorHAnsi"/>
          <w:b/>
          <w:sz w:val="28"/>
          <w:szCs w:val="28"/>
          <w:lang w:val="ca-ES"/>
        </w:rPr>
      </w:pPr>
      <w:r w:rsidRPr="00AF6DD2">
        <w:rPr>
          <w:rFonts w:asciiTheme="majorHAnsi" w:hAnsiTheme="majorHAnsi"/>
          <w:b/>
          <w:sz w:val="28"/>
          <w:szCs w:val="28"/>
          <w:lang w:val="ca-ES"/>
        </w:rPr>
        <w:lastRenderedPageBreak/>
        <w:t>ANNEX 3</w:t>
      </w:r>
    </w:p>
    <w:p w:rsidR="00245AE6" w:rsidRPr="00AF6DD2" w:rsidRDefault="006474EF" w:rsidP="003048F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t xml:space="preserve">AVALUACIÓ </w:t>
      </w:r>
      <w:r w:rsidR="00BA0756" w:rsidRPr="00AF6DD2">
        <w:rPr>
          <w:rFonts w:asciiTheme="majorHAnsi" w:hAnsiTheme="majorHAnsi"/>
          <w:b/>
          <w:sz w:val="24"/>
          <w:szCs w:val="24"/>
          <w:lang w:val="ca-ES"/>
        </w:rPr>
        <w:t>TREBALL COOPERATIU</w:t>
      </w:r>
    </w:p>
    <w:tbl>
      <w:tblPr>
        <w:tblStyle w:val="Cuadrculamedia1-nfasis4"/>
        <w:tblpPr w:leftFromText="141" w:rightFromText="141" w:vertAnchor="text" w:horzAnchor="margin" w:tblpY="135"/>
        <w:tblW w:w="8727" w:type="dxa"/>
        <w:tblLook w:val="04A0"/>
      </w:tblPr>
      <w:tblGrid>
        <w:gridCol w:w="5707"/>
        <w:gridCol w:w="755"/>
        <w:gridCol w:w="755"/>
        <w:gridCol w:w="755"/>
        <w:gridCol w:w="755"/>
      </w:tblGrid>
      <w:tr w:rsidR="0082600A" w:rsidRPr="00AF6DD2" w:rsidTr="0082600A">
        <w:trPr>
          <w:cnfStyle w:val="100000000000"/>
          <w:trHeight w:val="1134"/>
        </w:trPr>
        <w:tc>
          <w:tcPr>
            <w:cnfStyle w:val="001000000000"/>
            <w:tcW w:w="5707" w:type="dxa"/>
          </w:tcPr>
          <w:p w:rsidR="0082600A" w:rsidRPr="00AF6DD2" w:rsidRDefault="0082600A" w:rsidP="0082600A">
            <w:pPr>
              <w:widowControl/>
              <w:suppressAutoHyphens w:val="0"/>
              <w:autoSpaceDN/>
              <w:spacing w:after="200" w:line="276" w:lineRule="auto"/>
              <w:jc w:val="both"/>
              <w:rPr>
                <w:rFonts w:asciiTheme="majorHAnsi" w:hAnsiTheme="majorHAnsi"/>
                <w:sz w:val="24"/>
                <w:szCs w:val="24"/>
                <w:lang w:val="ca-ES"/>
              </w:rPr>
            </w:pPr>
          </w:p>
          <w:p w:rsidR="0082600A" w:rsidRPr="00AF6DD2" w:rsidRDefault="00387F76" w:rsidP="0082600A">
            <w:pPr>
              <w:widowControl/>
              <w:suppressAutoHyphens w:val="0"/>
              <w:autoSpaceDN/>
              <w:spacing w:after="200" w:line="276" w:lineRule="auto"/>
              <w:jc w:val="both"/>
              <w:rPr>
                <w:rFonts w:asciiTheme="majorHAnsi" w:hAnsiTheme="majorHAnsi"/>
                <w:sz w:val="32"/>
                <w:szCs w:val="32"/>
                <w:lang w:val="ca-ES"/>
              </w:rPr>
            </w:pPr>
            <w:r w:rsidRPr="00AF6DD2">
              <w:rPr>
                <w:rFonts w:asciiTheme="majorHAnsi" w:hAnsiTheme="majorHAnsi"/>
                <w:sz w:val="32"/>
                <w:szCs w:val="32"/>
                <w:lang w:val="ca-ES"/>
              </w:rPr>
              <w:t>GRAELLA</w:t>
            </w:r>
            <w:r w:rsidR="0082600A" w:rsidRPr="00AF6DD2">
              <w:rPr>
                <w:rFonts w:asciiTheme="majorHAnsi" w:hAnsiTheme="majorHAnsi"/>
                <w:sz w:val="32"/>
                <w:szCs w:val="32"/>
                <w:lang w:val="ca-ES"/>
              </w:rPr>
              <w:t xml:space="preserve"> D’AUTOAVALUACIÓ GRUP </w:t>
            </w:r>
          </w:p>
        </w:tc>
        <w:tc>
          <w:tcPr>
            <w:tcW w:w="755" w:type="dxa"/>
            <w:textDirection w:val="btLr"/>
          </w:tcPr>
          <w:p w:rsidR="0082600A" w:rsidRPr="00AF6DD2" w:rsidRDefault="0082600A" w:rsidP="0082600A">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Gens</w:t>
            </w:r>
          </w:p>
        </w:tc>
        <w:tc>
          <w:tcPr>
            <w:tcW w:w="755" w:type="dxa"/>
            <w:textDirection w:val="btLr"/>
          </w:tcPr>
          <w:p w:rsidR="0082600A" w:rsidRPr="00AF6DD2" w:rsidRDefault="0082600A" w:rsidP="0082600A">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Poc</w:t>
            </w:r>
          </w:p>
        </w:tc>
        <w:tc>
          <w:tcPr>
            <w:tcW w:w="755" w:type="dxa"/>
            <w:textDirection w:val="btLr"/>
          </w:tcPr>
          <w:p w:rsidR="0082600A" w:rsidRPr="00AF6DD2" w:rsidRDefault="0082600A" w:rsidP="0082600A">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Força</w:t>
            </w:r>
          </w:p>
        </w:tc>
        <w:tc>
          <w:tcPr>
            <w:tcW w:w="755" w:type="dxa"/>
            <w:textDirection w:val="btLr"/>
          </w:tcPr>
          <w:p w:rsidR="0082600A" w:rsidRPr="00AF6DD2" w:rsidRDefault="0082600A" w:rsidP="0082600A">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Molt</w:t>
            </w:r>
          </w:p>
        </w:tc>
      </w:tr>
      <w:tr w:rsidR="0082600A" w:rsidRPr="00AA71AD" w:rsidTr="0082600A">
        <w:trPr>
          <w:cnfStyle w:val="000000100000"/>
        </w:trPr>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lliurat les activitats respectant els terminis establerts. </w:t>
            </w: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r>
      <w:tr w:rsidR="0082600A" w:rsidRPr="00AA71AD" w:rsidTr="0082600A">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organitzat el temps i treballat amb un ritme constant </w:t>
            </w: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r>
      <w:tr w:rsidR="0082600A" w:rsidRPr="00AF6DD2" w:rsidTr="0082600A">
        <w:trPr>
          <w:cnfStyle w:val="000000100000"/>
        </w:trPr>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compartit la informació entre tots/es. </w:t>
            </w: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r>
      <w:tr w:rsidR="0082600A" w:rsidRPr="00AF6DD2" w:rsidTr="0082600A">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acceptat de bon grat les opinions de la majoria. </w:t>
            </w: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r>
      <w:tr w:rsidR="0082600A" w:rsidRPr="00AF6DD2" w:rsidTr="0082600A">
        <w:trPr>
          <w:cnfStyle w:val="000000100000"/>
        </w:trPr>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tingut un ambient de treball agradable. </w:t>
            </w: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r>
      <w:tr w:rsidR="0082600A" w:rsidRPr="00AA71AD" w:rsidTr="0082600A">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Hem assolit els objectius que ens hem proposat en cada activitat.</w:t>
            </w: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r>
      <w:tr w:rsidR="0082600A" w:rsidRPr="00AF6DD2" w:rsidTr="0082600A">
        <w:trPr>
          <w:cnfStyle w:val="000000100000"/>
        </w:trPr>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Abans de realitzar les activitats, les hem comentat i planificat en grup. </w:t>
            </w: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r>
      <w:tr w:rsidR="0082600A" w:rsidRPr="00AF6DD2" w:rsidTr="0082600A">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Hem revisat els textos abans d’entregar-los</w:t>
            </w: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r>
      <w:tr w:rsidR="0082600A" w:rsidRPr="00AF6DD2" w:rsidTr="0082600A">
        <w:trPr>
          <w:cnfStyle w:val="000000100000"/>
        </w:trPr>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Tots els membres del grup hem posat el màxim d’esforç en la realització de les activitats. </w:t>
            </w: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r>
      <w:tr w:rsidR="0082600A" w:rsidRPr="00AF6DD2" w:rsidTr="0082600A">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Estem satisfets/es amb els textos (contes) que hem creat </w:t>
            </w: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r>
      <w:tr w:rsidR="0082600A" w:rsidRPr="00AA71AD" w:rsidTr="0082600A">
        <w:trPr>
          <w:cnfStyle w:val="000000100000"/>
        </w:trPr>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afrontat i resolt amb entusiasme els inconvenients que han anat sorgint. </w:t>
            </w: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100000"/>
              <w:rPr>
                <w:rFonts w:asciiTheme="majorHAnsi" w:hAnsiTheme="majorHAnsi"/>
                <w:b/>
                <w:sz w:val="24"/>
                <w:szCs w:val="24"/>
                <w:lang w:val="ca-ES"/>
              </w:rPr>
            </w:pPr>
          </w:p>
        </w:tc>
      </w:tr>
      <w:tr w:rsidR="0082600A" w:rsidRPr="00AA71AD" w:rsidTr="0082600A">
        <w:tc>
          <w:tcPr>
            <w:cnfStyle w:val="001000000000"/>
            <w:tcW w:w="5707" w:type="dxa"/>
          </w:tcPr>
          <w:p w:rsidR="0082600A" w:rsidRPr="00AF6DD2" w:rsidRDefault="0082600A" w:rsidP="0082600A">
            <w:pPr>
              <w:pStyle w:val="Default"/>
              <w:jc w:val="both"/>
              <w:rPr>
                <w:rFonts w:asciiTheme="majorHAnsi" w:hAnsiTheme="majorHAnsi"/>
                <w:b w:val="0"/>
                <w:sz w:val="22"/>
                <w:szCs w:val="22"/>
                <w:lang w:val="ca-ES"/>
              </w:rPr>
            </w:pPr>
            <w:r w:rsidRPr="00AF6DD2">
              <w:rPr>
                <w:rFonts w:asciiTheme="majorHAnsi" w:hAnsiTheme="majorHAnsi"/>
                <w:b w:val="0"/>
                <w:sz w:val="22"/>
                <w:szCs w:val="22"/>
                <w:lang w:val="ca-ES"/>
              </w:rPr>
              <w:t xml:space="preserve">Hem demanat opinió i consell a d’altres companys/es i hem escoltat amb atenció tant els comentaris bons com les crítiques. </w:t>
            </w: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82600A" w:rsidRPr="00AF6DD2" w:rsidRDefault="0082600A" w:rsidP="0082600A">
            <w:pPr>
              <w:widowControl/>
              <w:suppressAutoHyphens w:val="0"/>
              <w:autoSpaceDN/>
              <w:spacing w:after="200" w:line="276" w:lineRule="auto"/>
              <w:jc w:val="both"/>
              <w:cnfStyle w:val="000000000000"/>
              <w:rPr>
                <w:rFonts w:asciiTheme="majorHAnsi" w:hAnsiTheme="majorHAnsi"/>
                <w:b/>
                <w:sz w:val="24"/>
                <w:szCs w:val="24"/>
                <w:lang w:val="ca-ES"/>
              </w:rPr>
            </w:pPr>
          </w:p>
        </w:tc>
      </w:tr>
    </w:tbl>
    <w:p w:rsidR="00245AE6" w:rsidRPr="00AF6DD2" w:rsidRDefault="00245AE6" w:rsidP="00245AE6">
      <w:pPr>
        <w:widowControl/>
        <w:suppressAutoHyphens w:val="0"/>
        <w:autoSpaceDN/>
        <w:spacing w:before="100" w:beforeAutospacing="1" w:line="360" w:lineRule="auto"/>
        <w:rPr>
          <w:kern w:val="0"/>
          <w:sz w:val="24"/>
          <w:szCs w:val="24"/>
          <w:lang w:val="ca-ES"/>
        </w:rPr>
      </w:pPr>
    </w:p>
    <w:p w:rsidR="00245AE6" w:rsidRPr="00AF6DD2" w:rsidRDefault="00245AE6" w:rsidP="002D120D">
      <w:pPr>
        <w:widowControl/>
        <w:suppressAutoHyphens w:val="0"/>
        <w:autoSpaceDN/>
        <w:spacing w:after="200" w:line="276" w:lineRule="auto"/>
        <w:jc w:val="both"/>
        <w:rPr>
          <w:rFonts w:asciiTheme="majorHAnsi" w:hAnsiTheme="majorHAnsi"/>
          <w:b/>
          <w:sz w:val="24"/>
          <w:szCs w:val="24"/>
          <w:lang w:val="ca-ES"/>
        </w:rPr>
      </w:pPr>
    </w:p>
    <w:tbl>
      <w:tblPr>
        <w:tblStyle w:val="Cuadrculamedia1-nfasis4"/>
        <w:tblW w:w="0" w:type="auto"/>
        <w:tblLook w:val="04A0"/>
      </w:tblPr>
      <w:tblGrid>
        <w:gridCol w:w="8644"/>
      </w:tblGrid>
      <w:tr w:rsidR="0082600A" w:rsidRPr="00AF6DD2" w:rsidTr="00520017">
        <w:trPr>
          <w:cnfStyle w:val="100000000000"/>
        </w:trPr>
        <w:tc>
          <w:tcPr>
            <w:cnfStyle w:val="001000000000"/>
            <w:tcW w:w="8644" w:type="dxa"/>
          </w:tcPr>
          <w:p w:rsidR="0082600A" w:rsidRPr="00AF6DD2" w:rsidRDefault="0082600A" w:rsidP="0082600A">
            <w:pPr>
              <w:pStyle w:val="Default"/>
              <w:jc w:val="both"/>
              <w:rPr>
                <w:rFonts w:asciiTheme="majorHAnsi" w:hAnsiTheme="majorHAnsi"/>
                <w:lang w:val="ca-ES"/>
              </w:rPr>
            </w:pPr>
            <w:r w:rsidRPr="00AF6DD2">
              <w:rPr>
                <w:rFonts w:asciiTheme="majorHAnsi" w:hAnsiTheme="majorHAnsi"/>
                <w:bCs w:val="0"/>
                <w:lang w:val="ca-ES"/>
              </w:rPr>
              <w:t xml:space="preserve">OBSERVACIONS I COMENTARIS INDIVIDUALS SOBRE EL TREBALL EN GRUP: </w:t>
            </w:r>
          </w:p>
          <w:p w:rsidR="0082600A" w:rsidRPr="00AF6DD2" w:rsidRDefault="0082600A" w:rsidP="002D120D">
            <w:pPr>
              <w:widowControl/>
              <w:suppressAutoHyphens w:val="0"/>
              <w:autoSpaceDN/>
              <w:spacing w:after="200" w:line="276" w:lineRule="auto"/>
              <w:jc w:val="both"/>
              <w:rPr>
                <w:rFonts w:asciiTheme="majorHAnsi" w:hAnsiTheme="majorHAnsi"/>
                <w:b w:val="0"/>
                <w:sz w:val="24"/>
                <w:szCs w:val="24"/>
                <w:lang w:val="ca-ES"/>
              </w:rPr>
            </w:pPr>
          </w:p>
          <w:p w:rsidR="0082600A" w:rsidRPr="00AF6DD2" w:rsidRDefault="0082600A" w:rsidP="002D120D">
            <w:pPr>
              <w:widowControl/>
              <w:suppressAutoHyphens w:val="0"/>
              <w:autoSpaceDN/>
              <w:spacing w:after="200" w:line="276" w:lineRule="auto"/>
              <w:jc w:val="both"/>
              <w:rPr>
                <w:rFonts w:asciiTheme="majorHAnsi" w:hAnsiTheme="majorHAnsi"/>
                <w:b w:val="0"/>
                <w:sz w:val="24"/>
                <w:szCs w:val="24"/>
                <w:lang w:val="ca-ES"/>
              </w:rPr>
            </w:pPr>
          </w:p>
          <w:p w:rsidR="0082600A" w:rsidRPr="00AF6DD2" w:rsidRDefault="0082600A" w:rsidP="002D120D">
            <w:pPr>
              <w:widowControl/>
              <w:suppressAutoHyphens w:val="0"/>
              <w:autoSpaceDN/>
              <w:spacing w:after="200" w:line="276" w:lineRule="auto"/>
              <w:jc w:val="both"/>
              <w:rPr>
                <w:rFonts w:asciiTheme="majorHAnsi" w:hAnsiTheme="majorHAnsi"/>
                <w:b w:val="0"/>
                <w:sz w:val="24"/>
                <w:szCs w:val="24"/>
                <w:lang w:val="ca-ES"/>
              </w:rPr>
            </w:pPr>
          </w:p>
        </w:tc>
      </w:tr>
    </w:tbl>
    <w:p w:rsidR="00245AE6" w:rsidRPr="00AF6DD2" w:rsidRDefault="00245AE6" w:rsidP="002D120D">
      <w:pPr>
        <w:widowControl/>
        <w:suppressAutoHyphens w:val="0"/>
        <w:autoSpaceDN/>
        <w:spacing w:after="200" w:line="276" w:lineRule="auto"/>
        <w:jc w:val="both"/>
        <w:rPr>
          <w:rFonts w:asciiTheme="majorHAnsi" w:hAnsiTheme="majorHAnsi"/>
          <w:b/>
          <w:sz w:val="24"/>
          <w:szCs w:val="24"/>
          <w:lang w:val="ca-ES"/>
        </w:rPr>
      </w:pPr>
    </w:p>
    <w:p w:rsidR="00245AE6" w:rsidRPr="00AF6DD2" w:rsidRDefault="00245AE6" w:rsidP="002D120D">
      <w:pPr>
        <w:widowControl/>
        <w:suppressAutoHyphens w:val="0"/>
        <w:autoSpaceDN/>
        <w:spacing w:after="200" w:line="276" w:lineRule="auto"/>
        <w:jc w:val="both"/>
        <w:rPr>
          <w:rFonts w:asciiTheme="majorHAnsi" w:hAnsiTheme="majorHAnsi"/>
          <w:b/>
          <w:sz w:val="24"/>
          <w:szCs w:val="24"/>
          <w:lang w:val="ca-ES"/>
        </w:rPr>
      </w:pPr>
    </w:p>
    <w:p w:rsidR="00101DE5" w:rsidRPr="00AF6DD2" w:rsidRDefault="00101DE5" w:rsidP="002D120D">
      <w:pPr>
        <w:widowControl/>
        <w:suppressAutoHyphens w:val="0"/>
        <w:autoSpaceDN/>
        <w:spacing w:after="200" w:line="276" w:lineRule="auto"/>
        <w:jc w:val="both"/>
        <w:rPr>
          <w:rFonts w:asciiTheme="majorHAnsi" w:hAnsiTheme="majorHAnsi"/>
          <w:b/>
          <w:sz w:val="24"/>
          <w:szCs w:val="24"/>
          <w:lang w:val="ca-ES"/>
        </w:rPr>
      </w:pPr>
    </w:p>
    <w:p w:rsidR="00101DE5" w:rsidRPr="00AF6DD2" w:rsidRDefault="00101DE5" w:rsidP="002D120D">
      <w:pPr>
        <w:widowControl/>
        <w:suppressAutoHyphens w:val="0"/>
        <w:autoSpaceDN/>
        <w:spacing w:after="200" w:line="276" w:lineRule="auto"/>
        <w:jc w:val="both"/>
        <w:rPr>
          <w:rFonts w:asciiTheme="majorHAnsi" w:hAnsiTheme="majorHAnsi"/>
          <w:b/>
          <w:sz w:val="24"/>
          <w:szCs w:val="24"/>
          <w:lang w:val="ca-ES"/>
        </w:rPr>
      </w:pPr>
    </w:p>
    <w:p w:rsidR="00B26D21" w:rsidRPr="00AF6DD2" w:rsidRDefault="003048F7" w:rsidP="002D120D">
      <w:pPr>
        <w:widowControl/>
        <w:suppressAutoHyphens w:val="0"/>
        <w:autoSpaceDN/>
        <w:spacing w:after="200" w:line="276" w:lineRule="auto"/>
        <w:jc w:val="both"/>
        <w:rPr>
          <w:rFonts w:asciiTheme="majorHAnsi" w:hAnsiTheme="majorHAnsi"/>
          <w:b/>
          <w:sz w:val="28"/>
          <w:szCs w:val="28"/>
          <w:lang w:val="ca-ES"/>
        </w:rPr>
      </w:pPr>
      <w:r w:rsidRPr="00AF6DD2">
        <w:rPr>
          <w:rFonts w:asciiTheme="majorHAnsi" w:hAnsiTheme="majorHAnsi"/>
          <w:b/>
          <w:sz w:val="28"/>
          <w:szCs w:val="28"/>
          <w:lang w:val="ca-ES"/>
        </w:rPr>
        <w:lastRenderedPageBreak/>
        <w:t>ANNEX 4</w:t>
      </w:r>
    </w:p>
    <w:p w:rsidR="00B26D21" w:rsidRPr="00AF6DD2" w:rsidRDefault="008D5762" w:rsidP="003048F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t>AVALUACIÓ P</w:t>
      </w:r>
      <w:r w:rsidR="00B26D21" w:rsidRPr="00AF6DD2">
        <w:rPr>
          <w:rFonts w:asciiTheme="majorHAnsi" w:hAnsiTheme="majorHAnsi"/>
          <w:b/>
          <w:sz w:val="24"/>
          <w:szCs w:val="24"/>
          <w:lang w:val="ca-ES"/>
        </w:rPr>
        <w:t>R</w:t>
      </w:r>
      <w:r w:rsidRPr="00AF6DD2">
        <w:rPr>
          <w:rFonts w:asciiTheme="majorHAnsi" w:hAnsiTheme="majorHAnsi"/>
          <w:b/>
          <w:sz w:val="24"/>
          <w:szCs w:val="24"/>
          <w:lang w:val="ca-ES"/>
        </w:rPr>
        <w:t>O</w:t>
      </w:r>
      <w:r w:rsidR="00B26D21" w:rsidRPr="00AF6DD2">
        <w:rPr>
          <w:rFonts w:asciiTheme="majorHAnsi" w:hAnsiTheme="majorHAnsi"/>
          <w:b/>
          <w:sz w:val="24"/>
          <w:szCs w:val="24"/>
          <w:lang w:val="ca-ES"/>
        </w:rPr>
        <w:t>FESSORAT</w:t>
      </w:r>
    </w:p>
    <w:tbl>
      <w:tblPr>
        <w:tblStyle w:val="Cuadrculamedia1-nfasis4"/>
        <w:tblW w:w="8734" w:type="dxa"/>
        <w:tblLook w:val="04A0"/>
      </w:tblPr>
      <w:tblGrid>
        <w:gridCol w:w="5549"/>
        <w:gridCol w:w="848"/>
        <w:gridCol w:w="755"/>
        <w:gridCol w:w="755"/>
        <w:gridCol w:w="827"/>
      </w:tblGrid>
      <w:tr w:rsidR="003B53CC" w:rsidRPr="00AF6DD2" w:rsidTr="003B53CC">
        <w:trPr>
          <w:cnfStyle w:val="100000000000"/>
          <w:trHeight w:val="1134"/>
        </w:trPr>
        <w:tc>
          <w:tcPr>
            <w:cnfStyle w:val="001000000000"/>
            <w:tcW w:w="5549" w:type="dxa"/>
          </w:tcPr>
          <w:p w:rsidR="00387F76" w:rsidRPr="00AF6DD2" w:rsidRDefault="00387F76" w:rsidP="002D120D">
            <w:pPr>
              <w:widowControl/>
              <w:suppressAutoHyphens w:val="0"/>
              <w:autoSpaceDN/>
              <w:spacing w:after="200" w:line="276" w:lineRule="auto"/>
              <w:jc w:val="both"/>
              <w:rPr>
                <w:rFonts w:asciiTheme="majorHAnsi" w:hAnsiTheme="majorHAnsi"/>
                <w:b w:val="0"/>
                <w:sz w:val="24"/>
                <w:szCs w:val="24"/>
                <w:lang w:val="ca-ES"/>
              </w:rPr>
            </w:pPr>
          </w:p>
          <w:p w:rsidR="00101DE5" w:rsidRPr="00AF6DD2" w:rsidRDefault="00387F76" w:rsidP="002D120D">
            <w:pPr>
              <w:widowControl/>
              <w:suppressAutoHyphens w:val="0"/>
              <w:autoSpaceDN/>
              <w:spacing w:after="200" w:line="276" w:lineRule="auto"/>
              <w:jc w:val="both"/>
              <w:rPr>
                <w:rFonts w:asciiTheme="majorHAnsi" w:hAnsiTheme="majorHAnsi"/>
                <w:sz w:val="24"/>
                <w:szCs w:val="24"/>
                <w:lang w:val="ca-ES"/>
              </w:rPr>
            </w:pPr>
            <w:r w:rsidRPr="00AF6DD2">
              <w:rPr>
                <w:rFonts w:asciiTheme="majorHAnsi" w:hAnsiTheme="majorHAnsi"/>
                <w:sz w:val="24"/>
                <w:szCs w:val="24"/>
                <w:lang w:val="ca-ES"/>
              </w:rPr>
              <w:t xml:space="preserve">GRAELLA AVALUACIÓ PROFESSORAT </w:t>
            </w:r>
          </w:p>
        </w:tc>
        <w:tc>
          <w:tcPr>
            <w:tcW w:w="848" w:type="dxa"/>
            <w:textDirection w:val="btLr"/>
          </w:tcPr>
          <w:p w:rsidR="00101DE5" w:rsidRPr="00AF6DD2" w:rsidRDefault="003B53CC" w:rsidP="003B53CC">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Gens</w:t>
            </w:r>
          </w:p>
        </w:tc>
        <w:tc>
          <w:tcPr>
            <w:tcW w:w="755" w:type="dxa"/>
            <w:textDirection w:val="btLr"/>
          </w:tcPr>
          <w:p w:rsidR="00101DE5" w:rsidRPr="00AF6DD2" w:rsidRDefault="003B53CC" w:rsidP="003B53CC">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Poc</w:t>
            </w:r>
          </w:p>
        </w:tc>
        <w:tc>
          <w:tcPr>
            <w:tcW w:w="755" w:type="dxa"/>
            <w:textDirection w:val="btLr"/>
          </w:tcPr>
          <w:p w:rsidR="00101DE5" w:rsidRPr="00AF6DD2" w:rsidRDefault="003B53CC" w:rsidP="003B53CC">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Força</w:t>
            </w:r>
          </w:p>
        </w:tc>
        <w:tc>
          <w:tcPr>
            <w:tcW w:w="827" w:type="dxa"/>
            <w:textDirection w:val="btLr"/>
          </w:tcPr>
          <w:p w:rsidR="00101DE5" w:rsidRPr="00AF6DD2" w:rsidRDefault="003B53CC" w:rsidP="003B53CC">
            <w:pPr>
              <w:widowControl/>
              <w:suppressAutoHyphens w:val="0"/>
              <w:autoSpaceDN/>
              <w:spacing w:after="200" w:line="276" w:lineRule="auto"/>
              <w:ind w:left="113" w:right="113"/>
              <w:jc w:val="both"/>
              <w:cnfStyle w:val="100000000000"/>
              <w:rPr>
                <w:rFonts w:asciiTheme="majorHAnsi" w:hAnsiTheme="majorHAnsi"/>
                <w:sz w:val="24"/>
                <w:szCs w:val="24"/>
                <w:lang w:val="ca-ES"/>
              </w:rPr>
            </w:pPr>
            <w:r w:rsidRPr="00AF6DD2">
              <w:rPr>
                <w:rFonts w:asciiTheme="majorHAnsi" w:hAnsiTheme="majorHAnsi"/>
                <w:sz w:val="24"/>
                <w:szCs w:val="24"/>
                <w:lang w:val="ca-ES"/>
              </w:rPr>
              <w:t xml:space="preserve">Molt </w:t>
            </w:r>
          </w:p>
        </w:tc>
      </w:tr>
      <w:tr w:rsidR="003B53CC" w:rsidRPr="00AF6DD2" w:rsidTr="003B53CC">
        <w:trPr>
          <w:cnfStyle w:val="000000100000"/>
        </w:trPr>
        <w:tc>
          <w:tcPr>
            <w:cnfStyle w:val="001000000000"/>
            <w:tcW w:w="5549" w:type="dxa"/>
          </w:tcPr>
          <w:p w:rsidR="00101DE5" w:rsidRPr="00AF6DD2" w:rsidRDefault="00387F76" w:rsidP="00387F76">
            <w:pPr>
              <w:pStyle w:val="NormalWeb"/>
              <w:spacing w:after="0"/>
              <w:rPr>
                <w:rFonts w:asciiTheme="majorHAnsi" w:hAnsiTheme="majorHAnsi"/>
                <w:b w:val="0"/>
              </w:rPr>
            </w:pPr>
            <w:r w:rsidRPr="00AF6DD2">
              <w:rPr>
                <w:rFonts w:asciiTheme="majorHAnsi" w:hAnsiTheme="majorHAnsi"/>
                <w:b w:val="0"/>
                <w:sz w:val="22"/>
                <w:szCs w:val="22"/>
              </w:rPr>
              <w:t>La mestra m'ha ajudat a aprendre coses noves.</w:t>
            </w:r>
          </w:p>
        </w:tc>
        <w:tc>
          <w:tcPr>
            <w:tcW w:w="848" w:type="dxa"/>
          </w:tcPr>
          <w:p w:rsidR="00101DE5" w:rsidRPr="00AF6DD2" w:rsidRDefault="00101DE5"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101DE5" w:rsidRPr="00AF6DD2" w:rsidRDefault="00101DE5"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101DE5" w:rsidRPr="00AF6DD2" w:rsidRDefault="00101DE5"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827" w:type="dxa"/>
          </w:tcPr>
          <w:p w:rsidR="00101DE5" w:rsidRPr="00AF6DD2" w:rsidRDefault="00101DE5" w:rsidP="002D120D">
            <w:pPr>
              <w:widowControl/>
              <w:suppressAutoHyphens w:val="0"/>
              <w:autoSpaceDN/>
              <w:spacing w:after="200" w:line="276" w:lineRule="auto"/>
              <w:jc w:val="both"/>
              <w:cnfStyle w:val="000000100000"/>
              <w:rPr>
                <w:rFonts w:asciiTheme="majorHAnsi" w:hAnsiTheme="majorHAnsi"/>
                <w:b/>
                <w:sz w:val="24"/>
                <w:szCs w:val="24"/>
                <w:lang w:val="ca-ES"/>
              </w:rPr>
            </w:pPr>
          </w:p>
        </w:tc>
      </w:tr>
      <w:tr w:rsidR="003B53CC" w:rsidRPr="00AF6DD2" w:rsidTr="003B53CC">
        <w:tc>
          <w:tcPr>
            <w:cnfStyle w:val="001000000000"/>
            <w:tcW w:w="5549" w:type="dxa"/>
          </w:tcPr>
          <w:p w:rsidR="00101DE5" w:rsidRPr="00AF6DD2" w:rsidRDefault="003B53CC" w:rsidP="003B53CC">
            <w:pPr>
              <w:pStyle w:val="NormalWeb"/>
              <w:spacing w:after="0"/>
              <w:rPr>
                <w:rFonts w:asciiTheme="majorHAnsi" w:hAnsiTheme="majorHAnsi"/>
                <w:b w:val="0"/>
              </w:rPr>
            </w:pPr>
            <w:r w:rsidRPr="00AF6DD2">
              <w:rPr>
                <w:rFonts w:asciiTheme="majorHAnsi" w:hAnsiTheme="majorHAnsi"/>
                <w:b w:val="0"/>
                <w:sz w:val="22"/>
                <w:szCs w:val="22"/>
              </w:rPr>
              <w:t>L</w:t>
            </w:r>
            <w:r w:rsidR="00387F76" w:rsidRPr="00AF6DD2">
              <w:rPr>
                <w:rFonts w:asciiTheme="majorHAnsi" w:hAnsiTheme="majorHAnsi"/>
                <w:b w:val="0"/>
                <w:sz w:val="22"/>
                <w:szCs w:val="22"/>
              </w:rPr>
              <w:t>a mestra ens ha explicat prèviament els objectius de les diferents activitats</w:t>
            </w:r>
            <w:r w:rsidRPr="00AF6DD2">
              <w:rPr>
                <w:rFonts w:asciiTheme="majorHAnsi" w:hAnsiTheme="majorHAnsi"/>
                <w:b w:val="0"/>
                <w:sz w:val="22"/>
                <w:szCs w:val="22"/>
              </w:rPr>
              <w:t xml:space="preserve"> (què havíem de fer). </w:t>
            </w:r>
          </w:p>
        </w:tc>
        <w:tc>
          <w:tcPr>
            <w:tcW w:w="848"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827"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r>
      <w:tr w:rsidR="003B53CC" w:rsidRPr="00AF6DD2" w:rsidTr="003B53CC">
        <w:trPr>
          <w:cnfStyle w:val="000000100000"/>
        </w:trPr>
        <w:tc>
          <w:tcPr>
            <w:cnfStyle w:val="001000000000"/>
            <w:tcW w:w="5549" w:type="dxa"/>
          </w:tcPr>
          <w:p w:rsidR="00387F76" w:rsidRPr="00AF6DD2" w:rsidRDefault="00387F76" w:rsidP="00387F76">
            <w:pPr>
              <w:pStyle w:val="NormalWeb"/>
              <w:spacing w:after="0"/>
              <w:rPr>
                <w:rFonts w:asciiTheme="majorHAnsi" w:hAnsiTheme="majorHAnsi"/>
                <w:b w:val="0"/>
                <w:sz w:val="22"/>
                <w:szCs w:val="22"/>
              </w:rPr>
            </w:pPr>
            <w:r w:rsidRPr="00AF6DD2">
              <w:rPr>
                <w:rFonts w:asciiTheme="majorHAnsi" w:hAnsiTheme="majorHAnsi"/>
                <w:b w:val="0"/>
                <w:sz w:val="22"/>
                <w:szCs w:val="22"/>
              </w:rPr>
              <w:t xml:space="preserve">La mestra ens ha deixat suficient temps en cada sessió per poder realitzar </w:t>
            </w:r>
            <w:r w:rsidR="003B53CC" w:rsidRPr="00AF6DD2">
              <w:rPr>
                <w:rFonts w:asciiTheme="majorHAnsi" w:hAnsiTheme="majorHAnsi"/>
                <w:b w:val="0"/>
                <w:sz w:val="22"/>
                <w:szCs w:val="22"/>
              </w:rPr>
              <w:t xml:space="preserve">les diferents parts de cada activitat. </w:t>
            </w:r>
          </w:p>
        </w:tc>
        <w:tc>
          <w:tcPr>
            <w:tcW w:w="848"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827"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r>
      <w:tr w:rsidR="003B53CC" w:rsidRPr="00AF6DD2" w:rsidTr="003B53CC">
        <w:tc>
          <w:tcPr>
            <w:cnfStyle w:val="001000000000"/>
            <w:tcW w:w="5549" w:type="dxa"/>
          </w:tcPr>
          <w:p w:rsidR="00101DE5" w:rsidRPr="00AF6DD2" w:rsidRDefault="00387F76" w:rsidP="00387F76">
            <w:pPr>
              <w:pStyle w:val="NormalWeb"/>
              <w:spacing w:after="0"/>
              <w:rPr>
                <w:rFonts w:asciiTheme="majorHAnsi" w:hAnsiTheme="majorHAnsi"/>
                <w:b w:val="0"/>
              </w:rPr>
            </w:pPr>
            <w:r w:rsidRPr="00AF6DD2">
              <w:rPr>
                <w:rFonts w:asciiTheme="majorHAnsi" w:hAnsiTheme="majorHAnsi"/>
                <w:b w:val="0"/>
                <w:sz w:val="22"/>
                <w:szCs w:val="22"/>
              </w:rPr>
              <w:t>La mestra</w:t>
            </w:r>
            <w:r w:rsidR="003B53CC" w:rsidRPr="00AF6DD2">
              <w:rPr>
                <w:rFonts w:asciiTheme="majorHAnsi" w:hAnsiTheme="majorHAnsi"/>
                <w:b w:val="0"/>
                <w:sz w:val="22"/>
                <w:szCs w:val="22"/>
              </w:rPr>
              <w:t xml:space="preserve"> ens ha escoltat i </w:t>
            </w:r>
            <w:r w:rsidRPr="00AF6DD2">
              <w:rPr>
                <w:rFonts w:asciiTheme="majorHAnsi" w:hAnsiTheme="majorHAnsi"/>
                <w:b w:val="0"/>
                <w:sz w:val="22"/>
                <w:szCs w:val="22"/>
              </w:rPr>
              <w:t>ajudat</w:t>
            </w:r>
            <w:r w:rsidR="003B53CC" w:rsidRPr="00AF6DD2">
              <w:rPr>
                <w:rFonts w:asciiTheme="majorHAnsi" w:hAnsiTheme="majorHAnsi"/>
                <w:b w:val="0"/>
                <w:sz w:val="22"/>
                <w:szCs w:val="22"/>
              </w:rPr>
              <w:t xml:space="preserve"> en tot allò que hem necessitat</w:t>
            </w:r>
            <w:r w:rsidRPr="00AF6DD2">
              <w:rPr>
                <w:rFonts w:asciiTheme="majorHAnsi" w:hAnsiTheme="majorHAnsi"/>
                <w:b w:val="0"/>
                <w:sz w:val="22"/>
                <w:szCs w:val="22"/>
              </w:rPr>
              <w:t>.</w:t>
            </w:r>
          </w:p>
        </w:tc>
        <w:tc>
          <w:tcPr>
            <w:tcW w:w="848"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827" w:type="dxa"/>
          </w:tcPr>
          <w:p w:rsidR="00101DE5" w:rsidRPr="00AF6DD2" w:rsidRDefault="00101DE5" w:rsidP="002D120D">
            <w:pPr>
              <w:widowControl/>
              <w:suppressAutoHyphens w:val="0"/>
              <w:autoSpaceDN/>
              <w:spacing w:after="200" w:line="276" w:lineRule="auto"/>
              <w:jc w:val="both"/>
              <w:cnfStyle w:val="000000000000"/>
              <w:rPr>
                <w:rFonts w:asciiTheme="majorHAnsi" w:hAnsiTheme="majorHAnsi"/>
                <w:b/>
                <w:sz w:val="24"/>
                <w:szCs w:val="24"/>
                <w:lang w:val="ca-ES"/>
              </w:rPr>
            </w:pPr>
          </w:p>
        </w:tc>
      </w:tr>
      <w:tr w:rsidR="003B53CC" w:rsidRPr="00AF6DD2" w:rsidTr="003B53CC">
        <w:trPr>
          <w:cnfStyle w:val="000000100000"/>
        </w:trPr>
        <w:tc>
          <w:tcPr>
            <w:cnfStyle w:val="001000000000"/>
            <w:tcW w:w="5549" w:type="dxa"/>
          </w:tcPr>
          <w:p w:rsidR="00387F76" w:rsidRPr="00AF6DD2" w:rsidRDefault="00387F76" w:rsidP="00387F76">
            <w:pPr>
              <w:pStyle w:val="NormalWeb"/>
              <w:spacing w:after="0"/>
              <w:rPr>
                <w:rFonts w:asciiTheme="majorHAnsi" w:hAnsiTheme="majorHAnsi"/>
                <w:b w:val="0"/>
              </w:rPr>
            </w:pPr>
            <w:r w:rsidRPr="00AF6DD2">
              <w:rPr>
                <w:rFonts w:asciiTheme="majorHAnsi" w:hAnsiTheme="majorHAnsi"/>
                <w:b w:val="0"/>
                <w:sz w:val="22"/>
                <w:szCs w:val="22"/>
              </w:rPr>
              <w:t>La mestra ens ha motivat i engrescat</w:t>
            </w:r>
            <w:r w:rsidR="003B53CC" w:rsidRPr="00AF6DD2">
              <w:rPr>
                <w:rFonts w:asciiTheme="majorHAnsi" w:hAnsiTheme="majorHAnsi"/>
                <w:b w:val="0"/>
                <w:sz w:val="22"/>
                <w:szCs w:val="22"/>
              </w:rPr>
              <w:t xml:space="preserve"> durant tot el procés. </w:t>
            </w:r>
          </w:p>
        </w:tc>
        <w:tc>
          <w:tcPr>
            <w:tcW w:w="848"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827" w:type="dxa"/>
          </w:tcPr>
          <w:p w:rsidR="00387F76" w:rsidRPr="00AF6DD2" w:rsidRDefault="00387F76" w:rsidP="002D120D">
            <w:pPr>
              <w:widowControl/>
              <w:suppressAutoHyphens w:val="0"/>
              <w:autoSpaceDN/>
              <w:spacing w:after="200" w:line="276" w:lineRule="auto"/>
              <w:jc w:val="both"/>
              <w:cnfStyle w:val="000000100000"/>
              <w:rPr>
                <w:rFonts w:asciiTheme="majorHAnsi" w:hAnsiTheme="majorHAnsi"/>
                <w:b/>
                <w:sz w:val="24"/>
                <w:szCs w:val="24"/>
                <w:lang w:val="ca-ES"/>
              </w:rPr>
            </w:pPr>
          </w:p>
        </w:tc>
      </w:tr>
      <w:tr w:rsidR="00387F76" w:rsidRPr="00AF6DD2" w:rsidTr="003B53CC">
        <w:tc>
          <w:tcPr>
            <w:cnfStyle w:val="001000000000"/>
            <w:tcW w:w="5549" w:type="dxa"/>
          </w:tcPr>
          <w:p w:rsidR="00387F76" w:rsidRPr="00AF6DD2" w:rsidRDefault="00387F76" w:rsidP="00387F76">
            <w:pPr>
              <w:pStyle w:val="NormalWeb"/>
              <w:spacing w:after="0"/>
              <w:rPr>
                <w:rFonts w:asciiTheme="majorHAnsi" w:hAnsiTheme="majorHAnsi"/>
                <w:b w:val="0"/>
                <w:sz w:val="22"/>
                <w:szCs w:val="22"/>
              </w:rPr>
            </w:pPr>
            <w:r w:rsidRPr="00AF6DD2">
              <w:rPr>
                <w:rFonts w:asciiTheme="majorHAnsi" w:hAnsiTheme="majorHAnsi"/>
                <w:b w:val="0"/>
                <w:sz w:val="22"/>
                <w:szCs w:val="22"/>
              </w:rPr>
              <w:t>La mestra ens ha plantejat activitats adequades per poder</w:t>
            </w:r>
            <w:r w:rsidR="003B53CC" w:rsidRPr="00AF6DD2">
              <w:rPr>
                <w:rFonts w:asciiTheme="majorHAnsi" w:hAnsiTheme="majorHAnsi"/>
                <w:b w:val="0"/>
                <w:sz w:val="22"/>
                <w:szCs w:val="22"/>
              </w:rPr>
              <w:t>-les</w:t>
            </w:r>
            <w:r w:rsidRPr="00AF6DD2">
              <w:rPr>
                <w:rFonts w:asciiTheme="majorHAnsi" w:hAnsiTheme="majorHAnsi"/>
                <w:b w:val="0"/>
                <w:sz w:val="22"/>
                <w:szCs w:val="22"/>
              </w:rPr>
              <w:t xml:space="preserve"> assolir</w:t>
            </w:r>
            <w:r w:rsidR="003B53CC" w:rsidRPr="00AF6DD2">
              <w:rPr>
                <w:rFonts w:asciiTheme="majorHAnsi" w:hAnsiTheme="majorHAnsi"/>
                <w:b w:val="0"/>
                <w:sz w:val="22"/>
                <w:szCs w:val="22"/>
              </w:rPr>
              <w:t>.</w:t>
            </w:r>
          </w:p>
        </w:tc>
        <w:tc>
          <w:tcPr>
            <w:tcW w:w="848" w:type="dxa"/>
          </w:tcPr>
          <w:p w:rsidR="00387F76" w:rsidRPr="00AF6DD2" w:rsidRDefault="00387F76"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387F76" w:rsidRPr="00AF6DD2" w:rsidRDefault="00387F76"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387F76" w:rsidRPr="00AF6DD2" w:rsidRDefault="00387F76"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827" w:type="dxa"/>
          </w:tcPr>
          <w:p w:rsidR="00387F76" w:rsidRPr="00AF6DD2" w:rsidRDefault="00387F76" w:rsidP="002D120D">
            <w:pPr>
              <w:widowControl/>
              <w:suppressAutoHyphens w:val="0"/>
              <w:autoSpaceDN/>
              <w:spacing w:after="200" w:line="276" w:lineRule="auto"/>
              <w:jc w:val="both"/>
              <w:cnfStyle w:val="000000000000"/>
              <w:rPr>
                <w:rFonts w:asciiTheme="majorHAnsi" w:hAnsiTheme="majorHAnsi"/>
                <w:b/>
                <w:sz w:val="24"/>
                <w:szCs w:val="24"/>
                <w:lang w:val="ca-ES"/>
              </w:rPr>
            </w:pPr>
          </w:p>
        </w:tc>
      </w:tr>
      <w:tr w:rsidR="003B53CC" w:rsidRPr="00AF6DD2" w:rsidTr="003B53CC">
        <w:trPr>
          <w:cnfStyle w:val="000000100000"/>
        </w:trPr>
        <w:tc>
          <w:tcPr>
            <w:cnfStyle w:val="001000000000"/>
            <w:tcW w:w="5549" w:type="dxa"/>
          </w:tcPr>
          <w:p w:rsidR="003B53CC" w:rsidRPr="00AF6DD2" w:rsidRDefault="003B53CC" w:rsidP="00387F76">
            <w:pPr>
              <w:pStyle w:val="NormalWeb"/>
              <w:spacing w:after="0"/>
              <w:rPr>
                <w:rFonts w:asciiTheme="majorHAnsi" w:hAnsiTheme="majorHAnsi"/>
                <w:b w:val="0"/>
                <w:sz w:val="22"/>
                <w:szCs w:val="22"/>
              </w:rPr>
            </w:pPr>
            <w:r w:rsidRPr="00AF6DD2">
              <w:rPr>
                <w:rFonts w:asciiTheme="majorHAnsi" w:hAnsiTheme="majorHAnsi"/>
                <w:b w:val="0"/>
                <w:sz w:val="22"/>
                <w:szCs w:val="22"/>
              </w:rPr>
              <w:t xml:space="preserve">La mestra ens ha recomanat els recursos i proporcionat el material que hem anant necessitant. </w:t>
            </w:r>
          </w:p>
        </w:tc>
        <w:tc>
          <w:tcPr>
            <w:tcW w:w="848" w:type="dxa"/>
          </w:tcPr>
          <w:p w:rsidR="003B53CC" w:rsidRPr="00AF6DD2" w:rsidRDefault="003B53CC"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3B53CC" w:rsidRPr="00AF6DD2" w:rsidRDefault="003B53CC"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755" w:type="dxa"/>
          </w:tcPr>
          <w:p w:rsidR="003B53CC" w:rsidRPr="00AF6DD2" w:rsidRDefault="003B53CC" w:rsidP="002D120D">
            <w:pPr>
              <w:widowControl/>
              <w:suppressAutoHyphens w:val="0"/>
              <w:autoSpaceDN/>
              <w:spacing w:after="200" w:line="276" w:lineRule="auto"/>
              <w:jc w:val="both"/>
              <w:cnfStyle w:val="000000100000"/>
              <w:rPr>
                <w:rFonts w:asciiTheme="majorHAnsi" w:hAnsiTheme="majorHAnsi"/>
                <w:b/>
                <w:sz w:val="24"/>
                <w:szCs w:val="24"/>
                <w:lang w:val="ca-ES"/>
              </w:rPr>
            </w:pPr>
          </w:p>
        </w:tc>
        <w:tc>
          <w:tcPr>
            <w:tcW w:w="827" w:type="dxa"/>
          </w:tcPr>
          <w:p w:rsidR="003B53CC" w:rsidRPr="00AF6DD2" w:rsidRDefault="003B53CC" w:rsidP="002D120D">
            <w:pPr>
              <w:widowControl/>
              <w:suppressAutoHyphens w:val="0"/>
              <w:autoSpaceDN/>
              <w:spacing w:after="200" w:line="276" w:lineRule="auto"/>
              <w:jc w:val="both"/>
              <w:cnfStyle w:val="000000100000"/>
              <w:rPr>
                <w:rFonts w:asciiTheme="majorHAnsi" w:hAnsiTheme="majorHAnsi"/>
                <w:b/>
                <w:sz w:val="24"/>
                <w:szCs w:val="24"/>
                <w:lang w:val="ca-ES"/>
              </w:rPr>
            </w:pPr>
          </w:p>
        </w:tc>
      </w:tr>
      <w:tr w:rsidR="00B65086" w:rsidRPr="00AF6DD2" w:rsidTr="003B53CC">
        <w:tc>
          <w:tcPr>
            <w:cnfStyle w:val="001000000000"/>
            <w:tcW w:w="5549" w:type="dxa"/>
          </w:tcPr>
          <w:p w:rsidR="00B65086" w:rsidRPr="00AF6DD2" w:rsidRDefault="00B65086" w:rsidP="00387F76">
            <w:pPr>
              <w:pStyle w:val="NormalWeb"/>
              <w:spacing w:after="0"/>
              <w:rPr>
                <w:rFonts w:asciiTheme="majorHAnsi" w:hAnsiTheme="majorHAnsi"/>
                <w:b w:val="0"/>
                <w:sz w:val="22"/>
                <w:szCs w:val="22"/>
              </w:rPr>
            </w:pPr>
            <w:r w:rsidRPr="00AF6DD2">
              <w:rPr>
                <w:rFonts w:asciiTheme="majorHAnsi" w:hAnsiTheme="majorHAnsi"/>
                <w:b w:val="0"/>
                <w:sz w:val="22"/>
                <w:szCs w:val="22"/>
              </w:rPr>
              <w:t xml:space="preserve">La mestra té bona relació amb els membres del nostre grup i amb la resta de l’aula. </w:t>
            </w:r>
          </w:p>
        </w:tc>
        <w:tc>
          <w:tcPr>
            <w:tcW w:w="848" w:type="dxa"/>
          </w:tcPr>
          <w:p w:rsidR="00B65086" w:rsidRPr="00AF6DD2" w:rsidRDefault="00B65086"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B65086" w:rsidRPr="00AF6DD2" w:rsidRDefault="00B65086"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755" w:type="dxa"/>
          </w:tcPr>
          <w:p w:rsidR="00B65086" w:rsidRPr="00AF6DD2" w:rsidRDefault="00B65086" w:rsidP="002D120D">
            <w:pPr>
              <w:widowControl/>
              <w:suppressAutoHyphens w:val="0"/>
              <w:autoSpaceDN/>
              <w:spacing w:after="200" w:line="276" w:lineRule="auto"/>
              <w:jc w:val="both"/>
              <w:cnfStyle w:val="000000000000"/>
              <w:rPr>
                <w:rFonts w:asciiTheme="majorHAnsi" w:hAnsiTheme="majorHAnsi"/>
                <w:b/>
                <w:sz w:val="24"/>
                <w:szCs w:val="24"/>
                <w:lang w:val="ca-ES"/>
              </w:rPr>
            </w:pPr>
          </w:p>
        </w:tc>
        <w:tc>
          <w:tcPr>
            <w:tcW w:w="827" w:type="dxa"/>
          </w:tcPr>
          <w:p w:rsidR="00B65086" w:rsidRPr="00AF6DD2" w:rsidRDefault="00B65086" w:rsidP="002D120D">
            <w:pPr>
              <w:widowControl/>
              <w:suppressAutoHyphens w:val="0"/>
              <w:autoSpaceDN/>
              <w:spacing w:after="200" w:line="276" w:lineRule="auto"/>
              <w:jc w:val="both"/>
              <w:cnfStyle w:val="000000000000"/>
              <w:rPr>
                <w:rFonts w:asciiTheme="majorHAnsi" w:hAnsiTheme="majorHAnsi"/>
                <w:b/>
                <w:sz w:val="24"/>
                <w:szCs w:val="24"/>
                <w:lang w:val="ca-ES"/>
              </w:rPr>
            </w:pPr>
          </w:p>
        </w:tc>
      </w:tr>
    </w:tbl>
    <w:p w:rsidR="00101DE5" w:rsidRPr="00AF6DD2" w:rsidRDefault="00101DE5" w:rsidP="002D120D">
      <w:pPr>
        <w:widowControl/>
        <w:suppressAutoHyphens w:val="0"/>
        <w:autoSpaceDN/>
        <w:spacing w:after="200" w:line="276" w:lineRule="auto"/>
        <w:jc w:val="both"/>
        <w:rPr>
          <w:rFonts w:asciiTheme="majorHAnsi" w:hAnsiTheme="majorHAnsi"/>
          <w:b/>
          <w:sz w:val="24"/>
          <w:szCs w:val="24"/>
          <w:lang w:val="ca-ES"/>
        </w:rPr>
      </w:pPr>
    </w:p>
    <w:tbl>
      <w:tblPr>
        <w:tblStyle w:val="Cuadrculamedia1-nfasis4"/>
        <w:tblW w:w="0" w:type="auto"/>
        <w:tblLook w:val="04A0"/>
      </w:tblPr>
      <w:tblGrid>
        <w:gridCol w:w="8644"/>
      </w:tblGrid>
      <w:tr w:rsidR="003B53CC" w:rsidRPr="00AF6DD2" w:rsidTr="00520017">
        <w:trPr>
          <w:cnfStyle w:val="100000000000"/>
        </w:trPr>
        <w:tc>
          <w:tcPr>
            <w:cnfStyle w:val="001000000000"/>
            <w:tcW w:w="8644" w:type="dxa"/>
          </w:tcPr>
          <w:p w:rsidR="003B53CC" w:rsidRPr="00AF6DD2" w:rsidRDefault="003B53CC" w:rsidP="002D120D">
            <w:pPr>
              <w:widowControl/>
              <w:suppressAutoHyphens w:val="0"/>
              <w:autoSpaceDN/>
              <w:spacing w:after="200" w:line="276" w:lineRule="auto"/>
              <w:jc w:val="both"/>
              <w:rPr>
                <w:rFonts w:asciiTheme="majorHAnsi" w:hAnsiTheme="majorHAnsi"/>
                <w:bCs w:val="0"/>
                <w:sz w:val="22"/>
                <w:szCs w:val="22"/>
                <w:lang w:val="ca-ES"/>
              </w:rPr>
            </w:pPr>
            <w:r w:rsidRPr="00AF6DD2">
              <w:rPr>
                <w:rFonts w:asciiTheme="majorHAnsi" w:hAnsiTheme="majorHAnsi"/>
                <w:bCs w:val="0"/>
                <w:sz w:val="22"/>
                <w:szCs w:val="22"/>
                <w:lang w:val="ca-ES"/>
              </w:rPr>
              <w:t>OBSERV</w:t>
            </w:r>
            <w:r w:rsidR="00520017" w:rsidRPr="00AF6DD2">
              <w:rPr>
                <w:rFonts w:asciiTheme="majorHAnsi" w:hAnsiTheme="majorHAnsi"/>
                <w:bCs w:val="0"/>
                <w:sz w:val="22"/>
                <w:szCs w:val="22"/>
                <w:lang w:val="ca-ES"/>
              </w:rPr>
              <w:t xml:space="preserve">ACIONS I COMENTARIS </w:t>
            </w:r>
            <w:r w:rsidRPr="00AF6DD2">
              <w:rPr>
                <w:rFonts w:asciiTheme="majorHAnsi" w:hAnsiTheme="majorHAnsi"/>
                <w:bCs w:val="0"/>
                <w:sz w:val="22"/>
                <w:szCs w:val="22"/>
                <w:lang w:val="ca-ES"/>
              </w:rPr>
              <w:t xml:space="preserve">SOBRE EL TREBALL </w:t>
            </w:r>
            <w:r w:rsidR="00520017" w:rsidRPr="00AF6DD2">
              <w:rPr>
                <w:rFonts w:asciiTheme="majorHAnsi" w:hAnsiTheme="majorHAnsi"/>
                <w:bCs w:val="0"/>
                <w:sz w:val="22"/>
                <w:szCs w:val="22"/>
                <w:lang w:val="ca-ES"/>
              </w:rPr>
              <w:t>DEL/LA MESTRE/A:</w:t>
            </w:r>
          </w:p>
          <w:p w:rsidR="00520017" w:rsidRPr="00AF6DD2" w:rsidRDefault="00520017" w:rsidP="002D120D">
            <w:pPr>
              <w:widowControl/>
              <w:suppressAutoHyphens w:val="0"/>
              <w:autoSpaceDN/>
              <w:spacing w:after="200" w:line="276" w:lineRule="auto"/>
              <w:jc w:val="both"/>
              <w:rPr>
                <w:rFonts w:asciiTheme="majorHAnsi" w:hAnsiTheme="majorHAnsi"/>
                <w:bCs w:val="0"/>
                <w:sz w:val="24"/>
                <w:szCs w:val="24"/>
                <w:lang w:val="ca-ES"/>
              </w:rPr>
            </w:pPr>
          </w:p>
          <w:p w:rsidR="00520017" w:rsidRPr="00AF6DD2" w:rsidRDefault="00520017" w:rsidP="002D120D">
            <w:pPr>
              <w:widowControl/>
              <w:suppressAutoHyphens w:val="0"/>
              <w:autoSpaceDN/>
              <w:spacing w:after="200" w:line="276" w:lineRule="auto"/>
              <w:jc w:val="both"/>
              <w:rPr>
                <w:rFonts w:asciiTheme="majorHAnsi" w:hAnsiTheme="majorHAnsi"/>
                <w:bCs w:val="0"/>
                <w:sz w:val="24"/>
                <w:szCs w:val="24"/>
                <w:lang w:val="ca-ES"/>
              </w:rPr>
            </w:pPr>
          </w:p>
          <w:p w:rsidR="00520017" w:rsidRPr="00AF6DD2" w:rsidRDefault="00520017" w:rsidP="002D120D">
            <w:pPr>
              <w:widowControl/>
              <w:suppressAutoHyphens w:val="0"/>
              <w:autoSpaceDN/>
              <w:spacing w:after="200" w:line="276" w:lineRule="auto"/>
              <w:jc w:val="both"/>
              <w:rPr>
                <w:rFonts w:asciiTheme="majorHAnsi" w:hAnsiTheme="majorHAnsi"/>
                <w:b w:val="0"/>
                <w:sz w:val="24"/>
                <w:szCs w:val="24"/>
                <w:lang w:val="ca-ES"/>
              </w:rPr>
            </w:pPr>
          </w:p>
        </w:tc>
      </w:tr>
    </w:tbl>
    <w:p w:rsidR="00387F76" w:rsidRPr="00AF6DD2" w:rsidRDefault="00387F76" w:rsidP="002D120D">
      <w:pPr>
        <w:widowControl/>
        <w:suppressAutoHyphens w:val="0"/>
        <w:autoSpaceDN/>
        <w:spacing w:after="200" w:line="276" w:lineRule="auto"/>
        <w:jc w:val="both"/>
        <w:rPr>
          <w:rFonts w:asciiTheme="majorHAnsi" w:hAnsiTheme="majorHAnsi"/>
          <w:b/>
          <w:sz w:val="24"/>
          <w:szCs w:val="24"/>
          <w:lang w:val="ca-ES"/>
        </w:rPr>
      </w:pPr>
    </w:p>
    <w:p w:rsidR="00245AE6" w:rsidRPr="00AF6DD2" w:rsidRDefault="00245AE6" w:rsidP="002D120D">
      <w:pPr>
        <w:widowControl/>
        <w:suppressAutoHyphens w:val="0"/>
        <w:autoSpaceDN/>
        <w:spacing w:after="200" w:line="276" w:lineRule="auto"/>
        <w:jc w:val="both"/>
        <w:rPr>
          <w:rFonts w:asciiTheme="majorHAnsi" w:hAnsiTheme="majorHAnsi"/>
          <w:b/>
          <w:sz w:val="24"/>
          <w:szCs w:val="24"/>
          <w:lang w:val="ca-ES"/>
        </w:rPr>
      </w:pPr>
    </w:p>
    <w:p w:rsidR="006474EF" w:rsidRPr="00AF6DD2" w:rsidRDefault="006474EF" w:rsidP="002D120D">
      <w:pPr>
        <w:widowControl/>
        <w:suppressAutoHyphens w:val="0"/>
        <w:autoSpaceDN/>
        <w:spacing w:after="200" w:line="276" w:lineRule="auto"/>
        <w:jc w:val="both"/>
        <w:rPr>
          <w:rFonts w:asciiTheme="majorHAnsi" w:hAnsiTheme="majorHAnsi"/>
          <w:b/>
          <w:sz w:val="24"/>
          <w:szCs w:val="24"/>
          <w:lang w:val="ca-ES"/>
        </w:rPr>
      </w:pPr>
    </w:p>
    <w:p w:rsidR="002D120D" w:rsidRPr="00AF6DD2" w:rsidRDefault="002D120D" w:rsidP="002D120D">
      <w:pPr>
        <w:widowControl/>
        <w:suppressAutoHyphens w:val="0"/>
        <w:autoSpaceDN/>
        <w:spacing w:after="200" w:line="276" w:lineRule="auto"/>
        <w:jc w:val="both"/>
        <w:rPr>
          <w:rFonts w:asciiTheme="majorHAnsi" w:hAnsiTheme="majorHAnsi"/>
          <w:b/>
          <w:sz w:val="24"/>
          <w:szCs w:val="24"/>
          <w:lang w:val="ca-ES"/>
        </w:rPr>
        <w:sectPr w:rsidR="002D120D" w:rsidRPr="00AF6DD2" w:rsidSect="00245AE6">
          <w:pgSz w:w="11906" w:h="16838"/>
          <w:pgMar w:top="1417" w:right="1701" w:bottom="1417" w:left="1701" w:header="708" w:footer="708" w:gutter="0"/>
          <w:cols w:space="708"/>
          <w:docGrid w:linePitch="360"/>
        </w:sectPr>
      </w:pPr>
    </w:p>
    <w:p w:rsidR="003048F7" w:rsidRPr="00AF6DD2" w:rsidRDefault="003048F7" w:rsidP="003048F7">
      <w:pPr>
        <w:widowControl/>
        <w:suppressAutoHyphens w:val="0"/>
        <w:autoSpaceDN/>
        <w:spacing w:after="200" w:line="276" w:lineRule="auto"/>
        <w:rPr>
          <w:rFonts w:asciiTheme="majorHAnsi" w:hAnsiTheme="majorHAnsi"/>
          <w:b/>
          <w:sz w:val="28"/>
          <w:szCs w:val="28"/>
          <w:lang w:val="ca-ES"/>
        </w:rPr>
      </w:pPr>
      <w:r w:rsidRPr="00AF6DD2">
        <w:rPr>
          <w:rFonts w:asciiTheme="majorHAnsi" w:hAnsiTheme="majorHAnsi"/>
          <w:b/>
          <w:sz w:val="28"/>
          <w:szCs w:val="28"/>
          <w:lang w:val="ca-ES"/>
        </w:rPr>
        <w:lastRenderedPageBreak/>
        <w:t>ANNEX 5</w:t>
      </w:r>
    </w:p>
    <w:p w:rsidR="003048F7" w:rsidRPr="00AF6DD2" w:rsidRDefault="003048F7" w:rsidP="003048F7">
      <w:pPr>
        <w:widowControl/>
        <w:suppressAutoHyphens w:val="0"/>
        <w:autoSpaceDN/>
        <w:spacing w:after="200" w:line="276" w:lineRule="auto"/>
        <w:rPr>
          <w:rFonts w:asciiTheme="majorHAnsi" w:hAnsiTheme="majorHAnsi"/>
          <w:b/>
          <w:sz w:val="24"/>
          <w:szCs w:val="24"/>
          <w:lang w:val="ca-ES"/>
        </w:rPr>
      </w:pPr>
      <w:r w:rsidRPr="00AF6DD2">
        <w:rPr>
          <w:rFonts w:asciiTheme="majorHAnsi" w:hAnsiTheme="majorHAnsi"/>
          <w:b/>
          <w:sz w:val="24"/>
          <w:szCs w:val="24"/>
          <w:lang w:val="ca-ES"/>
        </w:rPr>
        <w:t>ACTIVITAT D’AVALUACIÓ INICIAL</w:t>
      </w:r>
    </w:p>
    <w:p w:rsidR="003048F7" w:rsidRPr="00AF6DD2" w:rsidRDefault="000259CD" w:rsidP="003048F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231" style="position:absolute;margin-left:-13.8pt;margin-top:1.2pt;width:479.25pt;height:647.65pt;z-index:251859968">
            <v:textbox>
              <w:txbxContent>
                <w:p w:rsidR="001D3919" w:rsidRPr="00F220AE" w:rsidRDefault="001D3919" w:rsidP="003048F7">
                  <w:pPr>
                    <w:rPr>
                      <w:rFonts w:asciiTheme="majorHAnsi" w:hAnsiTheme="majorHAnsi"/>
                      <w:b/>
                      <w:sz w:val="24"/>
                      <w:szCs w:val="24"/>
                      <w:lang w:val="ca-ES"/>
                    </w:rPr>
                  </w:pPr>
                  <w:r w:rsidRPr="00F220AE">
                    <w:rPr>
                      <w:rFonts w:asciiTheme="majorHAnsi" w:hAnsiTheme="majorHAnsi"/>
                      <w:b/>
                      <w:sz w:val="24"/>
                      <w:szCs w:val="24"/>
                      <w:lang w:val="ca-ES"/>
                    </w:rPr>
                    <w:t>Llegeix el següent text i contesta les preguntes:</w:t>
                  </w:r>
                </w:p>
                <w:p w:rsidR="001D3919" w:rsidRPr="00F220AE" w:rsidRDefault="001D3919" w:rsidP="003048F7">
                  <w:pPr>
                    <w:rPr>
                      <w:rFonts w:asciiTheme="majorHAnsi" w:hAnsiTheme="majorHAnsi"/>
                      <w:b/>
                      <w:sz w:val="24"/>
                      <w:szCs w:val="24"/>
                      <w:lang w:val="ca-ES"/>
                    </w:rPr>
                  </w:pPr>
                </w:p>
                <w:p w:rsidR="001D3919" w:rsidRPr="00F220AE" w:rsidRDefault="001D3919" w:rsidP="008D425E">
                  <w:pPr>
                    <w:pStyle w:val="Prrafodelista"/>
                    <w:numPr>
                      <w:ilvl w:val="0"/>
                      <w:numId w:val="12"/>
                    </w:numPr>
                    <w:rPr>
                      <w:rFonts w:asciiTheme="majorHAnsi" w:hAnsiTheme="majorHAnsi"/>
                      <w:b/>
                      <w:sz w:val="24"/>
                      <w:szCs w:val="24"/>
                      <w:lang w:val="ca-ES"/>
                    </w:rPr>
                  </w:pPr>
                  <w:r w:rsidRPr="00F220AE">
                    <w:rPr>
                      <w:rFonts w:asciiTheme="majorHAnsi" w:hAnsiTheme="majorHAnsi"/>
                      <w:b/>
                      <w:sz w:val="24"/>
                      <w:szCs w:val="24"/>
                      <w:lang w:val="ca-ES"/>
                    </w:rPr>
                    <w:t xml:space="preserve">Divideix el text en tres paràgrafs. Cada un d’ells ha de fer referència a una part del text: introducció, nus i desenllaç. </w:t>
                  </w:r>
                </w:p>
                <w:p w:rsidR="001D3919" w:rsidRPr="00F220AE" w:rsidRDefault="001D3919" w:rsidP="003048F7">
                  <w:pPr>
                    <w:rPr>
                      <w:rFonts w:asciiTheme="majorHAnsi" w:hAnsiTheme="majorHAnsi"/>
                      <w:b/>
                      <w:sz w:val="24"/>
                      <w:szCs w:val="24"/>
                      <w:lang w:val="ca-ES"/>
                    </w:rPr>
                  </w:pPr>
                </w:p>
                <w:p w:rsidR="001D3919" w:rsidRPr="00F220AE" w:rsidRDefault="001D3919" w:rsidP="008D425E">
                  <w:pPr>
                    <w:pStyle w:val="Prrafodelista"/>
                    <w:numPr>
                      <w:ilvl w:val="0"/>
                      <w:numId w:val="12"/>
                    </w:numPr>
                    <w:rPr>
                      <w:rFonts w:asciiTheme="majorHAnsi" w:hAnsiTheme="majorHAnsi"/>
                      <w:b/>
                      <w:sz w:val="24"/>
                      <w:szCs w:val="24"/>
                      <w:lang w:val="ca-ES"/>
                    </w:rPr>
                  </w:pPr>
                  <w:r w:rsidRPr="00F220AE">
                    <w:rPr>
                      <w:rFonts w:asciiTheme="majorHAnsi" w:hAnsiTheme="majorHAnsi"/>
                      <w:b/>
                      <w:sz w:val="24"/>
                      <w:szCs w:val="24"/>
                      <w:lang w:val="ca-ES"/>
                    </w:rPr>
                    <w:t xml:space="preserve">Assenyala en color </w:t>
                  </w:r>
                  <w:r w:rsidRPr="00000BDD">
                    <w:rPr>
                      <w:rFonts w:asciiTheme="majorHAnsi" w:hAnsiTheme="majorHAnsi"/>
                      <w:b/>
                      <w:color w:val="E36C0A" w:themeColor="accent6" w:themeShade="BF"/>
                      <w:sz w:val="24"/>
                      <w:szCs w:val="24"/>
                      <w:lang w:val="ca-ES"/>
                    </w:rPr>
                    <w:t>taronja</w:t>
                  </w:r>
                  <w:r w:rsidRPr="00F220AE">
                    <w:rPr>
                      <w:rFonts w:asciiTheme="majorHAnsi" w:hAnsiTheme="majorHAnsi"/>
                      <w:b/>
                      <w:sz w:val="24"/>
                      <w:szCs w:val="24"/>
                      <w:lang w:val="ca-ES"/>
                    </w:rPr>
                    <w:t xml:space="preserve"> els personatges que hi apareixen.</w:t>
                  </w:r>
                </w:p>
                <w:p w:rsidR="001D3919" w:rsidRPr="00F220AE" w:rsidRDefault="001D3919" w:rsidP="003048F7">
                  <w:pPr>
                    <w:pStyle w:val="Prrafodelista"/>
                    <w:rPr>
                      <w:rFonts w:asciiTheme="majorHAnsi" w:hAnsiTheme="majorHAnsi"/>
                      <w:b/>
                      <w:sz w:val="24"/>
                      <w:szCs w:val="24"/>
                      <w:lang w:val="ca-ES"/>
                    </w:rPr>
                  </w:pPr>
                </w:p>
                <w:p w:rsidR="001D3919" w:rsidRDefault="001D3919" w:rsidP="008D425E">
                  <w:pPr>
                    <w:pStyle w:val="Prrafodelista"/>
                    <w:numPr>
                      <w:ilvl w:val="0"/>
                      <w:numId w:val="12"/>
                    </w:numPr>
                    <w:rPr>
                      <w:rFonts w:asciiTheme="majorHAnsi" w:hAnsiTheme="majorHAnsi"/>
                      <w:b/>
                      <w:sz w:val="24"/>
                      <w:szCs w:val="24"/>
                      <w:lang w:val="ca-ES"/>
                    </w:rPr>
                  </w:pPr>
                  <w:r w:rsidRPr="00F220AE">
                    <w:rPr>
                      <w:rFonts w:asciiTheme="majorHAnsi" w:hAnsiTheme="majorHAnsi"/>
                      <w:b/>
                      <w:sz w:val="24"/>
                      <w:szCs w:val="24"/>
                      <w:lang w:val="ca-ES"/>
                    </w:rPr>
                    <w:t xml:space="preserve">Assenyala en color </w:t>
                  </w:r>
                  <w:r w:rsidRPr="00000BDD">
                    <w:rPr>
                      <w:rFonts w:asciiTheme="majorHAnsi" w:hAnsiTheme="majorHAnsi"/>
                      <w:b/>
                      <w:color w:val="00B050"/>
                      <w:sz w:val="24"/>
                      <w:szCs w:val="24"/>
                      <w:lang w:val="ca-ES"/>
                    </w:rPr>
                    <w:t xml:space="preserve">verd </w:t>
                  </w:r>
                  <w:r w:rsidRPr="00F220AE">
                    <w:rPr>
                      <w:rFonts w:asciiTheme="majorHAnsi" w:hAnsiTheme="majorHAnsi"/>
                      <w:b/>
                      <w:sz w:val="24"/>
                      <w:szCs w:val="24"/>
                      <w:lang w:val="ca-ES"/>
                    </w:rPr>
                    <w:t xml:space="preserve">els connectors que hi apareixen. </w:t>
                  </w:r>
                </w:p>
                <w:p w:rsidR="001D3919" w:rsidRDefault="001D3919" w:rsidP="003048F7">
                  <w:pPr>
                    <w:pStyle w:val="Prrafodelista"/>
                    <w:rPr>
                      <w:rFonts w:asciiTheme="majorHAnsi" w:hAnsiTheme="majorHAnsi"/>
                      <w:b/>
                      <w:sz w:val="24"/>
                      <w:szCs w:val="24"/>
                      <w:lang w:val="ca-ES"/>
                    </w:rPr>
                  </w:pPr>
                </w:p>
                <w:p w:rsidR="001D3919" w:rsidRPr="00F220AE" w:rsidRDefault="001D3919" w:rsidP="003048F7">
                  <w:pPr>
                    <w:pStyle w:val="Prrafodelista"/>
                    <w:rPr>
                      <w:rFonts w:asciiTheme="majorHAnsi" w:hAnsiTheme="majorHAnsi"/>
                      <w:b/>
                      <w:sz w:val="24"/>
                      <w:szCs w:val="24"/>
                      <w:lang w:val="ca-ES"/>
                    </w:rPr>
                  </w:pPr>
                </w:p>
                <w:p w:rsidR="001D3919" w:rsidRPr="00F220AE" w:rsidRDefault="001D3919" w:rsidP="003048F7">
                  <w:pPr>
                    <w:widowControl/>
                    <w:suppressAutoHyphens w:val="0"/>
                    <w:autoSpaceDN/>
                    <w:jc w:val="center"/>
                    <w:rPr>
                      <w:rFonts w:asciiTheme="majorHAnsi" w:hAnsiTheme="majorHAnsi" w:cs="Arial"/>
                      <w:b/>
                      <w:i/>
                      <w:kern w:val="0"/>
                      <w:sz w:val="28"/>
                      <w:szCs w:val="28"/>
                      <w:lang w:val="ca-ES"/>
                    </w:rPr>
                  </w:pPr>
                  <w:r w:rsidRPr="00F220AE">
                    <w:rPr>
                      <w:rFonts w:asciiTheme="majorHAnsi" w:hAnsiTheme="majorHAnsi" w:cs="Arial"/>
                      <w:b/>
                      <w:i/>
                      <w:kern w:val="0"/>
                      <w:sz w:val="28"/>
                      <w:szCs w:val="28"/>
                      <w:lang w:val="ca-ES"/>
                    </w:rPr>
                    <w:t>Claudio i els núvols</w:t>
                  </w:r>
                </w:p>
                <w:p w:rsidR="001D3919" w:rsidRDefault="001D3919" w:rsidP="003048F7">
                  <w:pPr>
                    <w:widowControl/>
                    <w:suppressAutoHyphens w:val="0"/>
                    <w:autoSpaceDN/>
                    <w:jc w:val="both"/>
                    <w:rPr>
                      <w:rFonts w:asciiTheme="majorHAnsi" w:hAnsiTheme="majorHAnsi" w:cs="Arial"/>
                      <w:kern w:val="0"/>
                      <w:sz w:val="24"/>
                      <w:szCs w:val="24"/>
                      <w:lang w:val="ca-ES"/>
                    </w:rPr>
                  </w:pPr>
                </w:p>
                <w:p w:rsidR="001D3919" w:rsidRPr="00DC667F" w:rsidRDefault="001D3919" w:rsidP="003048F7">
                  <w:pPr>
                    <w:widowControl/>
                    <w:suppressAutoHyphens w:val="0"/>
                    <w:autoSpaceDN/>
                    <w:jc w:val="both"/>
                    <w:rPr>
                      <w:rFonts w:asciiTheme="majorHAnsi" w:hAnsiTheme="majorHAnsi" w:cs="Arial"/>
                      <w:kern w:val="0"/>
                      <w:sz w:val="24"/>
                      <w:szCs w:val="24"/>
                      <w:lang w:val="ca-ES"/>
                    </w:rPr>
                  </w:pPr>
                  <w:r w:rsidRPr="00DC667F">
                    <w:rPr>
                      <w:rFonts w:asciiTheme="majorHAnsi" w:hAnsiTheme="majorHAnsi" w:cs="Arial"/>
                      <w:color w:val="00B050"/>
                      <w:kern w:val="0"/>
                      <w:sz w:val="24"/>
                      <w:szCs w:val="24"/>
                      <w:lang w:val="ca-ES"/>
                    </w:rPr>
                    <w:t>Hi havia una vegada</w:t>
                  </w:r>
                  <w:r w:rsidRPr="00DC667F">
                    <w:rPr>
                      <w:rFonts w:asciiTheme="majorHAnsi" w:hAnsiTheme="majorHAnsi" w:cs="Arial"/>
                      <w:kern w:val="0"/>
                      <w:sz w:val="24"/>
                      <w:szCs w:val="24"/>
                      <w:lang w:val="ca-ES"/>
                    </w:rPr>
                    <w:t xml:space="preserve"> un nen anomenat </w:t>
                  </w:r>
                  <w:r w:rsidRPr="00DC667F">
                    <w:rPr>
                      <w:rFonts w:asciiTheme="majorHAnsi" w:hAnsiTheme="majorHAnsi" w:cs="Arial"/>
                      <w:color w:val="F79646" w:themeColor="accent6"/>
                      <w:kern w:val="0"/>
                      <w:sz w:val="24"/>
                      <w:szCs w:val="24"/>
                      <w:lang w:val="ca-ES"/>
                    </w:rPr>
                    <w:t>Claudio</w:t>
                  </w:r>
                  <w:r w:rsidRPr="00DC667F">
                    <w:rPr>
                      <w:rFonts w:asciiTheme="majorHAnsi" w:hAnsiTheme="majorHAnsi" w:cs="Arial"/>
                      <w:kern w:val="0"/>
                      <w:sz w:val="24"/>
                      <w:szCs w:val="24"/>
                      <w:lang w:val="ca-ES"/>
                    </w:rPr>
                    <w:t>. Ell</w:t>
                  </w:r>
                  <w:r w:rsidRPr="00F220AE">
                    <w:rPr>
                      <w:rFonts w:asciiTheme="majorHAnsi" w:hAnsiTheme="majorHAnsi" w:cs="Arial"/>
                      <w:kern w:val="0"/>
                      <w:sz w:val="24"/>
                      <w:szCs w:val="24"/>
                      <w:lang w:val="ca-ES"/>
                    </w:rPr>
                    <w:t xml:space="preserve"> sempre ha</w:t>
                  </w:r>
                  <w:r>
                    <w:rPr>
                      <w:rFonts w:asciiTheme="majorHAnsi" w:hAnsiTheme="majorHAnsi" w:cs="Arial"/>
                      <w:kern w:val="0"/>
                      <w:sz w:val="24"/>
                      <w:szCs w:val="24"/>
                      <w:lang w:val="ca-ES"/>
                    </w:rPr>
                    <w:t>via</w:t>
                  </w:r>
                  <w:r w:rsidRPr="00F220AE">
                    <w:rPr>
                      <w:rFonts w:asciiTheme="majorHAnsi" w:hAnsiTheme="majorHAnsi" w:cs="Arial"/>
                      <w:kern w:val="0"/>
                      <w:sz w:val="24"/>
                      <w:szCs w:val="24"/>
                      <w:lang w:val="ca-ES"/>
                    </w:rPr>
                    <w:t xml:space="preserve"> estimat el cel. Ja de petit, allà a l’Argentina</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xml:space="preserve"> s’embadalia veient els ocells volar. </w:t>
                  </w:r>
                  <w:r>
                    <w:rPr>
                      <w:rFonts w:asciiTheme="majorHAnsi" w:hAnsiTheme="majorHAnsi" w:cs="Arial"/>
                      <w:kern w:val="0"/>
                      <w:sz w:val="24"/>
                      <w:szCs w:val="24"/>
                      <w:lang w:val="ca-ES"/>
                    </w:rPr>
                    <w:t>Per una banda a</w:t>
                  </w:r>
                  <w:r w:rsidRPr="00F220AE">
                    <w:rPr>
                      <w:rFonts w:asciiTheme="majorHAnsi" w:hAnsiTheme="majorHAnsi" w:cs="Arial"/>
                      <w:kern w:val="0"/>
                      <w:sz w:val="24"/>
                      <w:szCs w:val="24"/>
                      <w:lang w:val="ca-ES"/>
                    </w:rPr>
                    <w:t>lguns volaven a</w:t>
                  </w:r>
                  <w:r>
                    <w:rPr>
                      <w:rFonts w:asciiTheme="majorHAnsi" w:hAnsiTheme="majorHAnsi" w:cs="Arial"/>
                      <w:kern w:val="0"/>
                      <w:sz w:val="24"/>
                      <w:szCs w:val="24"/>
                      <w:lang w:val="ca-ES"/>
                    </w:rPr>
                    <w:t xml:space="preserve"> </w:t>
                  </w:r>
                  <w:r w:rsidRPr="00F220AE">
                    <w:rPr>
                      <w:rFonts w:asciiTheme="majorHAnsi" w:hAnsiTheme="majorHAnsi" w:cs="Arial"/>
                      <w:kern w:val="0"/>
                      <w:sz w:val="24"/>
                      <w:szCs w:val="24"/>
                      <w:lang w:val="ca-ES"/>
                    </w:rPr>
                    <w:t>prop, buscant menjar o refugi, d’altres, en canvi, pel que li havien dit, volaven durant molt de temps per poder arribar a d’altres terres. Què ràpids devien ser aquests, doncs fugien cada cop que s’apropa</w:t>
                  </w:r>
                  <w:r>
                    <w:rPr>
                      <w:rFonts w:asciiTheme="majorHAnsi" w:hAnsiTheme="majorHAnsi" w:cs="Arial"/>
                      <w:kern w:val="0"/>
                      <w:sz w:val="24"/>
                      <w:szCs w:val="24"/>
                      <w:lang w:val="ca-ES"/>
                    </w:rPr>
                    <w:t>va el fred, i eren capaços de có</w:t>
                  </w:r>
                  <w:r w:rsidRPr="00F220AE">
                    <w:rPr>
                      <w:rFonts w:asciiTheme="majorHAnsi" w:hAnsiTheme="majorHAnsi" w:cs="Arial"/>
                      <w:kern w:val="0"/>
                      <w:sz w:val="24"/>
                      <w:szCs w:val="24"/>
                      <w:lang w:val="ca-ES"/>
                    </w:rPr>
                    <w:t xml:space="preserve">rrer més que el propi hivern. </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Al cel no hi ha muntanyes que calgui pujar, ni rius que haguem de creuar</w:t>
                  </w:r>
                  <w:r>
                    <w:rPr>
                      <w:rFonts w:asciiTheme="majorHAnsi" w:hAnsiTheme="majorHAnsi" w:cs="Arial"/>
                      <w:kern w:val="0"/>
                      <w:sz w:val="24"/>
                      <w:szCs w:val="24"/>
                      <w:lang w:val="ca-ES"/>
                    </w:rPr>
                    <w:t>” -</w:t>
                  </w:r>
                  <w:r w:rsidRPr="00F220AE">
                    <w:rPr>
                      <w:rFonts w:asciiTheme="majorHAnsi" w:hAnsiTheme="majorHAnsi" w:cs="Arial"/>
                      <w:kern w:val="0"/>
                      <w:sz w:val="24"/>
                      <w:szCs w:val="24"/>
                      <w:lang w:val="ca-ES"/>
                    </w:rPr>
                    <w:t xml:space="preserve"> sempre pensava el petit Claudio. Imaginava la sensació i el gust q</w:t>
                  </w:r>
                  <w:r>
                    <w:rPr>
                      <w:rFonts w:asciiTheme="majorHAnsi" w:hAnsiTheme="majorHAnsi" w:cs="Arial"/>
                      <w:kern w:val="0"/>
                      <w:sz w:val="24"/>
                      <w:szCs w:val="24"/>
                      <w:lang w:val="ca-ES"/>
                    </w:rPr>
                    <w:t>ue hauria de donar creuar un núv</w:t>
                  </w:r>
                  <w:r w:rsidRPr="00F220AE">
                    <w:rPr>
                      <w:rFonts w:asciiTheme="majorHAnsi" w:hAnsiTheme="majorHAnsi" w:cs="Arial"/>
                      <w:kern w:val="0"/>
                      <w:sz w:val="24"/>
                      <w:szCs w:val="24"/>
                      <w:lang w:val="ca-ES"/>
                    </w:rPr>
                    <w:t xml:space="preserve">ol. Creia que hauria d’esser com acaronar una ploma gegant mentre el vent xiuxiueja coses a les teves oïdes. Ell sempre mirava al cel badant i tots li deien que era als núvols. </w:t>
                  </w:r>
                  <w:r>
                    <w:rPr>
                      <w:rFonts w:asciiTheme="majorHAnsi" w:hAnsiTheme="majorHAnsi" w:cs="Arial"/>
                      <w:kern w:val="0"/>
                      <w:sz w:val="24"/>
                      <w:szCs w:val="24"/>
                      <w:lang w:val="ca-ES"/>
                    </w:rPr>
                    <w:t>“Fes-te aviador Claudio” -</w:t>
                  </w:r>
                  <w:r w:rsidRPr="00F220AE">
                    <w:rPr>
                      <w:rFonts w:asciiTheme="majorHAnsi" w:hAnsiTheme="majorHAnsi" w:cs="Arial"/>
                      <w:kern w:val="0"/>
                      <w:sz w:val="24"/>
                      <w:szCs w:val="24"/>
                      <w:lang w:val="ca-ES"/>
                    </w:rPr>
                    <w:t xml:space="preserve"> li deia tothom. Però el petit sabia que per fer allò calien encara molts anys i ell no podia esperar. Volia lliscar pel cel ja, sense cap més espera. Així era Claudio, un petit somiador. </w:t>
                  </w:r>
                  <w:r>
                    <w:rPr>
                      <w:rFonts w:asciiTheme="majorHAnsi" w:hAnsiTheme="majorHAnsi" w:cs="Arial"/>
                      <w:kern w:val="0"/>
                      <w:sz w:val="24"/>
                      <w:szCs w:val="24"/>
                      <w:lang w:val="ca-ES"/>
                    </w:rPr>
                    <w:t>A</w:t>
                  </w:r>
                  <w:r w:rsidRPr="00F220AE">
                    <w:rPr>
                      <w:rFonts w:asciiTheme="majorHAnsi" w:hAnsiTheme="majorHAnsi" w:cs="Arial"/>
                      <w:kern w:val="0"/>
                      <w:sz w:val="24"/>
                      <w:szCs w:val="24"/>
                      <w:lang w:val="ca-ES"/>
                    </w:rPr>
                    <w:t>mb el temps la vida el va portar a fer un llarg viatge, lluny, molt lluny de la seva Argentina, des</w:t>
                  </w:r>
                  <w:r>
                    <w:rPr>
                      <w:rFonts w:asciiTheme="majorHAnsi" w:hAnsiTheme="majorHAnsi" w:cs="Arial"/>
                      <w:kern w:val="0"/>
                      <w:sz w:val="24"/>
                      <w:szCs w:val="24"/>
                      <w:lang w:val="ca-ES"/>
                    </w:rPr>
                    <w:t xml:space="preserve"> d</w:t>
                  </w:r>
                  <w:r w:rsidRPr="00F220AE">
                    <w:rPr>
                      <w:rFonts w:asciiTheme="majorHAnsi" w:hAnsiTheme="majorHAnsi" w:cs="Arial"/>
                      <w:kern w:val="0"/>
                      <w:sz w:val="24"/>
                      <w:szCs w:val="24"/>
                      <w:lang w:val="ca-ES"/>
                    </w:rPr>
                    <w:t>el seu Buenos Aires fins a la seva flamant, i també seva, nova Barcelona. Van</w:t>
                  </w:r>
                  <w:r>
                    <w:rPr>
                      <w:rFonts w:asciiTheme="majorHAnsi" w:hAnsiTheme="majorHAnsi" w:cs="Arial"/>
                      <w:kern w:val="0"/>
                      <w:sz w:val="24"/>
                      <w:szCs w:val="24"/>
                      <w:lang w:val="ca-ES"/>
                    </w:rPr>
                    <w:t xml:space="preserve"> passar els anys i tothom va cré</w:t>
                  </w:r>
                  <w:r w:rsidRPr="00F220AE">
                    <w:rPr>
                      <w:rFonts w:asciiTheme="majorHAnsi" w:hAnsiTheme="majorHAnsi" w:cs="Arial"/>
                      <w:kern w:val="0"/>
                      <w:sz w:val="24"/>
                      <w:szCs w:val="24"/>
                      <w:lang w:val="ca-ES"/>
                    </w:rPr>
                    <w:t>ixer. Però no fou així per al petit Claudio. Un dia, quan li vaig preguntar com la vida l’havia portat a Barcelona</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xml:space="preserve"> Claudio començà una hist</w:t>
                  </w:r>
                  <w:r>
                    <w:rPr>
                      <w:rFonts w:asciiTheme="majorHAnsi" w:hAnsiTheme="majorHAnsi" w:cs="Arial"/>
                      <w:kern w:val="0"/>
                      <w:sz w:val="24"/>
                      <w:szCs w:val="24"/>
                      <w:lang w:val="ca-ES"/>
                    </w:rPr>
                    <w:t>ò</w:t>
                  </w:r>
                  <w:r w:rsidRPr="00F220AE">
                    <w:rPr>
                      <w:rFonts w:asciiTheme="majorHAnsi" w:hAnsiTheme="majorHAnsi" w:cs="Arial"/>
                      <w:kern w:val="0"/>
                      <w:sz w:val="24"/>
                      <w:szCs w:val="24"/>
                      <w:lang w:val="ca-ES"/>
                    </w:rPr>
                    <w:t>ria gairebé amb la mateixa frase que he començat jo avui la meva. Va dir-me</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xml:space="preserve"> </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Jo sempre he estimat el cel</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Després va continuar amb aquella verborrea que tant caracteritza als arge</w:t>
                  </w:r>
                  <w:r>
                    <w:rPr>
                      <w:rFonts w:asciiTheme="majorHAnsi" w:hAnsiTheme="majorHAnsi" w:cs="Arial"/>
                      <w:kern w:val="0"/>
                      <w:sz w:val="24"/>
                      <w:szCs w:val="24"/>
                      <w:lang w:val="ca-ES"/>
                    </w:rPr>
                    <w:t>ntins explicant-me els detalls</w:t>
                  </w:r>
                  <w:r w:rsidRPr="00F220AE">
                    <w:rPr>
                      <w:rFonts w:asciiTheme="majorHAnsi" w:hAnsiTheme="majorHAnsi" w:cs="Arial"/>
                      <w:kern w:val="0"/>
                      <w:sz w:val="24"/>
                      <w:szCs w:val="24"/>
                      <w:lang w:val="ca-ES"/>
                    </w:rPr>
                    <w:t xml:space="preserve"> d</w:t>
                  </w:r>
                  <w:r>
                    <w:rPr>
                      <w:rFonts w:asciiTheme="majorHAnsi" w:hAnsiTheme="majorHAnsi" w:cs="Arial"/>
                      <w:kern w:val="0"/>
                      <w:sz w:val="24"/>
                      <w:szCs w:val="24"/>
                      <w:lang w:val="ca-ES"/>
                    </w:rPr>
                    <w:t>e la feina del seu pare, un mecà</w:t>
                  </w:r>
                  <w:r w:rsidRPr="00F220AE">
                    <w:rPr>
                      <w:rFonts w:asciiTheme="majorHAnsi" w:hAnsiTheme="majorHAnsi" w:cs="Arial"/>
                      <w:kern w:val="0"/>
                      <w:sz w:val="24"/>
                      <w:szCs w:val="24"/>
                      <w:lang w:val="ca-ES"/>
                    </w:rPr>
                    <w:t>nic, i de com aquest marxava durant mesos lluny de Buenos Aires per qüestions de treball. En aquells moments ell passava hores i hores treballant a</w:t>
                  </w:r>
                  <w:r>
                    <w:rPr>
                      <w:rFonts w:asciiTheme="majorHAnsi" w:hAnsiTheme="majorHAnsi" w:cs="Arial"/>
                      <w:kern w:val="0"/>
                      <w:sz w:val="24"/>
                      <w:szCs w:val="24"/>
                      <w:lang w:val="ca-ES"/>
                    </w:rPr>
                    <w:t>l taller, sense que ningú sab</w:t>
                  </w:r>
                  <w:r w:rsidRPr="00F220AE">
                    <w:rPr>
                      <w:rFonts w:asciiTheme="majorHAnsi" w:hAnsiTheme="majorHAnsi" w:cs="Arial"/>
                      <w:kern w:val="0"/>
                      <w:sz w:val="24"/>
                      <w:szCs w:val="24"/>
                      <w:lang w:val="ca-ES"/>
                    </w:rPr>
                    <w:t xml:space="preserve">és el que feia. Un dia, quan la seva mare va sortir de casa va escoltar sorolls al taller. Espantada, creient que algú havia entrat a robar va anar ràpida a cridar als veïns. Quan tots eren al carrer esperant al possible lladre ben preparats van veure </w:t>
                  </w:r>
                  <w:r>
                    <w:rPr>
                      <w:rFonts w:asciiTheme="majorHAnsi" w:hAnsiTheme="majorHAnsi" w:cs="Arial"/>
                      <w:kern w:val="0"/>
                      <w:sz w:val="24"/>
                      <w:szCs w:val="24"/>
                      <w:lang w:val="ca-ES"/>
                    </w:rPr>
                    <w:t>sortir a en Claudio amb una espè</w:t>
                  </w:r>
                  <w:r w:rsidRPr="00F220AE">
                    <w:rPr>
                      <w:rFonts w:asciiTheme="majorHAnsi" w:hAnsiTheme="majorHAnsi" w:cs="Arial"/>
                      <w:kern w:val="0"/>
                      <w:sz w:val="24"/>
                      <w:szCs w:val="24"/>
                      <w:lang w:val="ca-ES"/>
                    </w:rPr>
                    <w:t>cie de bicicleta amb ales que es movien. Estorats tots miraren a en Claudio que pedalejava cada cop més i més fort. Quan de co</w:t>
                  </w:r>
                  <w:r>
                    <w:rPr>
                      <w:rFonts w:asciiTheme="majorHAnsi" w:hAnsiTheme="majorHAnsi" w:cs="Arial"/>
                      <w:kern w:val="0"/>
                      <w:sz w:val="24"/>
                      <w:szCs w:val="24"/>
                      <w:lang w:val="ca-ES"/>
                    </w:rPr>
                    <w:t>p i volta, davant de la sorpres</w:t>
                  </w:r>
                  <w:r w:rsidRPr="00F220AE">
                    <w:rPr>
                      <w:rFonts w:asciiTheme="majorHAnsi" w:hAnsiTheme="majorHAnsi" w:cs="Arial"/>
                      <w:kern w:val="0"/>
                      <w:sz w:val="24"/>
                      <w:szCs w:val="24"/>
                      <w:lang w:val="ca-ES"/>
                    </w:rPr>
                    <w:t>a de tothom</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xml:space="preserve"> aquella andròmina va sortir volant. I va volar tan lluny</w:t>
                  </w:r>
                  <w:r>
                    <w:rPr>
                      <w:rFonts w:asciiTheme="majorHAnsi" w:hAnsiTheme="majorHAnsi" w:cs="Arial"/>
                      <w:kern w:val="0"/>
                      <w:sz w:val="24"/>
                      <w:szCs w:val="24"/>
                      <w:lang w:val="ca-ES"/>
                    </w:rPr>
                    <w:t xml:space="preserve"> que va creuar l’oceà, fins a po</w:t>
                  </w:r>
                  <w:r w:rsidRPr="00F220AE">
                    <w:rPr>
                      <w:rFonts w:asciiTheme="majorHAnsi" w:hAnsiTheme="majorHAnsi" w:cs="Arial"/>
                      <w:kern w:val="0"/>
                      <w:sz w:val="24"/>
                      <w:szCs w:val="24"/>
                      <w:lang w:val="ca-ES"/>
                    </w:rPr>
                    <w:t>sar-se al capdamunt de la Sagrada Família, on van haver d’anar-lo a buscar els bomber</w:t>
                  </w:r>
                  <w:r>
                    <w:rPr>
                      <w:rFonts w:asciiTheme="majorHAnsi" w:hAnsiTheme="majorHAnsi" w:cs="Arial"/>
                      <w:kern w:val="0"/>
                      <w:sz w:val="24"/>
                      <w:szCs w:val="24"/>
                      <w:lang w:val="ca-ES"/>
                    </w:rPr>
                    <w:t>s. En un primer moment vaig pos</w:t>
                  </w:r>
                  <w:r w:rsidRPr="00F220AE">
                    <w:rPr>
                      <w:rFonts w:asciiTheme="majorHAnsi" w:hAnsiTheme="majorHAnsi" w:cs="Arial"/>
                      <w:kern w:val="0"/>
                      <w:sz w:val="24"/>
                      <w:szCs w:val="24"/>
                      <w:lang w:val="ca-ES"/>
                    </w:rPr>
                    <w:t>ar cara d’estúpid per haver seguit l’inici d’aquella història amb tanta atenció, i vaig maleir a en Claudio per prendrem el pel d’aquella manera. Però després vaig pensar que si la llibertat de l’home volia lliscar pel cel no hi havia mil</w:t>
                  </w:r>
                  <w:r>
                    <w:rPr>
                      <w:rFonts w:asciiTheme="majorHAnsi" w:hAnsiTheme="majorHAnsi" w:cs="Arial"/>
                      <w:kern w:val="0"/>
                      <w:sz w:val="24"/>
                      <w:szCs w:val="24"/>
                      <w:lang w:val="ca-ES"/>
                    </w:rPr>
                    <w:t xml:space="preserve">lor bicicleta que les ales de la </w:t>
                  </w:r>
                  <w:r w:rsidRPr="00F220AE">
                    <w:rPr>
                      <w:rFonts w:asciiTheme="majorHAnsi" w:hAnsiTheme="majorHAnsi" w:cs="Arial"/>
                      <w:kern w:val="0"/>
                      <w:sz w:val="24"/>
                      <w:szCs w:val="24"/>
                      <w:lang w:val="ca-ES"/>
                    </w:rPr>
                    <w:t>imaginació, i d’imaginació</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xml:space="preserve"> en Claudio</w:t>
                  </w:r>
                  <w:r>
                    <w:rPr>
                      <w:rFonts w:asciiTheme="majorHAnsi" w:hAnsiTheme="majorHAnsi" w:cs="Arial"/>
                      <w:kern w:val="0"/>
                      <w:sz w:val="24"/>
                      <w:szCs w:val="24"/>
                      <w:lang w:val="ca-ES"/>
                    </w:rPr>
                    <w:t>,</w:t>
                  </w:r>
                  <w:r w:rsidRPr="00F220AE">
                    <w:rPr>
                      <w:rFonts w:asciiTheme="majorHAnsi" w:hAnsiTheme="majorHAnsi" w:cs="Arial"/>
                      <w:kern w:val="0"/>
                      <w:sz w:val="24"/>
                      <w:szCs w:val="24"/>
                      <w:lang w:val="ca-ES"/>
                    </w:rPr>
                    <w:t xml:space="preserve"> en teni</w:t>
                  </w:r>
                  <w:r>
                    <w:rPr>
                      <w:rFonts w:asciiTheme="majorHAnsi" w:hAnsiTheme="majorHAnsi" w:cs="Arial"/>
                      <w:kern w:val="0"/>
                      <w:sz w:val="24"/>
                      <w:szCs w:val="24"/>
                      <w:lang w:val="ca-ES"/>
                    </w:rPr>
                    <w:t>a molta.</w:t>
                  </w:r>
                </w:p>
              </w:txbxContent>
            </v:textbox>
          </v:rect>
        </w:pict>
      </w:r>
    </w:p>
    <w:p w:rsidR="003048F7" w:rsidRPr="00AF6DD2" w:rsidRDefault="003048F7" w:rsidP="003048F7">
      <w:pPr>
        <w:widowControl/>
        <w:suppressAutoHyphens w:val="0"/>
        <w:autoSpaceDN/>
        <w:spacing w:after="200" w:line="276" w:lineRule="auto"/>
        <w:rPr>
          <w:rFonts w:asciiTheme="majorHAnsi" w:hAnsiTheme="majorHAnsi"/>
          <w:b/>
          <w:sz w:val="24"/>
          <w:szCs w:val="24"/>
          <w:lang w:val="ca-ES"/>
        </w:rPr>
      </w:pPr>
      <w:r w:rsidRPr="00AF6DD2">
        <w:rPr>
          <w:rFonts w:asciiTheme="majorHAnsi" w:hAnsiTheme="majorHAnsi"/>
          <w:b/>
          <w:sz w:val="24"/>
          <w:szCs w:val="24"/>
          <w:lang w:val="ca-ES"/>
        </w:rPr>
        <w:br w:type="page"/>
      </w:r>
    </w:p>
    <w:p w:rsidR="003048F7" w:rsidRPr="00AF6DD2" w:rsidRDefault="003048F7" w:rsidP="003048F7">
      <w:pPr>
        <w:widowControl/>
        <w:suppressAutoHyphens w:val="0"/>
        <w:autoSpaceDN/>
        <w:spacing w:after="200" w:line="276" w:lineRule="auto"/>
        <w:rPr>
          <w:rFonts w:asciiTheme="majorHAnsi" w:hAnsiTheme="majorHAnsi"/>
          <w:b/>
          <w:sz w:val="28"/>
          <w:szCs w:val="28"/>
          <w:lang w:val="ca-ES"/>
        </w:rPr>
      </w:pPr>
      <w:r w:rsidRPr="00AF6DD2">
        <w:rPr>
          <w:rFonts w:asciiTheme="majorHAnsi" w:hAnsiTheme="majorHAnsi"/>
          <w:b/>
          <w:sz w:val="28"/>
          <w:szCs w:val="28"/>
          <w:lang w:val="ca-ES"/>
        </w:rPr>
        <w:lastRenderedPageBreak/>
        <w:t>ANNEX 6</w:t>
      </w:r>
    </w:p>
    <w:p w:rsidR="00A06387" w:rsidRPr="00AF6DD2" w:rsidRDefault="00A06387" w:rsidP="00EB7499">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t xml:space="preserve">PAUTA </w:t>
      </w:r>
      <w:r w:rsidR="00AD736B" w:rsidRPr="00AF6DD2">
        <w:rPr>
          <w:rFonts w:asciiTheme="majorHAnsi" w:hAnsiTheme="majorHAnsi"/>
          <w:b/>
          <w:sz w:val="24"/>
          <w:szCs w:val="24"/>
          <w:lang w:val="ca-ES"/>
        </w:rPr>
        <w:t>ALUMNAT ACTIVITAT: ADAPTACIÓ D’</w:t>
      </w:r>
      <w:r w:rsidRPr="00AF6DD2">
        <w:rPr>
          <w:rFonts w:asciiTheme="majorHAnsi" w:hAnsiTheme="majorHAnsi"/>
          <w:b/>
          <w:sz w:val="24"/>
          <w:szCs w:val="24"/>
          <w:lang w:val="ca-ES"/>
        </w:rPr>
        <w:t>UN CÒMIC</w: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056" style="position:absolute;margin-left:-9.3pt;margin-top:10.95pt;width:482.25pt;height:159pt;z-index:251687936" fillcolor="#b2a1c7 [1943]"/>
        </w:pict>
      </w:r>
      <w:r w:rsidRPr="000259CD">
        <w:rPr>
          <w:rFonts w:asciiTheme="majorHAnsi" w:hAnsiTheme="majorHAnsi"/>
          <w:b/>
          <w:noProof/>
          <w:sz w:val="24"/>
          <w:szCs w:val="24"/>
          <w:lang w:val="ca-ES"/>
        </w:rPr>
        <w:pict>
          <v:rect id="_x0000_s1060" style="position:absolute;margin-left:371.7pt;margin-top:20.7pt;width:82.5pt;height:35.25pt;z-index:251692032">
            <v:textbox>
              <w:txbxContent>
                <w:p w:rsidR="001D3919" w:rsidRPr="00A06387" w:rsidRDefault="001D3919" w:rsidP="00A06387">
                  <w:pPr>
                    <w:jc w:val="center"/>
                    <w:rPr>
                      <w:b/>
                    </w:rPr>
                  </w:pPr>
                  <w:r>
                    <w:rPr>
                      <w:b/>
                    </w:rPr>
                    <w:t>GRUP CLASSE</w:t>
                  </w:r>
                </w:p>
              </w:txbxContent>
            </v:textbox>
          </v:rect>
        </w:pict>
      </w:r>
      <w:r w:rsidRPr="000259CD">
        <w:rPr>
          <w:rFonts w:asciiTheme="majorHAnsi" w:hAnsiTheme="majorHAnsi"/>
          <w:b/>
          <w:noProof/>
          <w:sz w:val="24"/>
          <w:szCs w:val="24"/>
          <w:lang w:val="ca-ES"/>
        </w:rPr>
        <w:pict>
          <v:rect id="_x0000_s1058" style="position:absolute;margin-left:121.95pt;margin-top:24.45pt;width:82.5pt;height:31.5pt;z-index:251689984">
            <v:textbox>
              <w:txbxContent>
                <w:p w:rsidR="001D3919" w:rsidRPr="00A06387" w:rsidRDefault="001D3919" w:rsidP="00A06387">
                  <w:pPr>
                    <w:jc w:val="center"/>
                    <w:rPr>
                      <w:b/>
                    </w:rPr>
                  </w:pPr>
                  <w:r>
                    <w:rPr>
                      <w:b/>
                    </w:rPr>
                    <w:t>EQUIP D’</w:t>
                  </w:r>
                  <w:r w:rsidRPr="00A06387">
                    <w:rPr>
                      <w:b/>
                    </w:rPr>
                    <w:t>EXPERTS</w:t>
                  </w:r>
                </w:p>
              </w:txbxContent>
            </v:textbox>
          </v:rect>
        </w:pic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shape id="_x0000_s1065" type="#_x0000_t13" style="position:absolute;margin-left:83.7pt;margin-top:2.05pt;width:44.25pt;height:18pt;z-index:251697152" fillcolor="#5f497a [2407]"/>
        </w:pict>
      </w:r>
      <w:r w:rsidRPr="000259CD">
        <w:rPr>
          <w:rFonts w:asciiTheme="majorHAnsi" w:hAnsiTheme="majorHAnsi"/>
          <w:b/>
          <w:noProof/>
          <w:sz w:val="24"/>
          <w:szCs w:val="24"/>
          <w:lang w:val="ca-ES"/>
        </w:rPr>
        <w:pict>
          <v:shape id="_x0000_s1067" type="#_x0000_t13" style="position:absolute;margin-left:331.2pt;margin-top:2.05pt;width:47.25pt;height:18pt;z-index:251699200" fillcolor="#5f497a [2407]"/>
        </w:pict>
      </w:r>
      <w:r w:rsidRPr="000259CD">
        <w:rPr>
          <w:rFonts w:asciiTheme="majorHAnsi" w:hAnsiTheme="majorHAnsi"/>
          <w:b/>
          <w:noProof/>
          <w:sz w:val="24"/>
          <w:szCs w:val="24"/>
          <w:lang w:val="ca-ES"/>
        </w:rPr>
        <w:pict>
          <v:shape id="_x0000_s1066" type="#_x0000_t13" style="position:absolute;margin-left:204.45pt;margin-top:2.05pt;width:48.75pt;height:18pt;z-index:251698176" fillcolor="#5f497a [2407]"/>
        </w:pict>
      </w:r>
      <w:r w:rsidRPr="000259CD">
        <w:rPr>
          <w:rFonts w:asciiTheme="majorHAnsi" w:hAnsiTheme="majorHAnsi"/>
          <w:b/>
          <w:noProof/>
          <w:sz w:val="24"/>
          <w:szCs w:val="24"/>
          <w:lang w:val="ca-ES"/>
        </w:rPr>
        <w:pict>
          <v:rect id="_x0000_s1059" style="position:absolute;margin-left:248.7pt;margin-top:2.05pt;width:82.5pt;height:24.75pt;z-index:251691008">
            <v:textbox>
              <w:txbxContent>
                <w:p w:rsidR="001D3919" w:rsidRPr="00A06387" w:rsidRDefault="001D3919" w:rsidP="00A06387">
                  <w:pPr>
                    <w:jc w:val="center"/>
                    <w:rPr>
                      <w:b/>
                    </w:rPr>
                  </w:pPr>
                  <w:r w:rsidRPr="00A06387">
                    <w:rPr>
                      <w:b/>
                    </w:rPr>
                    <w:t>EQUIP BASE</w:t>
                  </w:r>
                </w:p>
              </w:txbxContent>
            </v:textbox>
          </v:rect>
        </w:pict>
      </w:r>
      <w:r w:rsidRPr="000259CD">
        <w:rPr>
          <w:rFonts w:asciiTheme="majorHAnsi" w:hAnsiTheme="majorHAnsi"/>
          <w:b/>
          <w:noProof/>
          <w:sz w:val="24"/>
          <w:szCs w:val="24"/>
          <w:lang w:val="ca-ES"/>
        </w:rPr>
        <w:pict>
          <v:rect id="_x0000_s1057" style="position:absolute;margin-left:1.2pt;margin-top:2.05pt;width:82.5pt;height:24.75pt;z-index:251688960">
            <v:textbox>
              <w:txbxContent>
                <w:p w:rsidR="001D3919" w:rsidRPr="00A06387" w:rsidRDefault="001D3919" w:rsidP="00A06387">
                  <w:pPr>
                    <w:jc w:val="center"/>
                    <w:rPr>
                      <w:b/>
                    </w:rPr>
                  </w:pPr>
                  <w:r w:rsidRPr="00A06387">
                    <w:rPr>
                      <w:b/>
                    </w:rPr>
                    <w:t>EQUIP BASE</w:t>
                  </w:r>
                </w:p>
              </w:txbxContent>
            </v:textbox>
          </v:rect>
        </w:pict>
      </w: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064" style="position:absolute;left:0;text-align:left;margin-left:112.95pt;margin-top:7.35pt;width:110.25pt;height:105.75pt;z-index:251696128">
            <v:textbox>
              <w:txbxContent>
                <w:p w:rsidR="001D3919" w:rsidRPr="00A06387" w:rsidRDefault="001D3919" w:rsidP="008D425E">
                  <w:pPr>
                    <w:pStyle w:val="Prrafodelista"/>
                    <w:numPr>
                      <w:ilvl w:val="0"/>
                      <w:numId w:val="10"/>
                    </w:numPr>
                    <w:rPr>
                      <w:sz w:val="22"/>
                      <w:szCs w:val="22"/>
                      <w:lang w:val="ca-ES"/>
                    </w:rPr>
                  </w:pPr>
                  <w:r w:rsidRPr="00A06387">
                    <w:rPr>
                      <w:sz w:val="22"/>
                      <w:szCs w:val="22"/>
                      <w:lang w:val="ca-ES"/>
                    </w:rPr>
                    <w:t>Personatges</w:t>
                  </w:r>
                </w:p>
                <w:p w:rsidR="001D3919" w:rsidRPr="00A06387" w:rsidRDefault="001D3919" w:rsidP="008D425E">
                  <w:pPr>
                    <w:pStyle w:val="Prrafodelista"/>
                    <w:numPr>
                      <w:ilvl w:val="0"/>
                      <w:numId w:val="10"/>
                    </w:numPr>
                    <w:rPr>
                      <w:sz w:val="22"/>
                      <w:szCs w:val="22"/>
                      <w:lang w:val="ca-ES"/>
                    </w:rPr>
                  </w:pPr>
                  <w:r w:rsidRPr="00A06387">
                    <w:rPr>
                      <w:sz w:val="22"/>
                      <w:szCs w:val="22"/>
                      <w:lang w:val="ca-ES"/>
                    </w:rPr>
                    <w:t>Espais</w:t>
                  </w:r>
                </w:p>
                <w:p w:rsidR="001D3919" w:rsidRPr="00A06387" w:rsidRDefault="001D3919" w:rsidP="008D425E">
                  <w:pPr>
                    <w:pStyle w:val="Prrafodelista"/>
                    <w:numPr>
                      <w:ilvl w:val="0"/>
                      <w:numId w:val="10"/>
                    </w:numPr>
                    <w:rPr>
                      <w:sz w:val="22"/>
                      <w:szCs w:val="22"/>
                      <w:lang w:val="ca-ES"/>
                    </w:rPr>
                  </w:pPr>
                  <w:r w:rsidRPr="00A06387">
                    <w:rPr>
                      <w:sz w:val="22"/>
                      <w:szCs w:val="22"/>
                      <w:lang w:val="ca-ES"/>
                    </w:rPr>
                    <w:t>Temps</w:t>
                  </w:r>
                </w:p>
                <w:p w:rsidR="001D3919" w:rsidRPr="00A06387" w:rsidRDefault="001D3919" w:rsidP="008D425E">
                  <w:pPr>
                    <w:pStyle w:val="Prrafodelista"/>
                    <w:numPr>
                      <w:ilvl w:val="0"/>
                      <w:numId w:val="10"/>
                    </w:numPr>
                    <w:rPr>
                      <w:sz w:val="22"/>
                      <w:szCs w:val="22"/>
                      <w:lang w:val="ca-ES"/>
                    </w:rPr>
                  </w:pPr>
                  <w:r w:rsidRPr="00A06387">
                    <w:rPr>
                      <w:sz w:val="22"/>
                      <w:szCs w:val="22"/>
                      <w:lang w:val="ca-ES"/>
                    </w:rPr>
                    <w:t>Introducció</w:t>
                  </w:r>
                </w:p>
                <w:p w:rsidR="001D3919" w:rsidRDefault="001D3919" w:rsidP="008D425E">
                  <w:pPr>
                    <w:pStyle w:val="Prrafodelista"/>
                    <w:numPr>
                      <w:ilvl w:val="0"/>
                      <w:numId w:val="10"/>
                    </w:numPr>
                    <w:rPr>
                      <w:sz w:val="22"/>
                      <w:szCs w:val="22"/>
                      <w:lang w:val="ca-ES"/>
                    </w:rPr>
                  </w:pPr>
                  <w:r>
                    <w:rPr>
                      <w:sz w:val="22"/>
                      <w:szCs w:val="22"/>
                      <w:lang w:val="ca-ES"/>
                    </w:rPr>
                    <w:t>Nus</w:t>
                  </w:r>
                </w:p>
                <w:p w:rsidR="001D3919" w:rsidRPr="00A06387" w:rsidRDefault="001D3919" w:rsidP="008D425E">
                  <w:pPr>
                    <w:pStyle w:val="Prrafodelista"/>
                    <w:numPr>
                      <w:ilvl w:val="0"/>
                      <w:numId w:val="10"/>
                    </w:numPr>
                    <w:rPr>
                      <w:sz w:val="22"/>
                      <w:szCs w:val="22"/>
                      <w:lang w:val="ca-ES"/>
                    </w:rPr>
                  </w:pPr>
                  <w:r>
                    <w:rPr>
                      <w:sz w:val="22"/>
                      <w:szCs w:val="22"/>
                      <w:lang w:val="ca-ES"/>
                    </w:rPr>
                    <w:t>Desenllaç</w:t>
                  </w:r>
                </w:p>
                <w:p w:rsidR="001D3919" w:rsidRPr="00A06387" w:rsidRDefault="001D3919" w:rsidP="00A06387">
                  <w:pPr>
                    <w:rPr>
                      <w:sz w:val="22"/>
                      <w:szCs w:val="22"/>
                      <w:lang w:val="ca-ES"/>
                    </w:rPr>
                  </w:pPr>
                </w:p>
                <w:p w:rsidR="001D3919" w:rsidRPr="00A06387" w:rsidRDefault="001D3919" w:rsidP="00A06387">
                  <w:pPr>
                    <w:rPr>
                      <w:sz w:val="22"/>
                      <w:szCs w:val="22"/>
                      <w:lang w:val="ca-ES"/>
                    </w:rPr>
                  </w:pPr>
                  <w:r>
                    <w:rPr>
                      <w:sz w:val="22"/>
                      <w:szCs w:val="22"/>
                      <w:lang w:val="ca-ES"/>
                    </w:rPr>
                    <w:t>Identificar i descriure</w:t>
                  </w:r>
                </w:p>
              </w:txbxContent>
            </v:textbox>
          </v:rect>
        </w:pict>
      </w:r>
      <w:r w:rsidRPr="000259CD">
        <w:rPr>
          <w:rFonts w:asciiTheme="majorHAnsi" w:hAnsiTheme="majorHAnsi"/>
          <w:b/>
          <w:noProof/>
          <w:sz w:val="24"/>
          <w:szCs w:val="24"/>
          <w:lang w:val="ca-ES"/>
        </w:rPr>
        <w:pict>
          <v:rect id="_x0000_s1063" style="position:absolute;left:0;text-align:left;margin-left:366.45pt;margin-top:7.35pt;width:99pt;height:67.5pt;z-index:251695104">
            <v:textbox>
              <w:txbxContent>
                <w:p w:rsidR="001D3919" w:rsidRDefault="001D3919" w:rsidP="00A06387">
                  <w:pPr>
                    <w:rPr>
                      <w:sz w:val="24"/>
                      <w:szCs w:val="24"/>
                      <w:lang w:val="ca-ES"/>
                    </w:rPr>
                  </w:pPr>
                  <w:r>
                    <w:rPr>
                      <w:sz w:val="24"/>
                      <w:szCs w:val="24"/>
                      <w:lang w:val="ca-ES"/>
                    </w:rPr>
                    <w:t>Presentació/</w:t>
                  </w:r>
                </w:p>
                <w:p w:rsidR="001D3919" w:rsidRDefault="001D3919" w:rsidP="00A06387">
                  <w:pPr>
                    <w:rPr>
                      <w:sz w:val="24"/>
                      <w:szCs w:val="24"/>
                      <w:lang w:val="ca-ES"/>
                    </w:rPr>
                  </w:pPr>
                  <w:r>
                    <w:rPr>
                      <w:sz w:val="24"/>
                      <w:szCs w:val="24"/>
                      <w:lang w:val="ca-ES"/>
                    </w:rPr>
                    <w:t xml:space="preserve">narració dels còmics adaptats. </w:t>
                  </w:r>
                </w:p>
                <w:p w:rsidR="001D3919" w:rsidRPr="00A06387" w:rsidRDefault="001D3919" w:rsidP="00A06387">
                  <w:pPr>
                    <w:rPr>
                      <w:sz w:val="24"/>
                      <w:szCs w:val="24"/>
                      <w:lang w:val="ca-ES"/>
                    </w:rPr>
                  </w:pPr>
                  <w:r>
                    <w:rPr>
                      <w:sz w:val="24"/>
                      <w:szCs w:val="24"/>
                      <w:lang w:val="ca-ES"/>
                    </w:rPr>
                    <w:t>Avaluació</w:t>
                  </w:r>
                </w:p>
              </w:txbxContent>
            </v:textbox>
          </v:rect>
        </w:pict>
      </w:r>
      <w:r w:rsidRPr="000259CD">
        <w:rPr>
          <w:rFonts w:asciiTheme="majorHAnsi" w:hAnsiTheme="majorHAnsi"/>
          <w:b/>
          <w:noProof/>
          <w:sz w:val="24"/>
          <w:szCs w:val="24"/>
          <w:lang w:val="ca-ES"/>
        </w:rPr>
        <w:pict>
          <v:rect id="_x0000_s1062" style="position:absolute;left:0;text-align:left;margin-left:239.7pt;margin-top:7.35pt;width:99pt;height:67.5pt;z-index:251694080">
            <v:textbox>
              <w:txbxContent>
                <w:p w:rsidR="001D3919" w:rsidRPr="00A06387" w:rsidRDefault="001D3919" w:rsidP="00A06387">
                  <w:pPr>
                    <w:rPr>
                      <w:sz w:val="24"/>
                      <w:szCs w:val="24"/>
                      <w:lang w:val="ca-ES"/>
                    </w:rPr>
                  </w:pPr>
                  <w:r w:rsidRPr="00A06387">
                    <w:rPr>
                      <w:sz w:val="24"/>
                      <w:szCs w:val="24"/>
                      <w:lang w:val="ca-ES"/>
                    </w:rPr>
                    <w:t>Posada en comú, avaluació i  elaboració del conte final</w:t>
                  </w:r>
                </w:p>
              </w:txbxContent>
            </v:textbox>
          </v:rect>
        </w:pict>
      </w:r>
      <w:r w:rsidRPr="000259CD">
        <w:rPr>
          <w:rFonts w:asciiTheme="majorHAnsi" w:hAnsiTheme="majorHAnsi"/>
          <w:b/>
          <w:noProof/>
          <w:sz w:val="24"/>
          <w:szCs w:val="24"/>
          <w:lang w:val="ca-ES"/>
        </w:rPr>
        <w:pict>
          <v:rect id="_x0000_s1061" style="position:absolute;left:0;text-align:left;margin-left:1.2pt;margin-top:7.35pt;width:90.75pt;height:67.5pt;z-index:251693056">
            <v:textbox>
              <w:txbxContent>
                <w:p w:rsidR="001D3919" w:rsidRPr="00A06387" w:rsidRDefault="001D3919" w:rsidP="00A06387">
                  <w:pPr>
                    <w:rPr>
                      <w:sz w:val="24"/>
                      <w:szCs w:val="24"/>
                      <w:lang w:val="ca-ES"/>
                    </w:rPr>
                  </w:pPr>
                  <w:r w:rsidRPr="00A06387">
                    <w:rPr>
                      <w:sz w:val="24"/>
                      <w:szCs w:val="24"/>
                      <w:lang w:val="ca-ES"/>
                    </w:rPr>
                    <w:t xml:space="preserve">Organització </w:t>
                  </w:r>
                  <w:r>
                    <w:rPr>
                      <w:sz w:val="24"/>
                      <w:szCs w:val="24"/>
                      <w:lang w:val="ca-ES"/>
                    </w:rPr>
                    <w:t xml:space="preserve">intraequip </w:t>
                  </w:r>
                  <w:r w:rsidRPr="00A06387">
                    <w:rPr>
                      <w:sz w:val="24"/>
                      <w:szCs w:val="24"/>
                      <w:lang w:val="ca-ES"/>
                    </w:rPr>
                    <w:t>i distribució del material</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068" style="position:absolute;left:0;text-align:left;margin-left:-31.05pt;margin-top:7.7pt;width:510pt;height:468.75pt;z-index:251700224">
            <v:textbox>
              <w:txbxContent>
                <w:p w:rsidR="001D3919" w:rsidRPr="00E837DA" w:rsidRDefault="001D3919" w:rsidP="00A06387">
                  <w:pPr>
                    <w:jc w:val="center"/>
                    <w:rPr>
                      <w:b/>
                      <w:color w:val="5F497A" w:themeColor="accent4" w:themeShade="BF"/>
                      <w:sz w:val="28"/>
                      <w:szCs w:val="28"/>
                    </w:rPr>
                  </w:pPr>
                  <w:r w:rsidRPr="00E837DA">
                    <w:rPr>
                      <w:b/>
                      <w:color w:val="5F497A" w:themeColor="accent4" w:themeShade="BF"/>
                      <w:sz w:val="28"/>
                      <w:szCs w:val="28"/>
                    </w:rPr>
                    <w:t>GRUP D’EXPERTS: PERSONATGES</w:t>
                  </w:r>
                </w:p>
                <w:p w:rsidR="001D3919" w:rsidRDefault="001D3919" w:rsidP="00A06387">
                  <w:pPr>
                    <w:widowControl/>
                    <w:suppressAutoHyphens w:val="0"/>
                    <w:autoSpaceDN/>
                    <w:spacing w:after="200" w:line="276" w:lineRule="auto"/>
                    <w:jc w:val="center"/>
                    <w:rPr>
                      <w:rFonts w:asciiTheme="majorHAnsi" w:hAnsiTheme="majorHAnsi"/>
                      <w:sz w:val="24"/>
                      <w:szCs w:val="24"/>
                      <w:lang w:val="ca-ES"/>
                    </w:rPr>
                  </w:pPr>
                  <w:r>
                    <w:rPr>
                      <w:rFonts w:asciiTheme="majorHAnsi" w:hAnsiTheme="majorHAnsi"/>
                      <w:sz w:val="24"/>
                      <w:szCs w:val="24"/>
                      <w:lang w:val="ca-ES"/>
                    </w:rPr>
                    <w:t>Els que realitzen les accions</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Característiques dels personatges en la narració. Què he de tenir en compte?</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Pr="00A06387"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Qui só</w:t>
                  </w:r>
                  <w:r w:rsidRPr="00A06387">
                    <w:rPr>
                      <w:rFonts w:asciiTheme="majorHAnsi" w:hAnsiTheme="majorHAnsi"/>
                      <w:b/>
                      <w:sz w:val="24"/>
                      <w:szCs w:val="24"/>
                      <w:lang w:val="ca-ES"/>
                    </w:rPr>
                    <w:t>n els protagonistes? Els personatges secundaris?</w:t>
                  </w:r>
                </w:p>
                <w:p w:rsidR="001D3919" w:rsidRPr="00E837DA" w:rsidRDefault="001D3919" w:rsidP="008D425E">
                  <w:pPr>
                    <w:pStyle w:val="Prrafodelista"/>
                    <w:widowControl/>
                    <w:numPr>
                      <w:ilvl w:val="0"/>
                      <w:numId w:val="16"/>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E837DA" w:rsidRDefault="001D3919" w:rsidP="008D425E">
                  <w:pPr>
                    <w:pStyle w:val="Prrafodelista"/>
                    <w:widowControl/>
                    <w:numPr>
                      <w:ilvl w:val="0"/>
                      <w:numId w:val="16"/>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6"/>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6"/>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6"/>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Pr="00A06387" w:rsidRDefault="001D3919" w:rsidP="00A06387">
                  <w:pPr>
                    <w:widowControl/>
                    <w:suppressAutoHyphens w:val="0"/>
                    <w:autoSpaceDN/>
                    <w:spacing w:after="200" w:line="276" w:lineRule="auto"/>
                    <w:jc w:val="both"/>
                    <w:rPr>
                      <w:rFonts w:asciiTheme="majorHAnsi" w:hAnsiTheme="majorHAnsi"/>
                      <w:b/>
                      <w:sz w:val="24"/>
                      <w:szCs w:val="24"/>
                      <w:lang w:val="ca-ES"/>
                    </w:rPr>
                  </w:pPr>
                  <w:r w:rsidRPr="00A06387">
                    <w:rPr>
                      <w:rFonts w:asciiTheme="majorHAnsi" w:hAnsiTheme="majorHAnsi"/>
                      <w:b/>
                      <w:sz w:val="24"/>
                      <w:szCs w:val="24"/>
                      <w:lang w:val="ca-ES"/>
                    </w:rPr>
                    <w:t>Descripció (física, psicològica...)</w:t>
                  </w:r>
                </w:p>
                <w:p w:rsidR="001D3919" w:rsidRPr="00A06387" w:rsidRDefault="001D3919" w:rsidP="00A06387">
                  <w:pPr>
                    <w:jc w:val="both"/>
                    <w:rPr>
                      <w:lang w:val="ca-ES"/>
                    </w:rPr>
                  </w:pPr>
                </w:p>
                <w:p w:rsidR="001D3919" w:rsidRPr="00E837DA" w:rsidRDefault="001D3919" w:rsidP="00A06387">
                  <w:pPr>
                    <w:jc w:val="both"/>
                  </w:pPr>
                </w:p>
                <w:p w:rsidR="001D3919" w:rsidRPr="00E837DA" w:rsidRDefault="001D3919" w:rsidP="00A06387">
                  <w:pPr>
                    <w:jc w:val="both"/>
                  </w:pPr>
                </w:p>
                <w:p w:rsidR="001D3919" w:rsidRPr="00E837DA" w:rsidRDefault="001D3919" w:rsidP="00A06387">
                  <w:pPr>
                    <w:jc w:val="both"/>
                  </w:pPr>
                </w:p>
                <w:p w:rsidR="001D3919" w:rsidRPr="00E837DA" w:rsidRDefault="001D3919" w:rsidP="00A06387">
                  <w:pPr>
                    <w:jc w:val="both"/>
                  </w:pP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sz w:val="24"/>
          <w:szCs w:val="24"/>
          <w:lang w:val="ca-ES"/>
        </w:rPr>
        <w:br w:type="page"/>
      </w:r>
    </w:p>
    <w:p w:rsidR="00A06387" w:rsidRPr="00AF6DD2" w:rsidRDefault="00A06387" w:rsidP="00A0638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lastRenderedPageBreak/>
        <w:t xml:space="preserve">PAUTA </w:t>
      </w:r>
      <w:r w:rsidR="00AD736B" w:rsidRPr="00AF6DD2">
        <w:rPr>
          <w:rFonts w:asciiTheme="majorHAnsi" w:hAnsiTheme="majorHAnsi"/>
          <w:b/>
          <w:sz w:val="24"/>
          <w:szCs w:val="24"/>
          <w:lang w:val="ca-ES"/>
        </w:rPr>
        <w:t>ALUMNAT ACTIVITAT: ADAPTACIÓ D’</w:t>
      </w:r>
      <w:r w:rsidRPr="00AF6DD2">
        <w:rPr>
          <w:rFonts w:asciiTheme="majorHAnsi" w:hAnsiTheme="majorHAnsi"/>
          <w:b/>
          <w:sz w:val="24"/>
          <w:szCs w:val="24"/>
          <w:lang w:val="ca-ES"/>
        </w:rPr>
        <w:t>UN CÒMIC</w: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069" style="position:absolute;margin-left:-9.3pt;margin-top:10.95pt;width:482.25pt;height:159pt;z-index:251702272" fillcolor="#b2a1c7 [1943]"/>
        </w:pict>
      </w:r>
      <w:r w:rsidRPr="000259CD">
        <w:rPr>
          <w:rFonts w:asciiTheme="majorHAnsi" w:hAnsiTheme="majorHAnsi"/>
          <w:b/>
          <w:noProof/>
          <w:sz w:val="24"/>
          <w:szCs w:val="24"/>
          <w:lang w:val="ca-ES"/>
        </w:rPr>
        <w:pict>
          <v:rect id="_x0000_s1073" style="position:absolute;margin-left:371.7pt;margin-top:20.7pt;width:82.5pt;height:35.25pt;z-index:251706368">
            <v:textbox>
              <w:txbxContent>
                <w:p w:rsidR="001D3919" w:rsidRPr="00A06387" w:rsidRDefault="001D3919" w:rsidP="00A06387">
                  <w:pPr>
                    <w:jc w:val="center"/>
                    <w:rPr>
                      <w:b/>
                    </w:rPr>
                  </w:pPr>
                  <w:r>
                    <w:rPr>
                      <w:b/>
                    </w:rPr>
                    <w:t>GRUP CLASSE</w:t>
                  </w:r>
                </w:p>
              </w:txbxContent>
            </v:textbox>
          </v:rect>
        </w:pict>
      </w:r>
      <w:r w:rsidRPr="000259CD">
        <w:rPr>
          <w:rFonts w:asciiTheme="majorHAnsi" w:hAnsiTheme="majorHAnsi"/>
          <w:b/>
          <w:noProof/>
          <w:sz w:val="24"/>
          <w:szCs w:val="24"/>
          <w:lang w:val="ca-ES"/>
        </w:rPr>
        <w:pict>
          <v:rect id="_x0000_s1071" style="position:absolute;margin-left:121.95pt;margin-top:24.45pt;width:82.5pt;height:31.5pt;z-index:251704320">
            <v:textbox>
              <w:txbxContent>
                <w:p w:rsidR="001D3919" w:rsidRPr="00A06387" w:rsidRDefault="001D3919" w:rsidP="00A06387">
                  <w:pPr>
                    <w:jc w:val="center"/>
                    <w:rPr>
                      <w:b/>
                    </w:rPr>
                  </w:pPr>
                  <w:r>
                    <w:rPr>
                      <w:b/>
                    </w:rPr>
                    <w:t>EQUIP D’</w:t>
                  </w:r>
                  <w:r w:rsidRPr="00A06387">
                    <w:rPr>
                      <w:b/>
                    </w:rPr>
                    <w:t>EXPERTS</w:t>
                  </w:r>
                </w:p>
              </w:txbxContent>
            </v:textbox>
          </v:rect>
        </w:pic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shape id="_x0000_s1078" type="#_x0000_t13" style="position:absolute;margin-left:83.7pt;margin-top:2.05pt;width:44.25pt;height:18pt;z-index:251711488" fillcolor="#5f497a [2407]"/>
        </w:pict>
      </w:r>
      <w:r w:rsidRPr="000259CD">
        <w:rPr>
          <w:rFonts w:asciiTheme="majorHAnsi" w:hAnsiTheme="majorHAnsi"/>
          <w:b/>
          <w:noProof/>
          <w:sz w:val="24"/>
          <w:szCs w:val="24"/>
          <w:lang w:val="ca-ES"/>
        </w:rPr>
        <w:pict>
          <v:shape id="_x0000_s1080" type="#_x0000_t13" style="position:absolute;margin-left:331.2pt;margin-top:2.05pt;width:47.25pt;height:18pt;z-index:251713536" fillcolor="#5f497a [2407]"/>
        </w:pict>
      </w:r>
      <w:r w:rsidRPr="000259CD">
        <w:rPr>
          <w:rFonts w:asciiTheme="majorHAnsi" w:hAnsiTheme="majorHAnsi"/>
          <w:b/>
          <w:noProof/>
          <w:sz w:val="24"/>
          <w:szCs w:val="24"/>
          <w:lang w:val="ca-ES"/>
        </w:rPr>
        <w:pict>
          <v:shape id="_x0000_s1079" type="#_x0000_t13" style="position:absolute;margin-left:204.45pt;margin-top:2.05pt;width:48.75pt;height:18pt;z-index:251712512" fillcolor="#5f497a [2407]"/>
        </w:pict>
      </w:r>
      <w:r w:rsidRPr="000259CD">
        <w:rPr>
          <w:rFonts w:asciiTheme="majorHAnsi" w:hAnsiTheme="majorHAnsi"/>
          <w:b/>
          <w:noProof/>
          <w:sz w:val="24"/>
          <w:szCs w:val="24"/>
          <w:lang w:val="ca-ES"/>
        </w:rPr>
        <w:pict>
          <v:rect id="_x0000_s1072" style="position:absolute;margin-left:248.7pt;margin-top:2.05pt;width:82.5pt;height:24.75pt;z-index:251705344">
            <v:textbox>
              <w:txbxContent>
                <w:p w:rsidR="001D3919" w:rsidRPr="00A06387" w:rsidRDefault="001D3919" w:rsidP="00A06387">
                  <w:pPr>
                    <w:jc w:val="center"/>
                    <w:rPr>
                      <w:b/>
                    </w:rPr>
                  </w:pPr>
                  <w:r w:rsidRPr="00A06387">
                    <w:rPr>
                      <w:b/>
                    </w:rPr>
                    <w:t>EQUIP BASE</w:t>
                  </w:r>
                </w:p>
              </w:txbxContent>
            </v:textbox>
          </v:rect>
        </w:pict>
      </w:r>
      <w:r w:rsidRPr="000259CD">
        <w:rPr>
          <w:rFonts w:asciiTheme="majorHAnsi" w:hAnsiTheme="majorHAnsi"/>
          <w:b/>
          <w:noProof/>
          <w:sz w:val="24"/>
          <w:szCs w:val="24"/>
          <w:lang w:val="ca-ES"/>
        </w:rPr>
        <w:pict>
          <v:rect id="_x0000_s1070" style="position:absolute;margin-left:1.2pt;margin-top:2.05pt;width:82.5pt;height:24.75pt;z-index:251703296">
            <v:textbox>
              <w:txbxContent>
                <w:p w:rsidR="001D3919" w:rsidRPr="00A06387" w:rsidRDefault="001D3919" w:rsidP="00A06387">
                  <w:pPr>
                    <w:jc w:val="center"/>
                    <w:rPr>
                      <w:b/>
                    </w:rPr>
                  </w:pPr>
                  <w:r w:rsidRPr="00A06387">
                    <w:rPr>
                      <w:b/>
                    </w:rPr>
                    <w:t>EQUIP BASE</w:t>
                  </w:r>
                </w:p>
              </w:txbxContent>
            </v:textbox>
          </v:rect>
        </w:pict>
      </w: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077" style="position:absolute;left:0;text-align:left;margin-left:112.95pt;margin-top:7.35pt;width:110.25pt;height:105.75pt;z-index:251710464">
            <v:textbox>
              <w:txbxContent>
                <w:p w:rsidR="001D3919" w:rsidRPr="00A06387" w:rsidRDefault="001D3919" w:rsidP="008D425E">
                  <w:pPr>
                    <w:pStyle w:val="Prrafodelista"/>
                    <w:numPr>
                      <w:ilvl w:val="0"/>
                      <w:numId w:val="10"/>
                    </w:numPr>
                    <w:rPr>
                      <w:sz w:val="22"/>
                      <w:szCs w:val="22"/>
                      <w:lang w:val="ca-ES"/>
                    </w:rPr>
                  </w:pPr>
                  <w:r w:rsidRPr="00A06387">
                    <w:rPr>
                      <w:sz w:val="22"/>
                      <w:szCs w:val="22"/>
                      <w:lang w:val="ca-ES"/>
                    </w:rPr>
                    <w:t>Personatges</w:t>
                  </w:r>
                </w:p>
                <w:p w:rsidR="001D3919" w:rsidRPr="00A06387" w:rsidRDefault="001D3919" w:rsidP="008D425E">
                  <w:pPr>
                    <w:pStyle w:val="Prrafodelista"/>
                    <w:numPr>
                      <w:ilvl w:val="0"/>
                      <w:numId w:val="10"/>
                    </w:numPr>
                    <w:rPr>
                      <w:sz w:val="22"/>
                      <w:szCs w:val="22"/>
                      <w:lang w:val="ca-ES"/>
                    </w:rPr>
                  </w:pPr>
                  <w:r w:rsidRPr="00A06387">
                    <w:rPr>
                      <w:sz w:val="22"/>
                      <w:szCs w:val="22"/>
                      <w:lang w:val="ca-ES"/>
                    </w:rPr>
                    <w:t>Espais</w:t>
                  </w:r>
                </w:p>
                <w:p w:rsidR="001D3919" w:rsidRPr="00A06387" w:rsidRDefault="001D3919" w:rsidP="008D425E">
                  <w:pPr>
                    <w:pStyle w:val="Prrafodelista"/>
                    <w:numPr>
                      <w:ilvl w:val="0"/>
                      <w:numId w:val="10"/>
                    </w:numPr>
                    <w:rPr>
                      <w:sz w:val="22"/>
                      <w:szCs w:val="22"/>
                      <w:lang w:val="ca-ES"/>
                    </w:rPr>
                  </w:pPr>
                  <w:r w:rsidRPr="00A06387">
                    <w:rPr>
                      <w:sz w:val="22"/>
                      <w:szCs w:val="22"/>
                      <w:lang w:val="ca-ES"/>
                    </w:rPr>
                    <w:t>Temps</w:t>
                  </w:r>
                </w:p>
                <w:p w:rsidR="001D3919" w:rsidRPr="00A06387" w:rsidRDefault="001D3919" w:rsidP="008D425E">
                  <w:pPr>
                    <w:pStyle w:val="Prrafodelista"/>
                    <w:numPr>
                      <w:ilvl w:val="0"/>
                      <w:numId w:val="10"/>
                    </w:numPr>
                    <w:rPr>
                      <w:sz w:val="22"/>
                      <w:szCs w:val="22"/>
                      <w:lang w:val="ca-ES"/>
                    </w:rPr>
                  </w:pPr>
                  <w:r w:rsidRPr="00A06387">
                    <w:rPr>
                      <w:sz w:val="22"/>
                      <w:szCs w:val="22"/>
                      <w:lang w:val="ca-ES"/>
                    </w:rPr>
                    <w:t>Introducció</w:t>
                  </w:r>
                </w:p>
                <w:p w:rsidR="001D3919" w:rsidRDefault="001D3919" w:rsidP="008D425E">
                  <w:pPr>
                    <w:pStyle w:val="Prrafodelista"/>
                    <w:numPr>
                      <w:ilvl w:val="0"/>
                      <w:numId w:val="10"/>
                    </w:numPr>
                    <w:rPr>
                      <w:sz w:val="22"/>
                      <w:szCs w:val="22"/>
                      <w:lang w:val="ca-ES"/>
                    </w:rPr>
                  </w:pPr>
                  <w:r>
                    <w:rPr>
                      <w:sz w:val="22"/>
                      <w:szCs w:val="22"/>
                      <w:lang w:val="ca-ES"/>
                    </w:rPr>
                    <w:t>Nu</w:t>
                  </w:r>
                </w:p>
                <w:p w:rsidR="001D3919" w:rsidRPr="00A06387" w:rsidRDefault="001D3919" w:rsidP="008D425E">
                  <w:pPr>
                    <w:pStyle w:val="Prrafodelista"/>
                    <w:numPr>
                      <w:ilvl w:val="0"/>
                      <w:numId w:val="10"/>
                    </w:numPr>
                    <w:rPr>
                      <w:sz w:val="22"/>
                      <w:szCs w:val="22"/>
                      <w:lang w:val="ca-ES"/>
                    </w:rPr>
                  </w:pPr>
                  <w:r>
                    <w:rPr>
                      <w:sz w:val="22"/>
                      <w:szCs w:val="22"/>
                      <w:lang w:val="ca-ES"/>
                    </w:rPr>
                    <w:t>Desenllaç</w:t>
                  </w:r>
                </w:p>
                <w:p w:rsidR="001D3919" w:rsidRPr="00A06387" w:rsidRDefault="001D3919" w:rsidP="00A06387">
                  <w:pPr>
                    <w:rPr>
                      <w:sz w:val="22"/>
                      <w:szCs w:val="22"/>
                      <w:lang w:val="ca-ES"/>
                    </w:rPr>
                  </w:pPr>
                </w:p>
                <w:p w:rsidR="001D3919" w:rsidRPr="00A06387" w:rsidRDefault="001D3919" w:rsidP="00A06387">
                  <w:pPr>
                    <w:rPr>
                      <w:sz w:val="22"/>
                      <w:szCs w:val="22"/>
                      <w:lang w:val="ca-ES"/>
                    </w:rPr>
                  </w:pPr>
                  <w:r>
                    <w:rPr>
                      <w:sz w:val="22"/>
                      <w:szCs w:val="22"/>
                      <w:lang w:val="ca-ES"/>
                    </w:rPr>
                    <w:t>Identificar i descriure</w:t>
                  </w:r>
                </w:p>
              </w:txbxContent>
            </v:textbox>
          </v:rect>
        </w:pict>
      </w:r>
      <w:r w:rsidRPr="000259CD">
        <w:rPr>
          <w:rFonts w:asciiTheme="majorHAnsi" w:hAnsiTheme="majorHAnsi"/>
          <w:b/>
          <w:noProof/>
          <w:sz w:val="24"/>
          <w:szCs w:val="24"/>
          <w:lang w:val="ca-ES"/>
        </w:rPr>
        <w:pict>
          <v:rect id="_x0000_s1076" style="position:absolute;left:0;text-align:left;margin-left:366.45pt;margin-top:7.35pt;width:99pt;height:67.5pt;z-index:251709440">
            <v:textbox>
              <w:txbxContent>
                <w:p w:rsidR="001D3919" w:rsidRDefault="001D3919" w:rsidP="00A06387">
                  <w:pPr>
                    <w:rPr>
                      <w:sz w:val="24"/>
                      <w:szCs w:val="24"/>
                      <w:lang w:val="ca-ES"/>
                    </w:rPr>
                  </w:pPr>
                  <w:r>
                    <w:rPr>
                      <w:sz w:val="24"/>
                      <w:szCs w:val="24"/>
                      <w:lang w:val="ca-ES"/>
                    </w:rPr>
                    <w:t>Presentació/</w:t>
                  </w:r>
                </w:p>
                <w:p w:rsidR="001D3919" w:rsidRDefault="001D3919" w:rsidP="00A06387">
                  <w:pPr>
                    <w:rPr>
                      <w:sz w:val="24"/>
                      <w:szCs w:val="24"/>
                      <w:lang w:val="ca-ES"/>
                    </w:rPr>
                  </w:pPr>
                  <w:r>
                    <w:rPr>
                      <w:sz w:val="24"/>
                      <w:szCs w:val="24"/>
                      <w:lang w:val="ca-ES"/>
                    </w:rPr>
                    <w:t xml:space="preserve">narració dels còmics adaptats. </w:t>
                  </w:r>
                </w:p>
                <w:p w:rsidR="001D3919" w:rsidRPr="00A06387" w:rsidRDefault="001D3919" w:rsidP="00A06387">
                  <w:pPr>
                    <w:rPr>
                      <w:sz w:val="24"/>
                      <w:szCs w:val="24"/>
                      <w:lang w:val="ca-ES"/>
                    </w:rPr>
                  </w:pPr>
                  <w:r>
                    <w:rPr>
                      <w:sz w:val="24"/>
                      <w:szCs w:val="24"/>
                      <w:lang w:val="ca-ES"/>
                    </w:rPr>
                    <w:t>Avaluació</w:t>
                  </w:r>
                </w:p>
              </w:txbxContent>
            </v:textbox>
          </v:rect>
        </w:pict>
      </w:r>
      <w:r w:rsidRPr="000259CD">
        <w:rPr>
          <w:rFonts w:asciiTheme="majorHAnsi" w:hAnsiTheme="majorHAnsi"/>
          <w:b/>
          <w:noProof/>
          <w:sz w:val="24"/>
          <w:szCs w:val="24"/>
          <w:lang w:val="ca-ES"/>
        </w:rPr>
        <w:pict>
          <v:rect id="_x0000_s1075" style="position:absolute;left:0;text-align:left;margin-left:239.7pt;margin-top:7.35pt;width:99pt;height:67.5pt;z-index:251708416">
            <v:textbox>
              <w:txbxContent>
                <w:p w:rsidR="001D3919" w:rsidRPr="00A06387" w:rsidRDefault="001D3919" w:rsidP="00A06387">
                  <w:pPr>
                    <w:rPr>
                      <w:sz w:val="24"/>
                      <w:szCs w:val="24"/>
                      <w:lang w:val="ca-ES"/>
                    </w:rPr>
                  </w:pPr>
                  <w:r w:rsidRPr="00A06387">
                    <w:rPr>
                      <w:sz w:val="24"/>
                      <w:szCs w:val="24"/>
                      <w:lang w:val="ca-ES"/>
                    </w:rPr>
                    <w:t>Posada en comú, avaluació i  elaboració del conte final</w:t>
                  </w:r>
                </w:p>
              </w:txbxContent>
            </v:textbox>
          </v:rect>
        </w:pict>
      </w:r>
      <w:r w:rsidRPr="000259CD">
        <w:rPr>
          <w:rFonts w:asciiTheme="majorHAnsi" w:hAnsiTheme="majorHAnsi"/>
          <w:b/>
          <w:noProof/>
          <w:sz w:val="24"/>
          <w:szCs w:val="24"/>
          <w:lang w:val="ca-ES"/>
        </w:rPr>
        <w:pict>
          <v:rect id="_x0000_s1074" style="position:absolute;left:0;text-align:left;margin-left:1.2pt;margin-top:7.35pt;width:90.75pt;height:67.5pt;z-index:251707392">
            <v:textbox>
              <w:txbxContent>
                <w:p w:rsidR="001D3919" w:rsidRPr="00A06387" w:rsidRDefault="001D3919" w:rsidP="00A06387">
                  <w:pPr>
                    <w:rPr>
                      <w:sz w:val="24"/>
                      <w:szCs w:val="24"/>
                      <w:lang w:val="ca-ES"/>
                    </w:rPr>
                  </w:pPr>
                  <w:r w:rsidRPr="00A06387">
                    <w:rPr>
                      <w:sz w:val="24"/>
                      <w:szCs w:val="24"/>
                      <w:lang w:val="ca-ES"/>
                    </w:rPr>
                    <w:t xml:space="preserve">Organització </w:t>
                  </w:r>
                  <w:r>
                    <w:rPr>
                      <w:sz w:val="24"/>
                      <w:szCs w:val="24"/>
                      <w:lang w:val="ca-ES"/>
                    </w:rPr>
                    <w:t xml:space="preserve">intraequip </w:t>
                  </w:r>
                  <w:r w:rsidRPr="00A06387">
                    <w:rPr>
                      <w:sz w:val="24"/>
                      <w:szCs w:val="24"/>
                      <w:lang w:val="ca-ES"/>
                    </w:rPr>
                    <w:t>i distribució del material</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081" style="position:absolute;left:0;text-align:left;margin-left:-31.05pt;margin-top:7.7pt;width:510pt;height:468.75pt;z-index:251714560">
            <v:textbox>
              <w:txbxContent>
                <w:p w:rsidR="001D3919" w:rsidRPr="00000BDD" w:rsidRDefault="001D3919" w:rsidP="00A06387">
                  <w:pPr>
                    <w:jc w:val="center"/>
                    <w:rPr>
                      <w:b/>
                      <w:color w:val="5F497A" w:themeColor="accent4" w:themeShade="BF"/>
                      <w:sz w:val="28"/>
                      <w:szCs w:val="28"/>
                    </w:rPr>
                  </w:pPr>
                  <w:r w:rsidRPr="00000BDD">
                    <w:rPr>
                      <w:b/>
                      <w:color w:val="5F497A" w:themeColor="accent4" w:themeShade="BF"/>
                      <w:sz w:val="28"/>
                      <w:szCs w:val="28"/>
                    </w:rPr>
                    <w:t>GRUP D’EXPERTS: ESPAIS</w:t>
                  </w:r>
                </w:p>
                <w:p w:rsidR="001D3919" w:rsidRPr="00A06387" w:rsidRDefault="001D3919" w:rsidP="00A06387">
                  <w:pPr>
                    <w:jc w:val="center"/>
                    <w:rPr>
                      <w:b/>
                      <w:color w:val="FF6600"/>
                      <w:sz w:val="28"/>
                      <w:szCs w:val="28"/>
                      <w:lang w:val="ca-ES"/>
                    </w:rPr>
                  </w:pPr>
                  <w:r>
                    <w:rPr>
                      <w:rFonts w:asciiTheme="majorHAnsi" w:hAnsiTheme="majorHAnsi"/>
                      <w:sz w:val="24"/>
                      <w:szCs w:val="24"/>
                      <w:lang w:val="ca-ES"/>
                    </w:rPr>
                    <w:t>On ocorre l’</w:t>
                  </w:r>
                  <w:r w:rsidRPr="00A06387">
                    <w:rPr>
                      <w:rFonts w:asciiTheme="majorHAnsi" w:hAnsiTheme="majorHAnsi"/>
                      <w:sz w:val="24"/>
                      <w:szCs w:val="24"/>
                      <w:lang w:val="ca-ES"/>
                    </w:rPr>
                    <w:t>acció</w:t>
                  </w:r>
                </w:p>
                <w:p w:rsidR="001D3919" w:rsidRPr="00A06387" w:rsidRDefault="001D3919" w:rsidP="00A06387">
                  <w:pPr>
                    <w:jc w:val="center"/>
                    <w:rPr>
                      <w:rFonts w:asciiTheme="majorHAnsi" w:hAnsiTheme="majorHAnsi"/>
                      <w:b/>
                      <w:color w:val="FF6600"/>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Característiques dels espais en la narració. Què he de tenir en compte?</w:t>
                  </w:r>
                </w:p>
                <w:p w:rsidR="001D3919" w:rsidRDefault="001D3919" w:rsidP="00A06387">
                  <w:pPr>
                    <w:jc w:val="both"/>
                    <w:rPr>
                      <w:rFonts w:asciiTheme="majorHAnsi" w:hAnsiTheme="majorHAnsi"/>
                      <w:b/>
                      <w:sz w:val="24"/>
                      <w:szCs w:val="24"/>
                      <w:lang w:val="ca-ES"/>
                    </w:rPr>
                  </w:pPr>
                </w:p>
                <w:p w:rsidR="001D3919" w:rsidRDefault="001D3919" w:rsidP="00A06387">
                  <w:pPr>
                    <w:jc w:val="both"/>
                    <w:rPr>
                      <w:rFonts w:asciiTheme="majorHAnsi" w:hAnsiTheme="majorHAnsi"/>
                      <w:b/>
                      <w:sz w:val="24"/>
                      <w:szCs w:val="24"/>
                      <w:lang w:val="ca-ES"/>
                    </w:rPr>
                  </w:pPr>
                </w:p>
                <w:p w:rsidR="001D3919" w:rsidRDefault="001D3919" w:rsidP="00A06387">
                  <w:pPr>
                    <w:jc w:val="both"/>
                    <w:rPr>
                      <w:rFonts w:asciiTheme="majorHAnsi" w:hAnsiTheme="majorHAnsi"/>
                      <w:b/>
                      <w:sz w:val="24"/>
                      <w:szCs w:val="24"/>
                      <w:lang w:val="ca-ES"/>
                    </w:rPr>
                  </w:pPr>
                </w:p>
                <w:p w:rsidR="001D3919" w:rsidRDefault="001D3919" w:rsidP="00A06387">
                  <w:pPr>
                    <w:jc w:val="both"/>
                    <w:rPr>
                      <w:rFonts w:asciiTheme="majorHAnsi" w:hAnsiTheme="majorHAnsi"/>
                      <w:b/>
                      <w:sz w:val="24"/>
                      <w:szCs w:val="24"/>
                      <w:lang w:val="ca-ES"/>
                    </w:rPr>
                  </w:pPr>
                </w:p>
                <w:p w:rsidR="001D3919" w:rsidRDefault="001D3919" w:rsidP="00A06387">
                  <w:pPr>
                    <w:jc w:val="both"/>
                    <w:rPr>
                      <w:rFonts w:asciiTheme="majorHAnsi" w:hAnsiTheme="majorHAnsi"/>
                      <w:b/>
                      <w:sz w:val="24"/>
                      <w:szCs w:val="24"/>
                      <w:lang w:val="ca-ES"/>
                    </w:rPr>
                  </w:pPr>
                </w:p>
                <w:p w:rsidR="001D3919" w:rsidRDefault="001D3919" w:rsidP="00A06387">
                  <w:pPr>
                    <w:jc w:val="both"/>
                    <w:rPr>
                      <w:rFonts w:asciiTheme="majorHAnsi" w:hAnsiTheme="majorHAnsi"/>
                      <w:b/>
                      <w:sz w:val="24"/>
                      <w:szCs w:val="24"/>
                      <w:lang w:val="ca-ES"/>
                    </w:rPr>
                  </w:pPr>
                </w:p>
                <w:p w:rsidR="001D3919" w:rsidRPr="00A06387" w:rsidRDefault="001D3919" w:rsidP="00A06387">
                  <w:pPr>
                    <w:jc w:val="both"/>
                    <w:rPr>
                      <w:rFonts w:asciiTheme="majorHAnsi" w:hAnsiTheme="majorHAnsi"/>
                      <w:b/>
                      <w:sz w:val="24"/>
                      <w:szCs w:val="24"/>
                      <w:lang w:val="ca-ES"/>
                    </w:rPr>
                  </w:pPr>
                  <w:r>
                    <w:rPr>
                      <w:rFonts w:asciiTheme="majorHAnsi" w:hAnsiTheme="majorHAnsi"/>
                      <w:b/>
                      <w:sz w:val="24"/>
                      <w:szCs w:val="24"/>
                      <w:lang w:val="ca-ES"/>
                    </w:rPr>
                    <w:t>Quins espais? En quines viny</w:t>
                  </w:r>
                  <w:r w:rsidRPr="00A06387">
                    <w:rPr>
                      <w:rFonts w:asciiTheme="majorHAnsi" w:hAnsiTheme="majorHAnsi"/>
                      <w:b/>
                      <w:sz w:val="24"/>
                      <w:szCs w:val="24"/>
                      <w:lang w:val="ca-ES"/>
                    </w:rPr>
                    <w:t>et</w:t>
                  </w:r>
                  <w:r>
                    <w:rPr>
                      <w:rFonts w:asciiTheme="majorHAnsi" w:hAnsiTheme="majorHAnsi"/>
                      <w:b/>
                      <w:sz w:val="24"/>
                      <w:szCs w:val="24"/>
                      <w:lang w:val="ca-ES"/>
                    </w:rPr>
                    <w:t>e</w:t>
                  </w:r>
                  <w:r w:rsidRPr="00A06387">
                    <w:rPr>
                      <w:rFonts w:asciiTheme="majorHAnsi" w:hAnsiTheme="majorHAnsi"/>
                      <w:b/>
                      <w:sz w:val="24"/>
                      <w:szCs w:val="24"/>
                      <w:lang w:val="ca-ES"/>
                    </w:rPr>
                    <w:t>s?</w:t>
                  </w:r>
                </w:p>
                <w:p w:rsidR="001D3919" w:rsidRDefault="001D3919" w:rsidP="00000BDD">
                  <w:pPr>
                    <w:widowControl/>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7"/>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7"/>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7"/>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7"/>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Pr="00000BDD" w:rsidRDefault="001D3919" w:rsidP="008D425E">
                  <w:pPr>
                    <w:pStyle w:val="Prrafodelista"/>
                    <w:widowControl/>
                    <w:numPr>
                      <w:ilvl w:val="0"/>
                      <w:numId w:val="17"/>
                    </w:numPr>
                    <w:suppressAutoHyphens w:val="0"/>
                    <w:autoSpaceDN/>
                    <w:spacing w:after="200" w:line="276" w:lineRule="auto"/>
                    <w:jc w:val="both"/>
                    <w:rPr>
                      <w:rFonts w:asciiTheme="majorHAnsi" w:hAnsiTheme="majorHAnsi"/>
                      <w:b/>
                      <w:color w:val="5F497A" w:themeColor="accent4" w:themeShade="BF"/>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Pr="00A06387" w:rsidRDefault="001D3919" w:rsidP="00A06387">
                  <w:pPr>
                    <w:widowControl/>
                    <w:suppressAutoHyphens w:val="0"/>
                    <w:autoSpaceDN/>
                    <w:spacing w:after="200" w:line="276" w:lineRule="auto"/>
                    <w:jc w:val="both"/>
                    <w:rPr>
                      <w:rFonts w:asciiTheme="majorHAnsi" w:hAnsiTheme="majorHAnsi"/>
                      <w:b/>
                      <w:sz w:val="24"/>
                      <w:szCs w:val="24"/>
                      <w:lang w:val="ca-ES"/>
                    </w:rPr>
                  </w:pPr>
                  <w:r w:rsidRPr="00A06387">
                    <w:rPr>
                      <w:rFonts w:asciiTheme="majorHAnsi" w:hAnsiTheme="majorHAnsi"/>
                      <w:b/>
                      <w:sz w:val="24"/>
                      <w:szCs w:val="24"/>
                      <w:lang w:val="ca-ES"/>
                    </w:rPr>
                    <w:t>Descripció</w:t>
                  </w:r>
                  <w:r>
                    <w:rPr>
                      <w:rFonts w:asciiTheme="majorHAnsi" w:hAnsiTheme="majorHAnsi"/>
                      <w:b/>
                      <w:sz w:val="24"/>
                      <w:szCs w:val="24"/>
                      <w:lang w:val="ca-ES"/>
                    </w:rPr>
                    <w:t>:</w:t>
                  </w:r>
                </w:p>
                <w:p w:rsidR="001D3919" w:rsidRPr="00A06387" w:rsidRDefault="001D3919" w:rsidP="00A06387">
                  <w:pPr>
                    <w:jc w:val="both"/>
                    <w:rPr>
                      <w:lang w:val="ca-ES"/>
                    </w:rPr>
                  </w:pPr>
                </w:p>
                <w:p w:rsidR="001D3919" w:rsidRPr="00A06387" w:rsidRDefault="001D3919" w:rsidP="00A06387">
                  <w:pPr>
                    <w:jc w:val="both"/>
                    <w:rPr>
                      <w:lang w:val="ca-ES"/>
                    </w:rPr>
                  </w:pPr>
                </w:p>
                <w:p w:rsidR="001D3919" w:rsidRPr="00A06387" w:rsidRDefault="001D3919" w:rsidP="00A06387">
                  <w:pPr>
                    <w:jc w:val="both"/>
                    <w:rPr>
                      <w:lang w:val="ca-ES"/>
                    </w:rPr>
                  </w:pPr>
                </w:p>
                <w:p w:rsidR="001D3919" w:rsidRPr="00A06387" w:rsidRDefault="001D3919" w:rsidP="00A06387">
                  <w:pPr>
                    <w:jc w:val="both"/>
                    <w:rPr>
                      <w:lang w:val="ca-ES"/>
                    </w:rPr>
                  </w:pPr>
                </w:p>
                <w:p w:rsidR="001D3919" w:rsidRPr="00A06387" w:rsidRDefault="001D3919" w:rsidP="00A06387">
                  <w:pPr>
                    <w:jc w:val="both"/>
                    <w:rPr>
                      <w:lang w:val="ca-ES"/>
                    </w:rPr>
                  </w:pP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sz w:val="24"/>
          <w:szCs w:val="24"/>
          <w:lang w:val="ca-ES"/>
        </w:rPr>
        <w:br w:type="page"/>
      </w:r>
    </w:p>
    <w:p w:rsidR="00A06387" w:rsidRPr="00AF6DD2" w:rsidRDefault="00A06387" w:rsidP="00A0638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lastRenderedPageBreak/>
        <w:t>PAUTA A</w:t>
      </w:r>
      <w:r w:rsidR="00AD736B" w:rsidRPr="00AF6DD2">
        <w:rPr>
          <w:rFonts w:asciiTheme="majorHAnsi" w:hAnsiTheme="majorHAnsi"/>
          <w:b/>
          <w:sz w:val="24"/>
          <w:szCs w:val="24"/>
          <w:lang w:val="ca-ES"/>
        </w:rPr>
        <w:t>LUMNAT ACTIVITAT: ADAPTACIÓ D’U</w:t>
      </w:r>
      <w:r w:rsidRPr="00AF6DD2">
        <w:rPr>
          <w:rFonts w:asciiTheme="majorHAnsi" w:hAnsiTheme="majorHAnsi"/>
          <w:b/>
          <w:sz w:val="24"/>
          <w:szCs w:val="24"/>
          <w:lang w:val="ca-ES"/>
        </w:rPr>
        <w:t>N CÒMIC</w: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082" style="position:absolute;margin-left:-9.3pt;margin-top:10.95pt;width:482.25pt;height:159pt;z-index:251716608" fillcolor="#b2a1c7 [1943]"/>
        </w:pict>
      </w:r>
      <w:r w:rsidRPr="000259CD">
        <w:rPr>
          <w:rFonts w:asciiTheme="majorHAnsi" w:hAnsiTheme="majorHAnsi"/>
          <w:b/>
          <w:noProof/>
          <w:sz w:val="24"/>
          <w:szCs w:val="24"/>
          <w:lang w:val="ca-ES"/>
        </w:rPr>
        <w:pict>
          <v:rect id="_x0000_s1086" style="position:absolute;margin-left:371.7pt;margin-top:20.7pt;width:82.5pt;height:35.25pt;z-index:251720704">
            <v:textbox>
              <w:txbxContent>
                <w:p w:rsidR="001D3919" w:rsidRPr="00A06387" w:rsidRDefault="001D3919" w:rsidP="00A06387">
                  <w:pPr>
                    <w:jc w:val="center"/>
                    <w:rPr>
                      <w:b/>
                    </w:rPr>
                  </w:pPr>
                  <w:r>
                    <w:rPr>
                      <w:b/>
                    </w:rPr>
                    <w:t>GRUP CLASSE</w:t>
                  </w:r>
                </w:p>
              </w:txbxContent>
            </v:textbox>
          </v:rect>
        </w:pict>
      </w:r>
      <w:r w:rsidRPr="000259CD">
        <w:rPr>
          <w:rFonts w:asciiTheme="majorHAnsi" w:hAnsiTheme="majorHAnsi"/>
          <w:b/>
          <w:noProof/>
          <w:sz w:val="24"/>
          <w:szCs w:val="24"/>
          <w:lang w:val="ca-ES"/>
        </w:rPr>
        <w:pict>
          <v:rect id="_x0000_s1084" style="position:absolute;margin-left:121.95pt;margin-top:24.45pt;width:82.5pt;height:31.5pt;z-index:251718656">
            <v:textbox>
              <w:txbxContent>
                <w:p w:rsidR="001D3919" w:rsidRPr="00A06387" w:rsidRDefault="001D3919" w:rsidP="00A06387">
                  <w:pPr>
                    <w:jc w:val="center"/>
                    <w:rPr>
                      <w:b/>
                    </w:rPr>
                  </w:pPr>
                  <w:r w:rsidRPr="00A06387">
                    <w:rPr>
                      <w:b/>
                    </w:rPr>
                    <w:t>EQUI</w:t>
                  </w:r>
                  <w:r>
                    <w:rPr>
                      <w:b/>
                    </w:rPr>
                    <w:t>P D’</w:t>
                  </w:r>
                  <w:r w:rsidRPr="00A06387">
                    <w:rPr>
                      <w:b/>
                    </w:rPr>
                    <w:t>EXPERTS</w:t>
                  </w:r>
                </w:p>
              </w:txbxContent>
            </v:textbox>
          </v:rect>
        </w:pic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shape id="_x0000_s1091" type="#_x0000_t13" style="position:absolute;margin-left:83.7pt;margin-top:2.05pt;width:44.25pt;height:18pt;z-index:251725824" fillcolor="#5f497a [2407]"/>
        </w:pict>
      </w:r>
      <w:r w:rsidRPr="000259CD">
        <w:rPr>
          <w:rFonts w:asciiTheme="majorHAnsi" w:hAnsiTheme="majorHAnsi"/>
          <w:b/>
          <w:noProof/>
          <w:sz w:val="24"/>
          <w:szCs w:val="24"/>
          <w:lang w:val="ca-ES"/>
        </w:rPr>
        <w:pict>
          <v:shape id="_x0000_s1093" type="#_x0000_t13" style="position:absolute;margin-left:331.2pt;margin-top:2.05pt;width:47.25pt;height:18pt;z-index:251727872" fillcolor="#5f497a [2407]"/>
        </w:pict>
      </w:r>
      <w:r w:rsidRPr="000259CD">
        <w:rPr>
          <w:rFonts w:asciiTheme="majorHAnsi" w:hAnsiTheme="majorHAnsi"/>
          <w:b/>
          <w:noProof/>
          <w:sz w:val="24"/>
          <w:szCs w:val="24"/>
          <w:lang w:val="ca-ES"/>
        </w:rPr>
        <w:pict>
          <v:shape id="_x0000_s1092" type="#_x0000_t13" style="position:absolute;margin-left:204.45pt;margin-top:2.05pt;width:48.75pt;height:18pt;z-index:251726848" fillcolor="#5f497a [2407]"/>
        </w:pict>
      </w:r>
      <w:r w:rsidRPr="000259CD">
        <w:rPr>
          <w:rFonts w:asciiTheme="majorHAnsi" w:hAnsiTheme="majorHAnsi"/>
          <w:b/>
          <w:noProof/>
          <w:sz w:val="24"/>
          <w:szCs w:val="24"/>
          <w:lang w:val="ca-ES"/>
        </w:rPr>
        <w:pict>
          <v:rect id="_x0000_s1085" style="position:absolute;margin-left:248.7pt;margin-top:2.05pt;width:82.5pt;height:24.75pt;z-index:251719680">
            <v:textbox>
              <w:txbxContent>
                <w:p w:rsidR="001D3919" w:rsidRPr="00A06387" w:rsidRDefault="001D3919" w:rsidP="00A06387">
                  <w:pPr>
                    <w:jc w:val="center"/>
                    <w:rPr>
                      <w:b/>
                    </w:rPr>
                  </w:pPr>
                  <w:r w:rsidRPr="00A06387">
                    <w:rPr>
                      <w:b/>
                    </w:rPr>
                    <w:t>EQUIP BASE</w:t>
                  </w:r>
                </w:p>
              </w:txbxContent>
            </v:textbox>
          </v:rect>
        </w:pict>
      </w:r>
      <w:r w:rsidRPr="000259CD">
        <w:rPr>
          <w:rFonts w:asciiTheme="majorHAnsi" w:hAnsiTheme="majorHAnsi"/>
          <w:b/>
          <w:noProof/>
          <w:sz w:val="24"/>
          <w:szCs w:val="24"/>
          <w:lang w:val="ca-ES"/>
        </w:rPr>
        <w:pict>
          <v:rect id="_x0000_s1083" style="position:absolute;margin-left:1.2pt;margin-top:2.05pt;width:82.5pt;height:24.75pt;z-index:251717632">
            <v:textbox>
              <w:txbxContent>
                <w:p w:rsidR="001D3919" w:rsidRPr="00A06387" w:rsidRDefault="001D3919" w:rsidP="00A06387">
                  <w:pPr>
                    <w:jc w:val="center"/>
                    <w:rPr>
                      <w:b/>
                    </w:rPr>
                  </w:pPr>
                  <w:r w:rsidRPr="00A06387">
                    <w:rPr>
                      <w:b/>
                    </w:rPr>
                    <w:t>EQUIP BASE</w:t>
                  </w:r>
                </w:p>
              </w:txbxContent>
            </v:textbox>
          </v:rect>
        </w:pict>
      </w: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090" style="position:absolute;left:0;text-align:left;margin-left:112.95pt;margin-top:7.35pt;width:110.25pt;height:110.25pt;z-index:251724800">
            <v:textbox>
              <w:txbxContent>
                <w:p w:rsidR="001D3919" w:rsidRPr="00A06387" w:rsidRDefault="001D3919" w:rsidP="008D425E">
                  <w:pPr>
                    <w:pStyle w:val="Prrafodelista"/>
                    <w:numPr>
                      <w:ilvl w:val="0"/>
                      <w:numId w:val="10"/>
                    </w:numPr>
                    <w:rPr>
                      <w:sz w:val="22"/>
                      <w:szCs w:val="22"/>
                      <w:lang w:val="ca-ES"/>
                    </w:rPr>
                  </w:pPr>
                  <w:r w:rsidRPr="00A06387">
                    <w:rPr>
                      <w:sz w:val="22"/>
                      <w:szCs w:val="22"/>
                      <w:lang w:val="ca-ES"/>
                    </w:rPr>
                    <w:t>Personatges</w:t>
                  </w:r>
                </w:p>
                <w:p w:rsidR="001D3919" w:rsidRPr="00A06387" w:rsidRDefault="001D3919" w:rsidP="008D425E">
                  <w:pPr>
                    <w:pStyle w:val="Prrafodelista"/>
                    <w:numPr>
                      <w:ilvl w:val="0"/>
                      <w:numId w:val="10"/>
                    </w:numPr>
                    <w:rPr>
                      <w:sz w:val="22"/>
                      <w:szCs w:val="22"/>
                      <w:lang w:val="ca-ES"/>
                    </w:rPr>
                  </w:pPr>
                  <w:r w:rsidRPr="00A06387">
                    <w:rPr>
                      <w:sz w:val="22"/>
                      <w:szCs w:val="22"/>
                      <w:lang w:val="ca-ES"/>
                    </w:rPr>
                    <w:t>Espais</w:t>
                  </w:r>
                </w:p>
                <w:p w:rsidR="001D3919" w:rsidRPr="00A06387" w:rsidRDefault="001D3919" w:rsidP="008D425E">
                  <w:pPr>
                    <w:pStyle w:val="Prrafodelista"/>
                    <w:numPr>
                      <w:ilvl w:val="0"/>
                      <w:numId w:val="10"/>
                    </w:numPr>
                    <w:rPr>
                      <w:sz w:val="22"/>
                      <w:szCs w:val="22"/>
                      <w:lang w:val="ca-ES"/>
                    </w:rPr>
                  </w:pPr>
                  <w:r w:rsidRPr="00A06387">
                    <w:rPr>
                      <w:sz w:val="22"/>
                      <w:szCs w:val="22"/>
                      <w:lang w:val="ca-ES"/>
                    </w:rPr>
                    <w:t>Temps</w:t>
                  </w:r>
                </w:p>
                <w:p w:rsidR="001D3919" w:rsidRPr="00A06387" w:rsidRDefault="001D3919" w:rsidP="008D425E">
                  <w:pPr>
                    <w:pStyle w:val="Prrafodelista"/>
                    <w:numPr>
                      <w:ilvl w:val="0"/>
                      <w:numId w:val="10"/>
                    </w:numPr>
                    <w:rPr>
                      <w:sz w:val="22"/>
                      <w:szCs w:val="22"/>
                      <w:lang w:val="ca-ES"/>
                    </w:rPr>
                  </w:pPr>
                  <w:r w:rsidRPr="00A06387">
                    <w:rPr>
                      <w:sz w:val="22"/>
                      <w:szCs w:val="22"/>
                      <w:lang w:val="ca-ES"/>
                    </w:rPr>
                    <w:t>Introducció</w:t>
                  </w:r>
                </w:p>
                <w:p w:rsidR="001D3919" w:rsidRDefault="001D3919" w:rsidP="008D425E">
                  <w:pPr>
                    <w:pStyle w:val="Prrafodelista"/>
                    <w:numPr>
                      <w:ilvl w:val="0"/>
                      <w:numId w:val="10"/>
                    </w:numPr>
                    <w:rPr>
                      <w:sz w:val="22"/>
                      <w:szCs w:val="22"/>
                      <w:lang w:val="ca-ES"/>
                    </w:rPr>
                  </w:pPr>
                  <w:r>
                    <w:rPr>
                      <w:sz w:val="22"/>
                      <w:szCs w:val="22"/>
                      <w:lang w:val="ca-ES"/>
                    </w:rPr>
                    <w:t>Nus</w:t>
                  </w:r>
                </w:p>
                <w:p w:rsidR="001D3919" w:rsidRPr="00A06387" w:rsidRDefault="001D3919" w:rsidP="008D425E">
                  <w:pPr>
                    <w:pStyle w:val="Prrafodelista"/>
                    <w:numPr>
                      <w:ilvl w:val="0"/>
                      <w:numId w:val="10"/>
                    </w:numPr>
                    <w:rPr>
                      <w:sz w:val="22"/>
                      <w:szCs w:val="22"/>
                      <w:lang w:val="ca-ES"/>
                    </w:rPr>
                  </w:pPr>
                  <w:r>
                    <w:rPr>
                      <w:sz w:val="22"/>
                      <w:szCs w:val="22"/>
                      <w:lang w:val="ca-ES"/>
                    </w:rPr>
                    <w:t>Desenllaç</w:t>
                  </w:r>
                </w:p>
                <w:p w:rsidR="001D3919" w:rsidRPr="00A06387" w:rsidRDefault="001D3919" w:rsidP="00A06387">
                  <w:pPr>
                    <w:rPr>
                      <w:sz w:val="22"/>
                      <w:szCs w:val="22"/>
                      <w:lang w:val="ca-ES"/>
                    </w:rPr>
                  </w:pPr>
                </w:p>
                <w:p w:rsidR="001D3919" w:rsidRPr="00A06387" w:rsidRDefault="001D3919" w:rsidP="00A06387">
                  <w:pPr>
                    <w:rPr>
                      <w:sz w:val="22"/>
                      <w:szCs w:val="22"/>
                      <w:lang w:val="ca-ES"/>
                    </w:rPr>
                  </w:pPr>
                  <w:r>
                    <w:rPr>
                      <w:sz w:val="22"/>
                      <w:szCs w:val="22"/>
                      <w:lang w:val="ca-ES"/>
                    </w:rPr>
                    <w:t>Identificar i descriure</w:t>
                  </w:r>
                </w:p>
              </w:txbxContent>
            </v:textbox>
          </v:rect>
        </w:pict>
      </w:r>
      <w:r w:rsidRPr="000259CD">
        <w:rPr>
          <w:rFonts w:asciiTheme="majorHAnsi" w:hAnsiTheme="majorHAnsi"/>
          <w:b/>
          <w:noProof/>
          <w:sz w:val="24"/>
          <w:szCs w:val="24"/>
          <w:lang w:val="ca-ES"/>
        </w:rPr>
        <w:pict>
          <v:rect id="_x0000_s1089" style="position:absolute;left:0;text-align:left;margin-left:366.45pt;margin-top:7.35pt;width:99pt;height:67.5pt;z-index:251723776">
            <v:textbox>
              <w:txbxContent>
                <w:p w:rsidR="001D3919" w:rsidRDefault="001D3919" w:rsidP="00A06387">
                  <w:pPr>
                    <w:rPr>
                      <w:sz w:val="24"/>
                      <w:szCs w:val="24"/>
                      <w:lang w:val="ca-ES"/>
                    </w:rPr>
                  </w:pPr>
                  <w:r>
                    <w:rPr>
                      <w:sz w:val="24"/>
                      <w:szCs w:val="24"/>
                      <w:lang w:val="ca-ES"/>
                    </w:rPr>
                    <w:t>Presentació/</w:t>
                  </w:r>
                </w:p>
                <w:p w:rsidR="001D3919" w:rsidRDefault="001D3919" w:rsidP="00A06387">
                  <w:pPr>
                    <w:rPr>
                      <w:sz w:val="24"/>
                      <w:szCs w:val="24"/>
                      <w:lang w:val="ca-ES"/>
                    </w:rPr>
                  </w:pPr>
                  <w:r>
                    <w:rPr>
                      <w:sz w:val="24"/>
                      <w:szCs w:val="24"/>
                      <w:lang w:val="ca-ES"/>
                    </w:rPr>
                    <w:t xml:space="preserve">narració dels còmics adaptats. </w:t>
                  </w:r>
                </w:p>
                <w:p w:rsidR="001D3919" w:rsidRPr="00A06387" w:rsidRDefault="001D3919" w:rsidP="00A06387">
                  <w:pPr>
                    <w:rPr>
                      <w:sz w:val="24"/>
                      <w:szCs w:val="24"/>
                      <w:lang w:val="ca-ES"/>
                    </w:rPr>
                  </w:pPr>
                  <w:r>
                    <w:rPr>
                      <w:sz w:val="24"/>
                      <w:szCs w:val="24"/>
                      <w:lang w:val="ca-ES"/>
                    </w:rPr>
                    <w:t>Avaluació</w:t>
                  </w:r>
                </w:p>
              </w:txbxContent>
            </v:textbox>
          </v:rect>
        </w:pict>
      </w:r>
      <w:r w:rsidRPr="000259CD">
        <w:rPr>
          <w:rFonts w:asciiTheme="majorHAnsi" w:hAnsiTheme="majorHAnsi"/>
          <w:b/>
          <w:noProof/>
          <w:sz w:val="24"/>
          <w:szCs w:val="24"/>
          <w:lang w:val="ca-ES"/>
        </w:rPr>
        <w:pict>
          <v:rect id="_x0000_s1088" style="position:absolute;left:0;text-align:left;margin-left:239.7pt;margin-top:7.35pt;width:99pt;height:67.5pt;z-index:251722752">
            <v:textbox>
              <w:txbxContent>
                <w:p w:rsidR="001D3919" w:rsidRPr="00A06387" w:rsidRDefault="001D3919" w:rsidP="00A06387">
                  <w:pPr>
                    <w:rPr>
                      <w:sz w:val="24"/>
                      <w:szCs w:val="24"/>
                      <w:lang w:val="ca-ES"/>
                    </w:rPr>
                  </w:pPr>
                  <w:r w:rsidRPr="00A06387">
                    <w:rPr>
                      <w:sz w:val="24"/>
                      <w:szCs w:val="24"/>
                      <w:lang w:val="ca-ES"/>
                    </w:rPr>
                    <w:t>Posada en comú, avaluació i  elaboració del conte final</w:t>
                  </w:r>
                </w:p>
              </w:txbxContent>
            </v:textbox>
          </v:rect>
        </w:pict>
      </w:r>
      <w:r w:rsidRPr="000259CD">
        <w:rPr>
          <w:rFonts w:asciiTheme="majorHAnsi" w:hAnsiTheme="majorHAnsi"/>
          <w:b/>
          <w:noProof/>
          <w:sz w:val="24"/>
          <w:szCs w:val="24"/>
          <w:lang w:val="ca-ES"/>
        </w:rPr>
        <w:pict>
          <v:rect id="_x0000_s1087" style="position:absolute;left:0;text-align:left;margin-left:1.2pt;margin-top:7.35pt;width:90.75pt;height:67.5pt;z-index:251721728">
            <v:textbox>
              <w:txbxContent>
                <w:p w:rsidR="001D3919" w:rsidRPr="00A06387" w:rsidRDefault="001D3919" w:rsidP="00A06387">
                  <w:pPr>
                    <w:rPr>
                      <w:sz w:val="24"/>
                      <w:szCs w:val="24"/>
                      <w:lang w:val="ca-ES"/>
                    </w:rPr>
                  </w:pPr>
                  <w:r w:rsidRPr="00A06387">
                    <w:rPr>
                      <w:sz w:val="24"/>
                      <w:szCs w:val="24"/>
                      <w:lang w:val="ca-ES"/>
                    </w:rPr>
                    <w:t xml:space="preserve">Organització </w:t>
                  </w:r>
                  <w:r>
                    <w:rPr>
                      <w:sz w:val="24"/>
                      <w:szCs w:val="24"/>
                      <w:lang w:val="ca-ES"/>
                    </w:rPr>
                    <w:t xml:space="preserve">intraequip </w:t>
                  </w:r>
                  <w:r w:rsidRPr="00A06387">
                    <w:rPr>
                      <w:sz w:val="24"/>
                      <w:szCs w:val="24"/>
                      <w:lang w:val="ca-ES"/>
                    </w:rPr>
                    <w:t>i distribució del material</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094" style="position:absolute;left:0;text-align:left;margin-left:-31.05pt;margin-top:7.7pt;width:510pt;height:468.75pt;z-index:251728896">
            <v:textbox>
              <w:txbxContent>
                <w:p w:rsidR="001D3919" w:rsidRPr="00000BDD" w:rsidRDefault="001D3919" w:rsidP="00A06387">
                  <w:pPr>
                    <w:widowControl/>
                    <w:suppressAutoHyphens w:val="0"/>
                    <w:autoSpaceDN/>
                    <w:spacing w:after="200" w:line="276" w:lineRule="auto"/>
                    <w:jc w:val="center"/>
                    <w:rPr>
                      <w:b/>
                      <w:color w:val="5F497A" w:themeColor="accent4" w:themeShade="BF"/>
                      <w:sz w:val="28"/>
                      <w:szCs w:val="28"/>
                    </w:rPr>
                  </w:pPr>
                  <w:r w:rsidRPr="00000BDD">
                    <w:rPr>
                      <w:b/>
                      <w:color w:val="5F497A" w:themeColor="accent4" w:themeShade="BF"/>
                      <w:sz w:val="28"/>
                      <w:szCs w:val="28"/>
                    </w:rPr>
                    <w:t>GRUP D’EXPERTS: TEMPS</w:t>
                  </w:r>
                </w:p>
                <w:p w:rsidR="001D3919" w:rsidRDefault="001D3919" w:rsidP="00A06387">
                  <w:pPr>
                    <w:widowControl/>
                    <w:suppressAutoHyphens w:val="0"/>
                    <w:autoSpaceDN/>
                    <w:spacing w:after="200" w:line="276" w:lineRule="auto"/>
                    <w:jc w:val="center"/>
                    <w:rPr>
                      <w:b/>
                      <w:color w:val="FF6600"/>
                      <w:sz w:val="28"/>
                      <w:szCs w:val="28"/>
                    </w:rPr>
                  </w:pPr>
                  <w:r>
                    <w:rPr>
                      <w:rFonts w:asciiTheme="majorHAnsi" w:hAnsiTheme="majorHAnsi"/>
                      <w:sz w:val="24"/>
                      <w:szCs w:val="24"/>
                      <w:lang w:val="ca-ES"/>
                    </w:rPr>
                    <w:t>En el que succeeixen els fets</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Característiques del temps en la narració. Què he de tenir en compte?</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Pr="00A06387"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Quin temps (present, passat o futur)? Descripció</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sz w:val="24"/>
          <w:szCs w:val="24"/>
          <w:lang w:val="ca-ES"/>
        </w:rPr>
        <w:br w:type="page"/>
      </w:r>
    </w:p>
    <w:p w:rsidR="00A06387" w:rsidRPr="00AF6DD2" w:rsidRDefault="00A06387" w:rsidP="00A0638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lastRenderedPageBreak/>
        <w:t xml:space="preserve">PAUTA </w:t>
      </w:r>
      <w:r w:rsidR="00AD736B" w:rsidRPr="00AF6DD2">
        <w:rPr>
          <w:rFonts w:asciiTheme="majorHAnsi" w:hAnsiTheme="majorHAnsi"/>
          <w:b/>
          <w:sz w:val="24"/>
          <w:szCs w:val="24"/>
          <w:lang w:val="ca-ES"/>
        </w:rPr>
        <w:t>ALUMNAT ACTIVITAT: ADAPTACIÓ D’</w:t>
      </w:r>
      <w:r w:rsidRPr="00AF6DD2">
        <w:rPr>
          <w:rFonts w:asciiTheme="majorHAnsi" w:hAnsiTheme="majorHAnsi"/>
          <w:b/>
          <w:sz w:val="24"/>
          <w:szCs w:val="24"/>
          <w:lang w:val="ca-ES"/>
        </w:rPr>
        <w:t>UN CÒMIC</w: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095" style="position:absolute;margin-left:-9.3pt;margin-top:10.95pt;width:482.25pt;height:159pt;z-index:251730944" fillcolor="#b2a1c7 [1943]"/>
        </w:pict>
      </w:r>
      <w:r w:rsidRPr="000259CD">
        <w:rPr>
          <w:rFonts w:asciiTheme="majorHAnsi" w:hAnsiTheme="majorHAnsi"/>
          <w:b/>
          <w:noProof/>
          <w:sz w:val="24"/>
          <w:szCs w:val="24"/>
          <w:lang w:val="ca-ES"/>
        </w:rPr>
        <w:pict>
          <v:rect id="_x0000_s1099" style="position:absolute;margin-left:371.7pt;margin-top:20.7pt;width:82.5pt;height:35.25pt;z-index:251735040">
            <v:textbox>
              <w:txbxContent>
                <w:p w:rsidR="001D3919" w:rsidRPr="00A06387" w:rsidRDefault="001D3919" w:rsidP="00A06387">
                  <w:pPr>
                    <w:jc w:val="center"/>
                    <w:rPr>
                      <w:b/>
                    </w:rPr>
                  </w:pPr>
                  <w:r>
                    <w:rPr>
                      <w:b/>
                    </w:rPr>
                    <w:t>GRUP CLASSE</w:t>
                  </w:r>
                </w:p>
              </w:txbxContent>
            </v:textbox>
          </v:rect>
        </w:pict>
      </w:r>
      <w:r w:rsidRPr="000259CD">
        <w:rPr>
          <w:rFonts w:asciiTheme="majorHAnsi" w:hAnsiTheme="majorHAnsi"/>
          <w:b/>
          <w:noProof/>
          <w:sz w:val="24"/>
          <w:szCs w:val="24"/>
          <w:lang w:val="ca-ES"/>
        </w:rPr>
        <w:pict>
          <v:rect id="_x0000_s1097" style="position:absolute;margin-left:121.95pt;margin-top:24.45pt;width:82.5pt;height:31.5pt;z-index:251732992">
            <v:textbox>
              <w:txbxContent>
                <w:p w:rsidR="001D3919" w:rsidRPr="00A06387" w:rsidRDefault="001D3919" w:rsidP="00A06387">
                  <w:pPr>
                    <w:jc w:val="center"/>
                    <w:rPr>
                      <w:b/>
                    </w:rPr>
                  </w:pPr>
                  <w:r>
                    <w:rPr>
                      <w:b/>
                    </w:rPr>
                    <w:t>EQUIP D’</w:t>
                  </w:r>
                  <w:r w:rsidRPr="00A06387">
                    <w:rPr>
                      <w:b/>
                    </w:rPr>
                    <w:t>EXPERTS</w:t>
                  </w:r>
                </w:p>
              </w:txbxContent>
            </v:textbox>
          </v:rect>
        </w:pic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shape id="_x0000_s1104" type="#_x0000_t13" style="position:absolute;margin-left:83.7pt;margin-top:2.05pt;width:44.25pt;height:18pt;z-index:251740160" fillcolor="#5f497a [2407]"/>
        </w:pict>
      </w:r>
      <w:r w:rsidRPr="000259CD">
        <w:rPr>
          <w:rFonts w:asciiTheme="majorHAnsi" w:hAnsiTheme="majorHAnsi"/>
          <w:b/>
          <w:noProof/>
          <w:sz w:val="24"/>
          <w:szCs w:val="24"/>
          <w:lang w:val="ca-ES"/>
        </w:rPr>
        <w:pict>
          <v:shape id="_x0000_s1106" type="#_x0000_t13" style="position:absolute;margin-left:331.2pt;margin-top:2.05pt;width:47.25pt;height:18pt;z-index:251742208" fillcolor="#5f497a [2407]"/>
        </w:pict>
      </w:r>
      <w:r w:rsidRPr="000259CD">
        <w:rPr>
          <w:rFonts w:asciiTheme="majorHAnsi" w:hAnsiTheme="majorHAnsi"/>
          <w:b/>
          <w:noProof/>
          <w:sz w:val="24"/>
          <w:szCs w:val="24"/>
          <w:lang w:val="ca-ES"/>
        </w:rPr>
        <w:pict>
          <v:shape id="_x0000_s1105" type="#_x0000_t13" style="position:absolute;margin-left:204.45pt;margin-top:2.05pt;width:48.75pt;height:18pt;z-index:251741184" fillcolor="#5f497a [2407]"/>
        </w:pict>
      </w:r>
      <w:r w:rsidRPr="000259CD">
        <w:rPr>
          <w:rFonts w:asciiTheme="majorHAnsi" w:hAnsiTheme="majorHAnsi"/>
          <w:b/>
          <w:noProof/>
          <w:sz w:val="24"/>
          <w:szCs w:val="24"/>
          <w:lang w:val="ca-ES"/>
        </w:rPr>
        <w:pict>
          <v:rect id="_x0000_s1098" style="position:absolute;margin-left:248.7pt;margin-top:2.05pt;width:82.5pt;height:24.75pt;z-index:251734016">
            <v:textbox>
              <w:txbxContent>
                <w:p w:rsidR="001D3919" w:rsidRPr="00A06387" w:rsidRDefault="001D3919" w:rsidP="00A06387">
                  <w:pPr>
                    <w:jc w:val="center"/>
                    <w:rPr>
                      <w:b/>
                    </w:rPr>
                  </w:pPr>
                  <w:r w:rsidRPr="00A06387">
                    <w:rPr>
                      <w:b/>
                    </w:rPr>
                    <w:t>EQUIP BASE</w:t>
                  </w:r>
                </w:p>
              </w:txbxContent>
            </v:textbox>
          </v:rect>
        </w:pict>
      </w:r>
      <w:r w:rsidRPr="000259CD">
        <w:rPr>
          <w:rFonts w:asciiTheme="majorHAnsi" w:hAnsiTheme="majorHAnsi"/>
          <w:b/>
          <w:noProof/>
          <w:sz w:val="24"/>
          <w:szCs w:val="24"/>
          <w:lang w:val="ca-ES"/>
        </w:rPr>
        <w:pict>
          <v:rect id="_x0000_s1096" style="position:absolute;margin-left:1.2pt;margin-top:2.05pt;width:82.5pt;height:24.75pt;z-index:251731968">
            <v:textbox>
              <w:txbxContent>
                <w:p w:rsidR="001D3919" w:rsidRPr="00A06387" w:rsidRDefault="001D3919" w:rsidP="00A06387">
                  <w:pPr>
                    <w:jc w:val="center"/>
                    <w:rPr>
                      <w:b/>
                    </w:rPr>
                  </w:pPr>
                  <w:r w:rsidRPr="00A06387">
                    <w:rPr>
                      <w:b/>
                    </w:rPr>
                    <w:t>EQUIP BASE</w:t>
                  </w:r>
                </w:p>
              </w:txbxContent>
            </v:textbox>
          </v:rect>
        </w:pict>
      </w: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103" style="position:absolute;left:0;text-align:left;margin-left:112.95pt;margin-top:7.35pt;width:110.25pt;height:110.25pt;z-index:251739136">
            <v:textbox>
              <w:txbxContent>
                <w:p w:rsidR="001D3919" w:rsidRPr="00A06387" w:rsidRDefault="001D3919" w:rsidP="008D425E">
                  <w:pPr>
                    <w:pStyle w:val="Prrafodelista"/>
                    <w:numPr>
                      <w:ilvl w:val="0"/>
                      <w:numId w:val="10"/>
                    </w:numPr>
                    <w:rPr>
                      <w:sz w:val="22"/>
                      <w:szCs w:val="22"/>
                      <w:lang w:val="ca-ES"/>
                    </w:rPr>
                  </w:pPr>
                  <w:r w:rsidRPr="00A06387">
                    <w:rPr>
                      <w:sz w:val="22"/>
                      <w:szCs w:val="22"/>
                      <w:lang w:val="ca-ES"/>
                    </w:rPr>
                    <w:t>Personatges</w:t>
                  </w:r>
                </w:p>
                <w:p w:rsidR="001D3919" w:rsidRPr="00A06387" w:rsidRDefault="001D3919" w:rsidP="008D425E">
                  <w:pPr>
                    <w:pStyle w:val="Prrafodelista"/>
                    <w:numPr>
                      <w:ilvl w:val="0"/>
                      <w:numId w:val="10"/>
                    </w:numPr>
                    <w:rPr>
                      <w:sz w:val="22"/>
                      <w:szCs w:val="22"/>
                      <w:lang w:val="ca-ES"/>
                    </w:rPr>
                  </w:pPr>
                  <w:r w:rsidRPr="00A06387">
                    <w:rPr>
                      <w:sz w:val="22"/>
                      <w:szCs w:val="22"/>
                      <w:lang w:val="ca-ES"/>
                    </w:rPr>
                    <w:t>Espais</w:t>
                  </w:r>
                </w:p>
                <w:p w:rsidR="001D3919" w:rsidRPr="00A06387" w:rsidRDefault="001D3919" w:rsidP="008D425E">
                  <w:pPr>
                    <w:pStyle w:val="Prrafodelista"/>
                    <w:numPr>
                      <w:ilvl w:val="0"/>
                      <w:numId w:val="10"/>
                    </w:numPr>
                    <w:rPr>
                      <w:sz w:val="22"/>
                      <w:szCs w:val="22"/>
                      <w:lang w:val="ca-ES"/>
                    </w:rPr>
                  </w:pPr>
                  <w:r w:rsidRPr="00A06387">
                    <w:rPr>
                      <w:sz w:val="22"/>
                      <w:szCs w:val="22"/>
                      <w:lang w:val="ca-ES"/>
                    </w:rPr>
                    <w:t>Temps</w:t>
                  </w:r>
                </w:p>
                <w:p w:rsidR="001D3919" w:rsidRPr="00A06387" w:rsidRDefault="001D3919" w:rsidP="008D425E">
                  <w:pPr>
                    <w:pStyle w:val="Prrafodelista"/>
                    <w:numPr>
                      <w:ilvl w:val="0"/>
                      <w:numId w:val="10"/>
                    </w:numPr>
                    <w:rPr>
                      <w:sz w:val="22"/>
                      <w:szCs w:val="22"/>
                      <w:lang w:val="ca-ES"/>
                    </w:rPr>
                  </w:pPr>
                  <w:r w:rsidRPr="00A06387">
                    <w:rPr>
                      <w:sz w:val="22"/>
                      <w:szCs w:val="22"/>
                      <w:lang w:val="ca-ES"/>
                    </w:rPr>
                    <w:t>Introducció</w:t>
                  </w:r>
                </w:p>
                <w:p w:rsidR="001D3919" w:rsidRDefault="001D3919" w:rsidP="008D425E">
                  <w:pPr>
                    <w:pStyle w:val="Prrafodelista"/>
                    <w:numPr>
                      <w:ilvl w:val="0"/>
                      <w:numId w:val="10"/>
                    </w:numPr>
                    <w:rPr>
                      <w:sz w:val="22"/>
                      <w:szCs w:val="22"/>
                      <w:lang w:val="ca-ES"/>
                    </w:rPr>
                  </w:pPr>
                  <w:r>
                    <w:rPr>
                      <w:sz w:val="22"/>
                      <w:szCs w:val="22"/>
                      <w:lang w:val="ca-ES"/>
                    </w:rPr>
                    <w:t>Nus</w:t>
                  </w:r>
                </w:p>
                <w:p w:rsidR="001D3919" w:rsidRPr="00A06387" w:rsidRDefault="001D3919" w:rsidP="008D425E">
                  <w:pPr>
                    <w:pStyle w:val="Prrafodelista"/>
                    <w:numPr>
                      <w:ilvl w:val="0"/>
                      <w:numId w:val="10"/>
                    </w:numPr>
                    <w:rPr>
                      <w:sz w:val="22"/>
                      <w:szCs w:val="22"/>
                      <w:lang w:val="ca-ES"/>
                    </w:rPr>
                  </w:pPr>
                  <w:r>
                    <w:rPr>
                      <w:sz w:val="22"/>
                      <w:szCs w:val="22"/>
                      <w:lang w:val="ca-ES"/>
                    </w:rPr>
                    <w:t>Desenllaç</w:t>
                  </w:r>
                </w:p>
                <w:p w:rsidR="001D3919" w:rsidRPr="00A06387" w:rsidRDefault="001D3919" w:rsidP="00A06387">
                  <w:pPr>
                    <w:rPr>
                      <w:sz w:val="22"/>
                      <w:szCs w:val="22"/>
                      <w:lang w:val="ca-ES"/>
                    </w:rPr>
                  </w:pPr>
                </w:p>
                <w:p w:rsidR="001D3919" w:rsidRPr="00A06387" w:rsidRDefault="001D3919" w:rsidP="00A06387">
                  <w:pPr>
                    <w:rPr>
                      <w:sz w:val="22"/>
                      <w:szCs w:val="22"/>
                      <w:lang w:val="ca-ES"/>
                    </w:rPr>
                  </w:pPr>
                  <w:r>
                    <w:rPr>
                      <w:sz w:val="22"/>
                      <w:szCs w:val="22"/>
                      <w:lang w:val="ca-ES"/>
                    </w:rPr>
                    <w:t>Identificar i descriure</w:t>
                  </w:r>
                </w:p>
              </w:txbxContent>
            </v:textbox>
          </v:rect>
        </w:pict>
      </w:r>
      <w:r w:rsidRPr="000259CD">
        <w:rPr>
          <w:rFonts w:asciiTheme="majorHAnsi" w:hAnsiTheme="majorHAnsi"/>
          <w:b/>
          <w:noProof/>
          <w:sz w:val="24"/>
          <w:szCs w:val="24"/>
          <w:lang w:val="ca-ES"/>
        </w:rPr>
        <w:pict>
          <v:rect id="_x0000_s1102" style="position:absolute;left:0;text-align:left;margin-left:366.45pt;margin-top:7.35pt;width:99pt;height:67.5pt;z-index:251738112">
            <v:textbox>
              <w:txbxContent>
                <w:p w:rsidR="001D3919" w:rsidRDefault="001D3919" w:rsidP="00A06387">
                  <w:pPr>
                    <w:rPr>
                      <w:sz w:val="24"/>
                      <w:szCs w:val="24"/>
                      <w:lang w:val="ca-ES"/>
                    </w:rPr>
                  </w:pPr>
                  <w:r>
                    <w:rPr>
                      <w:sz w:val="24"/>
                      <w:szCs w:val="24"/>
                      <w:lang w:val="ca-ES"/>
                    </w:rPr>
                    <w:t>Presentació/</w:t>
                  </w:r>
                </w:p>
                <w:p w:rsidR="001D3919" w:rsidRDefault="001D3919" w:rsidP="00A06387">
                  <w:pPr>
                    <w:rPr>
                      <w:sz w:val="24"/>
                      <w:szCs w:val="24"/>
                      <w:lang w:val="ca-ES"/>
                    </w:rPr>
                  </w:pPr>
                  <w:r>
                    <w:rPr>
                      <w:sz w:val="24"/>
                      <w:szCs w:val="24"/>
                      <w:lang w:val="ca-ES"/>
                    </w:rPr>
                    <w:t xml:space="preserve">narració dels còmics adaptats. </w:t>
                  </w:r>
                </w:p>
                <w:p w:rsidR="001D3919" w:rsidRPr="00A06387" w:rsidRDefault="001D3919" w:rsidP="00A06387">
                  <w:pPr>
                    <w:rPr>
                      <w:sz w:val="24"/>
                      <w:szCs w:val="24"/>
                      <w:lang w:val="ca-ES"/>
                    </w:rPr>
                  </w:pPr>
                  <w:r>
                    <w:rPr>
                      <w:sz w:val="24"/>
                      <w:szCs w:val="24"/>
                      <w:lang w:val="ca-ES"/>
                    </w:rPr>
                    <w:t>Avaluació</w:t>
                  </w:r>
                </w:p>
              </w:txbxContent>
            </v:textbox>
          </v:rect>
        </w:pict>
      </w:r>
      <w:r w:rsidRPr="000259CD">
        <w:rPr>
          <w:rFonts w:asciiTheme="majorHAnsi" w:hAnsiTheme="majorHAnsi"/>
          <w:b/>
          <w:noProof/>
          <w:sz w:val="24"/>
          <w:szCs w:val="24"/>
          <w:lang w:val="ca-ES"/>
        </w:rPr>
        <w:pict>
          <v:rect id="_x0000_s1101" style="position:absolute;left:0;text-align:left;margin-left:239.7pt;margin-top:7.35pt;width:99pt;height:67.5pt;z-index:251737088">
            <v:textbox>
              <w:txbxContent>
                <w:p w:rsidR="001D3919" w:rsidRPr="00A06387" w:rsidRDefault="001D3919" w:rsidP="00A06387">
                  <w:pPr>
                    <w:rPr>
                      <w:sz w:val="24"/>
                      <w:szCs w:val="24"/>
                      <w:lang w:val="ca-ES"/>
                    </w:rPr>
                  </w:pPr>
                  <w:r w:rsidRPr="00A06387">
                    <w:rPr>
                      <w:sz w:val="24"/>
                      <w:szCs w:val="24"/>
                      <w:lang w:val="ca-ES"/>
                    </w:rPr>
                    <w:t>Posada en comú, avaluació i  elaboració del conte final</w:t>
                  </w:r>
                </w:p>
              </w:txbxContent>
            </v:textbox>
          </v:rect>
        </w:pict>
      </w:r>
      <w:r w:rsidRPr="000259CD">
        <w:rPr>
          <w:rFonts w:asciiTheme="majorHAnsi" w:hAnsiTheme="majorHAnsi"/>
          <w:b/>
          <w:noProof/>
          <w:sz w:val="24"/>
          <w:szCs w:val="24"/>
          <w:lang w:val="ca-ES"/>
        </w:rPr>
        <w:pict>
          <v:rect id="_x0000_s1100" style="position:absolute;left:0;text-align:left;margin-left:1.2pt;margin-top:7.35pt;width:90.75pt;height:67.5pt;z-index:251736064">
            <v:textbox>
              <w:txbxContent>
                <w:p w:rsidR="001D3919" w:rsidRPr="00A06387" w:rsidRDefault="001D3919" w:rsidP="00A06387">
                  <w:pPr>
                    <w:rPr>
                      <w:sz w:val="24"/>
                      <w:szCs w:val="24"/>
                      <w:lang w:val="ca-ES"/>
                    </w:rPr>
                  </w:pPr>
                  <w:r w:rsidRPr="00A06387">
                    <w:rPr>
                      <w:sz w:val="24"/>
                      <w:szCs w:val="24"/>
                      <w:lang w:val="ca-ES"/>
                    </w:rPr>
                    <w:t xml:space="preserve">Organització </w:t>
                  </w:r>
                  <w:r>
                    <w:rPr>
                      <w:sz w:val="24"/>
                      <w:szCs w:val="24"/>
                      <w:lang w:val="ca-ES"/>
                    </w:rPr>
                    <w:t xml:space="preserve">intraequip </w:t>
                  </w:r>
                  <w:r w:rsidRPr="00A06387">
                    <w:rPr>
                      <w:sz w:val="24"/>
                      <w:szCs w:val="24"/>
                      <w:lang w:val="ca-ES"/>
                    </w:rPr>
                    <w:t>i distribució del material</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107" style="position:absolute;left:0;text-align:left;margin-left:-31.05pt;margin-top:7.7pt;width:510pt;height:468.75pt;z-index:251743232">
            <v:textbox>
              <w:txbxContent>
                <w:p w:rsidR="001D3919" w:rsidRPr="00000BDD" w:rsidRDefault="001D3919" w:rsidP="00A06387">
                  <w:pPr>
                    <w:widowControl/>
                    <w:suppressAutoHyphens w:val="0"/>
                    <w:autoSpaceDN/>
                    <w:spacing w:after="200" w:line="276" w:lineRule="auto"/>
                    <w:jc w:val="center"/>
                    <w:rPr>
                      <w:b/>
                      <w:color w:val="5F497A" w:themeColor="accent4" w:themeShade="BF"/>
                      <w:sz w:val="28"/>
                      <w:szCs w:val="28"/>
                    </w:rPr>
                  </w:pPr>
                  <w:r w:rsidRPr="00000BDD">
                    <w:rPr>
                      <w:b/>
                      <w:color w:val="5F497A" w:themeColor="accent4" w:themeShade="BF"/>
                      <w:sz w:val="28"/>
                      <w:szCs w:val="28"/>
                    </w:rPr>
                    <w:t>GRUP D’EXPERTS: INTRODUCCIÓ</w:t>
                  </w:r>
                </w:p>
                <w:p w:rsidR="001D3919" w:rsidRDefault="001D3919" w:rsidP="00A06387">
                  <w:pPr>
                    <w:widowControl/>
                    <w:suppressAutoHyphens w:val="0"/>
                    <w:autoSpaceDN/>
                    <w:spacing w:after="200" w:line="276" w:lineRule="auto"/>
                    <w:jc w:val="center"/>
                    <w:rPr>
                      <w:rFonts w:asciiTheme="majorHAnsi" w:hAnsiTheme="majorHAnsi"/>
                      <w:sz w:val="24"/>
                      <w:szCs w:val="24"/>
                      <w:lang w:val="ca-ES"/>
                    </w:rPr>
                  </w:pPr>
                  <w:r>
                    <w:rPr>
                      <w:rFonts w:asciiTheme="majorHAnsi" w:hAnsiTheme="majorHAnsi"/>
                      <w:sz w:val="24"/>
                      <w:szCs w:val="24"/>
                      <w:lang w:val="ca-ES"/>
                    </w:rPr>
                    <w:t>Principi de la narració, on s’introdueixen els personatges, els espais i el temps</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Característiques de la introducció en la narració. Què he de tenir en compte?</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Quines vinyetes del còmic corresponen a la introducció? Redacta-les.</w:t>
                  </w: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p>
                <w:p w:rsidR="001D3919" w:rsidRPr="00A06387" w:rsidRDefault="001D3919" w:rsidP="00A06387">
                  <w:pPr>
                    <w:jc w:val="both"/>
                    <w:rPr>
                      <w:lang w:val="ca-ES"/>
                    </w:rPr>
                  </w:pPr>
                </w:p>
                <w:p w:rsidR="001D3919" w:rsidRPr="00A06387" w:rsidRDefault="001D3919" w:rsidP="00A06387">
                  <w:pPr>
                    <w:jc w:val="both"/>
                  </w:pPr>
                </w:p>
                <w:p w:rsidR="001D3919" w:rsidRPr="00A06387" w:rsidRDefault="001D3919" w:rsidP="00A06387">
                  <w:pPr>
                    <w:jc w:val="both"/>
                  </w:pP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sz w:val="24"/>
          <w:szCs w:val="24"/>
          <w:lang w:val="ca-ES"/>
        </w:rPr>
        <w:br w:type="page"/>
      </w:r>
    </w:p>
    <w:p w:rsidR="00A06387" w:rsidRPr="00AF6DD2" w:rsidRDefault="00A06387" w:rsidP="00A0638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lastRenderedPageBreak/>
        <w:t>PAUTA AL</w:t>
      </w:r>
      <w:r w:rsidR="00AD736B" w:rsidRPr="00AF6DD2">
        <w:rPr>
          <w:rFonts w:asciiTheme="majorHAnsi" w:hAnsiTheme="majorHAnsi"/>
          <w:b/>
          <w:sz w:val="24"/>
          <w:szCs w:val="24"/>
          <w:lang w:val="ca-ES"/>
        </w:rPr>
        <w:t>UMNAT ACTIVITAT: ADAPTACIÓ D’U</w:t>
      </w:r>
      <w:r w:rsidRPr="00AF6DD2">
        <w:rPr>
          <w:rFonts w:asciiTheme="majorHAnsi" w:hAnsiTheme="majorHAnsi"/>
          <w:b/>
          <w:sz w:val="24"/>
          <w:szCs w:val="24"/>
          <w:lang w:val="ca-ES"/>
        </w:rPr>
        <w:t>N CÒMIC</w: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108" style="position:absolute;margin-left:-9.3pt;margin-top:10.95pt;width:482.25pt;height:159pt;z-index:251745280" fillcolor="#b2a1c7 [1943]"/>
        </w:pict>
      </w:r>
      <w:r w:rsidRPr="000259CD">
        <w:rPr>
          <w:rFonts w:asciiTheme="majorHAnsi" w:hAnsiTheme="majorHAnsi"/>
          <w:b/>
          <w:noProof/>
          <w:sz w:val="24"/>
          <w:szCs w:val="24"/>
          <w:lang w:val="ca-ES"/>
        </w:rPr>
        <w:pict>
          <v:rect id="_x0000_s1112" style="position:absolute;margin-left:371.7pt;margin-top:20.7pt;width:82.5pt;height:35.25pt;z-index:251749376">
            <v:textbox>
              <w:txbxContent>
                <w:p w:rsidR="001D3919" w:rsidRPr="00A06387" w:rsidRDefault="001D3919" w:rsidP="00A06387">
                  <w:pPr>
                    <w:jc w:val="center"/>
                    <w:rPr>
                      <w:b/>
                    </w:rPr>
                  </w:pPr>
                  <w:r>
                    <w:rPr>
                      <w:b/>
                    </w:rPr>
                    <w:t>GRUP CLASSE</w:t>
                  </w:r>
                </w:p>
              </w:txbxContent>
            </v:textbox>
          </v:rect>
        </w:pict>
      </w:r>
      <w:r w:rsidRPr="000259CD">
        <w:rPr>
          <w:rFonts w:asciiTheme="majorHAnsi" w:hAnsiTheme="majorHAnsi"/>
          <w:b/>
          <w:noProof/>
          <w:sz w:val="24"/>
          <w:szCs w:val="24"/>
          <w:lang w:val="ca-ES"/>
        </w:rPr>
        <w:pict>
          <v:rect id="_x0000_s1110" style="position:absolute;margin-left:121.95pt;margin-top:24.45pt;width:82.5pt;height:31.5pt;z-index:251747328">
            <v:textbox>
              <w:txbxContent>
                <w:p w:rsidR="001D3919" w:rsidRPr="00A06387" w:rsidRDefault="001D3919" w:rsidP="00A06387">
                  <w:pPr>
                    <w:jc w:val="center"/>
                    <w:rPr>
                      <w:b/>
                    </w:rPr>
                  </w:pPr>
                  <w:r>
                    <w:rPr>
                      <w:b/>
                    </w:rPr>
                    <w:t>EQUIP D’</w:t>
                  </w:r>
                  <w:r w:rsidRPr="00A06387">
                    <w:rPr>
                      <w:b/>
                    </w:rPr>
                    <w:t>EXPERTS</w:t>
                  </w:r>
                </w:p>
              </w:txbxContent>
            </v:textbox>
          </v:rect>
        </w:pic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shape id="_x0000_s1117" type="#_x0000_t13" style="position:absolute;margin-left:83.7pt;margin-top:2.05pt;width:44.25pt;height:18pt;z-index:251754496" fillcolor="#5f497a [2407]"/>
        </w:pict>
      </w:r>
      <w:r w:rsidRPr="000259CD">
        <w:rPr>
          <w:rFonts w:asciiTheme="majorHAnsi" w:hAnsiTheme="majorHAnsi"/>
          <w:b/>
          <w:noProof/>
          <w:sz w:val="24"/>
          <w:szCs w:val="24"/>
          <w:lang w:val="ca-ES"/>
        </w:rPr>
        <w:pict>
          <v:shape id="_x0000_s1119" type="#_x0000_t13" style="position:absolute;margin-left:331.2pt;margin-top:2.05pt;width:47.25pt;height:18pt;z-index:251756544" fillcolor="#5f497a [2407]"/>
        </w:pict>
      </w:r>
      <w:r w:rsidRPr="000259CD">
        <w:rPr>
          <w:rFonts w:asciiTheme="majorHAnsi" w:hAnsiTheme="majorHAnsi"/>
          <w:b/>
          <w:noProof/>
          <w:sz w:val="24"/>
          <w:szCs w:val="24"/>
          <w:lang w:val="ca-ES"/>
        </w:rPr>
        <w:pict>
          <v:shape id="_x0000_s1118" type="#_x0000_t13" style="position:absolute;margin-left:204.45pt;margin-top:2.05pt;width:48.75pt;height:18pt;z-index:251755520" fillcolor="#5f497a [2407]"/>
        </w:pict>
      </w:r>
      <w:r w:rsidRPr="000259CD">
        <w:rPr>
          <w:rFonts w:asciiTheme="majorHAnsi" w:hAnsiTheme="majorHAnsi"/>
          <w:b/>
          <w:noProof/>
          <w:sz w:val="24"/>
          <w:szCs w:val="24"/>
          <w:lang w:val="ca-ES"/>
        </w:rPr>
        <w:pict>
          <v:rect id="_x0000_s1111" style="position:absolute;margin-left:248.7pt;margin-top:2.05pt;width:82.5pt;height:24.75pt;z-index:251748352">
            <v:textbox>
              <w:txbxContent>
                <w:p w:rsidR="001D3919" w:rsidRPr="00A06387" w:rsidRDefault="001D3919" w:rsidP="00A06387">
                  <w:pPr>
                    <w:jc w:val="center"/>
                    <w:rPr>
                      <w:b/>
                    </w:rPr>
                  </w:pPr>
                  <w:r w:rsidRPr="00A06387">
                    <w:rPr>
                      <w:b/>
                    </w:rPr>
                    <w:t>EQUIP BASE</w:t>
                  </w:r>
                </w:p>
              </w:txbxContent>
            </v:textbox>
          </v:rect>
        </w:pict>
      </w:r>
      <w:r w:rsidRPr="000259CD">
        <w:rPr>
          <w:rFonts w:asciiTheme="majorHAnsi" w:hAnsiTheme="majorHAnsi"/>
          <w:b/>
          <w:noProof/>
          <w:sz w:val="24"/>
          <w:szCs w:val="24"/>
          <w:lang w:val="ca-ES"/>
        </w:rPr>
        <w:pict>
          <v:rect id="_x0000_s1109" style="position:absolute;margin-left:1.2pt;margin-top:2.05pt;width:82.5pt;height:24.75pt;z-index:251746304">
            <v:textbox>
              <w:txbxContent>
                <w:p w:rsidR="001D3919" w:rsidRPr="00A06387" w:rsidRDefault="001D3919" w:rsidP="00A06387">
                  <w:pPr>
                    <w:jc w:val="center"/>
                    <w:rPr>
                      <w:b/>
                    </w:rPr>
                  </w:pPr>
                  <w:r w:rsidRPr="00A06387">
                    <w:rPr>
                      <w:b/>
                    </w:rPr>
                    <w:t>EQUIP BASE</w:t>
                  </w:r>
                </w:p>
              </w:txbxContent>
            </v:textbox>
          </v:rect>
        </w:pict>
      </w: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116" style="position:absolute;left:0;text-align:left;margin-left:112.95pt;margin-top:7.35pt;width:110.25pt;height:110.25pt;z-index:251753472">
            <v:textbox>
              <w:txbxContent>
                <w:p w:rsidR="001D3919" w:rsidRPr="00A06387" w:rsidRDefault="001D3919" w:rsidP="008D425E">
                  <w:pPr>
                    <w:pStyle w:val="Prrafodelista"/>
                    <w:numPr>
                      <w:ilvl w:val="0"/>
                      <w:numId w:val="10"/>
                    </w:numPr>
                    <w:rPr>
                      <w:sz w:val="22"/>
                      <w:szCs w:val="22"/>
                      <w:lang w:val="ca-ES"/>
                    </w:rPr>
                  </w:pPr>
                  <w:r w:rsidRPr="00A06387">
                    <w:rPr>
                      <w:sz w:val="22"/>
                      <w:szCs w:val="22"/>
                      <w:lang w:val="ca-ES"/>
                    </w:rPr>
                    <w:t>Personatges</w:t>
                  </w:r>
                </w:p>
                <w:p w:rsidR="001D3919" w:rsidRPr="00A06387" w:rsidRDefault="001D3919" w:rsidP="008D425E">
                  <w:pPr>
                    <w:pStyle w:val="Prrafodelista"/>
                    <w:numPr>
                      <w:ilvl w:val="0"/>
                      <w:numId w:val="10"/>
                    </w:numPr>
                    <w:rPr>
                      <w:sz w:val="22"/>
                      <w:szCs w:val="22"/>
                      <w:lang w:val="ca-ES"/>
                    </w:rPr>
                  </w:pPr>
                  <w:r w:rsidRPr="00A06387">
                    <w:rPr>
                      <w:sz w:val="22"/>
                      <w:szCs w:val="22"/>
                      <w:lang w:val="ca-ES"/>
                    </w:rPr>
                    <w:t>Espais</w:t>
                  </w:r>
                </w:p>
                <w:p w:rsidR="001D3919" w:rsidRPr="00A06387" w:rsidRDefault="001D3919" w:rsidP="008D425E">
                  <w:pPr>
                    <w:pStyle w:val="Prrafodelista"/>
                    <w:numPr>
                      <w:ilvl w:val="0"/>
                      <w:numId w:val="10"/>
                    </w:numPr>
                    <w:rPr>
                      <w:sz w:val="22"/>
                      <w:szCs w:val="22"/>
                      <w:lang w:val="ca-ES"/>
                    </w:rPr>
                  </w:pPr>
                  <w:r w:rsidRPr="00A06387">
                    <w:rPr>
                      <w:sz w:val="22"/>
                      <w:szCs w:val="22"/>
                      <w:lang w:val="ca-ES"/>
                    </w:rPr>
                    <w:t>Temps</w:t>
                  </w:r>
                </w:p>
                <w:p w:rsidR="001D3919" w:rsidRPr="00A06387" w:rsidRDefault="001D3919" w:rsidP="008D425E">
                  <w:pPr>
                    <w:pStyle w:val="Prrafodelista"/>
                    <w:numPr>
                      <w:ilvl w:val="0"/>
                      <w:numId w:val="10"/>
                    </w:numPr>
                    <w:rPr>
                      <w:sz w:val="22"/>
                      <w:szCs w:val="22"/>
                      <w:lang w:val="ca-ES"/>
                    </w:rPr>
                  </w:pPr>
                  <w:r w:rsidRPr="00A06387">
                    <w:rPr>
                      <w:sz w:val="22"/>
                      <w:szCs w:val="22"/>
                      <w:lang w:val="ca-ES"/>
                    </w:rPr>
                    <w:t>Introducció</w:t>
                  </w:r>
                </w:p>
                <w:p w:rsidR="001D3919" w:rsidRDefault="001D3919" w:rsidP="008D425E">
                  <w:pPr>
                    <w:pStyle w:val="Prrafodelista"/>
                    <w:numPr>
                      <w:ilvl w:val="0"/>
                      <w:numId w:val="10"/>
                    </w:numPr>
                    <w:rPr>
                      <w:sz w:val="22"/>
                      <w:szCs w:val="22"/>
                      <w:lang w:val="ca-ES"/>
                    </w:rPr>
                  </w:pPr>
                  <w:r>
                    <w:rPr>
                      <w:sz w:val="22"/>
                      <w:szCs w:val="22"/>
                      <w:lang w:val="ca-ES"/>
                    </w:rPr>
                    <w:t>Nus</w:t>
                  </w:r>
                </w:p>
                <w:p w:rsidR="001D3919" w:rsidRPr="00A06387" w:rsidRDefault="001D3919" w:rsidP="008D425E">
                  <w:pPr>
                    <w:pStyle w:val="Prrafodelista"/>
                    <w:numPr>
                      <w:ilvl w:val="0"/>
                      <w:numId w:val="10"/>
                    </w:numPr>
                    <w:rPr>
                      <w:sz w:val="22"/>
                      <w:szCs w:val="22"/>
                      <w:lang w:val="ca-ES"/>
                    </w:rPr>
                  </w:pPr>
                  <w:r>
                    <w:rPr>
                      <w:sz w:val="22"/>
                      <w:szCs w:val="22"/>
                      <w:lang w:val="ca-ES"/>
                    </w:rPr>
                    <w:t>Desenllaç</w:t>
                  </w:r>
                </w:p>
                <w:p w:rsidR="001D3919" w:rsidRPr="00A06387" w:rsidRDefault="001D3919" w:rsidP="00A06387">
                  <w:pPr>
                    <w:rPr>
                      <w:sz w:val="22"/>
                      <w:szCs w:val="22"/>
                      <w:lang w:val="ca-ES"/>
                    </w:rPr>
                  </w:pPr>
                </w:p>
                <w:p w:rsidR="001D3919" w:rsidRPr="00A06387" w:rsidRDefault="001D3919" w:rsidP="00A06387">
                  <w:pPr>
                    <w:rPr>
                      <w:sz w:val="22"/>
                      <w:szCs w:val="22"/>
                      <w:lang w:val="ca-ES"/>
                    </w:rPr>
                  </w:pPr>
                  <w:r>
                    <w:rPr>
                      <w:sz w:val="22"/>
                      <w:szCs w:val="22"/>
                      <w:lang w:val="ca-ES"/>
                    </w:rPr>
                    <w:t>Identificar i descriure</w:t>
                  </w:r>
                </w:p>
              </w:txbxContent>
            </v:textbox>
          </v:rect>
        </w:pict>
      </w:r>
      <w:r w:rsidRPr="000259CD">
        <w:rPr>
          <w:rFonts w:asciiTheme="majorHAnsi" w:hAnsiTheme="majorHAnsi"/>
          <w:b/>
          <w:noProof/>
          <w:sz w:val="24"/>
          <w:szCs w:val="24"/>
          <w:lang w:val="ca-ES"/>
        </w:rPr>
        <w:pict>
          <v:rect id="_x0000_s1115" style="position:absolute;left:0;text-align:left;margin-left:366.45pt;margin-top:7.35pt;width:99pt;height:67.5pt;z-index:251752448">
            <v:textbox>
              <w:txbxContent>
                <w:p w:rsidR="001D3919" w:rsidRDefault="001D3919" w:rsidP="00A06387">
                  <w:pPr>
                    <w:rPr>
                      <w:sz w:val="24"/>
                      <w:szCs w:val="24"/>
                      <w:lang w:val="ca-ES"/>
                    </w:rPr>
                  </w:pPr>
                  <w:r>
                    <w:rPr>
                      <w:sz w:val="24"/>
                      <w:szCs w:val="24"/>
                      <w:lang w:val="ca-ES"/>
                    </w:rPr>
                    <w:t>Presentació/</w:t>
                  </w:r>
                </w:p>
                <w:p w:rsidR="001D3919" w:rsidRDefault="001D3919" w:rsidP="00A06387">
                  <w:pPr>
                    <w:rPr>
                      <w:sz w:val="24"/>
                      <w:szCs w:val="24"/>
                      <w:lang w:val="ca-ES"/>
                    </w:rPr>
                  </w:pPr>
                  <w:r>
                    <w:rPr>
                      <w:sz w:val="24"/>
                      <w:szCs w:val="24"/>
                      <w:lang w:val="ca-ES"/>
                    </w:rPr>
                    <w:t xml:space="preserve">narració dels còmics adaptats. </w:t>
                  </w:r>
                </w:p>
                <w:p w:rsidR="001D3919" w:rsidRPr="00A06387" w:rsidRDefault="001D3919" w:rsidP="00A06387">
                  <w:pPr>
                    <w:rPr>
                      <w:sz w:val="24"/>
                      <w:szCs w:val="24"/>
                      <w:lang w:val="ca-ES"/>
                    </w:rPr>
                  </w:pPr>
                  <w:r>
                    <w:rPr>
                      <w:sz w:val="24"/>
                      <w:szCs w:val="24"/>
                      <w:lang w:val="ca-ES"/>
                    </w:rPr>
                    <w:t>Avaluació</w:t>
                  </w:r>
                </w:p>
              </w:txbxContent>
            </v:textbox>
          </v:rect>
        </w:pict>
      </w:r>
      <w:r w:rsidRPr="000259CD">
        <w:rPr>
          <w:rFonts w:asciiTheme="majorHAnsi" w:hAnsiTheme="majorHAnsi"/>
          <w:b/>
          <w:noProof/>
          <w:sz w:val="24"/>
          <w:szCs w:val="24"/>
          <w:lang w:val="ca-ES"/>
        </w:rPr>
        <w:pict>
          <v:rect id="_x0000_s1114" style="position:absolute;left:0;text-align:left;margin-left:239.7pt;margin-top:7.35pt;width:99pt;height:67.5pt;z-index:251751424">
            <v:textbox>
              <w:txbxContent>
                <w:p w:rsidR="001D3919" w:rsidRPr="00A06387" w:rsidRDefault="001D3919" w:rsidP="00A06387">
                  <w:pPr>
                    <w:rPr>
                      <w:sz w:val="24"/>
                      <w:szCs w:val="24"/>
                      <w:lang w:val="ca-ES"/>
                    </w:rPr>
                  </w:pPr>
                  <w:r w:rsidRPr="00A06387">
                    <w:rPr>
                      <w:sz w:val="24"/>
                      <w:szCs w:val="24"/>
                      <w:lang w:val="ca-ES"/>
                    </w:rPr>
                    <w:t>Posada en comú, avaluació i  elaboració del conte final</w:t>
                  </w:r>
                </w:p>
              </w:txbxContent>
            </v:textbox>
          </v:rect>
        </w:pict>
      </w:r>
      <w:r w:rsidRPr="000259CD">
        <w:rPr>
          <w:rFonts w:asciiTheme="majorHAnsi" w:hAnsiTheme="majorHAnsi"/>
          <w:b/>
          <w:noProof/>
          <w:sz w:val="24"/>
          <w:szCs w:val="24"/>
          <w:lang w:val="ca-ES"/>
        </w:rPr>
        <w:pict>
          <v:rect id="_x0000_s1113" style="position:absolute;left:0;text-align:left;margin-left:1.2pt;margin-top:7.35pt;width:90.75pt;height:67.5pt;z-index:251750400">
            <v:textbox>
              <w:txbxContent>
                <w:p w:rsidR="001D3919" w:rsidRPr="00A06387" w:rsidRDefault="001D3919" w:rsidP="00A06387">
                  <w:pPr>
                    <w:rPr>
                      <w:sz w:val="24"/>
                      <w:szCs w:val="24"/>
                      <w:lang w:val="ca-ES"/>
                    </w:rPr>
                  </w:pPr>
                  <w:r w:rsidRPr="00A06387">
                    <w:rPr>
                      <w:sz w:val="24"/>
                      <w:szCs w:val="24"/>
                      <w:lang w:val="ca-ES"/>
                    </w:rPr>
                    <w:t xml:space="preserve">Organització </w:t>
                  </w:r>
                  <w:r>
                    <w:rPr>
                      <w:sz w:val="24"/>
                      <w:szCs w:val="24"/>
                      <w:lang w:val="ca-ES"/>
                    </w:rPr>
                    <w:t xml:space="preserve">intraequip </w:t>
                  </w:r>
                  <w:r w:rsidRPr="00A06387">
                    <w:rPr>
                      <w:sz w:val="24"/>
                      <w:szCs w:val="24"/>
                      <w:lang w:val="ca-ES"/>
                    </w:rPr>
                    <w:t>i distribució del material</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120" style="position:absolute;left:0;text-align:left;margin-left:-31.05pt;margin-top:7.7pt;width:510pt;height:468.75pt;z-index:251757568">
            <v:textbox>
              <w:txbxContent>
                <w:p w:rsidR="001D3919" w:rsidRPr="00000BDD" w:rsidRDefault="001D3919" w:rsidP="00A06387">
                  <w:pPr>
                    <w:widowControl/>
                    <w:suppressAutoHyphens w:val="0"/>
                    <w:autoSpaceDN/>
                    <w:spacing w:after="200" w:line="276" w:lineRule="auto"/>
                    <w:jc w:val="center"/>
                    <w:rPr>
                      <w:b/>
                      <w:color w:val="5F497A" w:themeColor="accent4" w:themeShade="BF"/>
                      <w:sz w:val="28"/>
                      <w:szCs w:val="28"/>
                    </w:rPr>
                  </w:pPr>
                  <w:r w:rsidRPr="00000BDD">
                    <w:rPr>
                      <w:b/>
                      <w:color w:val="5F497A" w:themeColor="accent4" w:themeShade="BF"/>
                      <w:sz w:val="28"/>
                      <w:szCs w:val="28"/>
                    </w:rPr>
                    <w:t>GRUP D’EXPERTS: NUS</w:t>
                  </w:r>
                </w:p>
                <w:p w:rsidR="001D3919" w:rsidRDefault="001D3919" w:rsidP="00A06387">
                  <w:pPr>
                    <w:jc w:val="center"/>
                    <w:rPr>
                      <w:rFonts w:asciiTheme="majorHAnsi" w:hAnsiTheme="majorHAnsi"/>
                      <w:sz w:val="24"/>
                      <w:szCs w:val="24"/>
                      <w:lang w:val="ca-ES"/>
                    </w:rPr>
                  </w:pPr>
                  <w:r>
                    <w:rPr>
                      <w:rFonts w:asciiTheme="majorHAnsi" w:hAnsiTheme="majorHAnsi"/>
                      <w:sz w:val="24"/>
                      <w:szCs w:val="24"/>
                      <w:lang w:val="ca-ES"/>
                    </w:rPr>
                    <w:t>Part central de la narració, on succeeix l’acció</w:t>
                  </w:r>
                </w:p>
                <w:p w:rsidR="001D3919" w:rsidRPr="00A06387" w:rsidRDefault="001D3919" w:rsidP="00A06387">
                  <w:pPr>
                    <w:jc w:val="both"/>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Característiques del nus en la narració. Què he de tenir en compte?</w:t>
                  </w: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jc w:val="both"/>
                    <w:rPr>
                      <w:lang w:val="ca-ES"/>
                    </w:rPr>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Quines vinyetes del còmic correspon al nus? Redacta-les.</w:t>
                  </w:r>
                </w:p>
                <w:p w:rsidR="001D3919" w:rsidRPr="00A06387" w:rsidRDefault="001D3919" w:rsidP="00A06387">
                  <w:pPr>
                    <w:jc w:val="both"/>
                    <w:rPr>
                      <w:lang w:val="ca-ES"/>
                    </w:rPr>
                  </w:pP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r w:rsidRPr="00AF6DD2">
        <w:rPr>
          <w:rFonts w:asciiTheme="majorHAnsi" w:hAnsiTheme="majorHAnsi"/>
          <w:b/>
          <w:sz w:val="24"/>
          <w:szCs w:val="24"/>
          <w:lang w:val="ca-ES"/>
        </w:rPr>
        <w:br w:type="page"/>
      </w:r>
    </w:p>
    <w:p w:rsidR="00A06387" w:rsidRPr="00AF6DD2" w:rsidRDefault="00A06387" w:rsidP="00A06387">
      <w:pPr>
        <w:widowControl/>
        <w:suppressAutoHyphens w:val="0"/>
        <w:autoSpaceDN/>
        <w:spacing w:after="200" w:line="276" w:lineRule="auto"/>
        <w:jc w:val="center"/>
        <w:rPr>
          <w:rFonts w:asciiTheme="majorHAnsi" w:hAnsiTheme="majorHAnsi"/>
          <w:b/>
          <w:sz w:val="24"/>
          <w:szCs w:val="24"/>
          <w:lang w:val="ca-ES"/>
        </w:rPr>
      </w:pPr>
      <w:r w:rsidRPr="00AF6DD2">
        <w:rPr>
          <w:rFonts w:asciiTheme="majorHAnsi" w:hAnsiTheme="majorHAnsi"/>
          <w:b/>
          <w:sz w:val="24"/>
          <w:szCs w:val="24"/>
          <w:lang w:val="ca-ES"/>
        </w:rPr>
        <w:lastRenderedPageBreak/>
        <w:t xml:space="preserve">PAUTA </w:t>
      </w:r>
      <w:r w:rsidR="00AD736B" w:rsidRPr="00AF6DD2">
        <w:rPr>
          <w:rFonts w:asciiTheme="majorHAnsi" w:hAnsiTheme="majorHAnsi"/>
          <w:b/>
          <w:sz w:val="24"/>
          <w:szCs w:val="24"/>
          <w:lang w:val="ca-ES"/>
        </w:rPr>
        <w:t>ALUMNAT ACTIVITAT: ADAPTACIÓ D’</w:t>
      </w:r>
      <w:r w:rsidRPr="00AF6DD2">
        <w:rPr>
          <w:rFonts w:asciiTheme="majorHAnsi" w:hAnsiTheme="majorHAnsi"/>
          <w:b/>
          <w:sz w:val="24"/>
          <w:szCs w:val="24"/>
          <w:lang w:val="ca-ES"/>
        </w:rPr>
        <w:t>UN CÒMIC</w: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rect id="_x0000_s1121" style="position:absolute;margin-left:-9.3pt;margin-top:10.95pt;width:482.25pt;height:159pt;z-index:251759616" fillcolor="#b2a1c7 [1943]"/>
        </w:pict>
      </w:r>
      <w:r w:rsidRPr="000259CD">
        <w:rPr>
          <w:rFonts w:asciiTheme="majorHAnsi" w:hAnsiTheme="majorHAnsi"/>
          <w:b/>
          <w:noProof/>
          <w:sz w:val="24"/>
          <w:szCs w:val="24"/>
          <w:lang w:val="ca-ES"/>
        </w:rPr>
        <w:pict>
          <v:rect id="_x0000_s1125" style="position:absolute;margin-left:371.7pt;margin-top:20.7pt;width:82.5pt;height:35.25pt;z-index:251763712">
            <v:textbox>
              <w:txbxContent>
                <w:p w:rsidR="001D3919" w:rsidRPr="00A06387" w:rsidRDefault="001D3919" w:rsidP="00A06387">
                  <w:pPr>
                    <w:jc w:val="center"/>
                    <w:rPr>
                      <w:b/>
                    </w:rPr>
                  </w:pPr>
                  <w:r>
                    <w:rPr>
                      <w:b/>
                    </w:rPr>
                    <w:t>GRUP CLASSE</w:t>
                  </w:r>
                </w:p>
              </w:txbxContent>
            </v:textbox>
          </v:rect>
        </w:pict>
      </w:r>
      <w:r w:rsidRPr="000259CD">
        <w:rPr>
          <w:rFonts w:asciiTheme="majorHAnsi" w:hAnsiTheme="majorHAnsi"/>
          <w:b/>
          <w:noProof/>
          <w:sz w:val="24"/>
          <w:szCs w:val="24"/>
          <w:lang w:val="ca-ES"/>
        </w:rPr>
        <w:pict>
          <v:rect id="_x0000_s1123" style="position:absolute;margin-left:121.95pt;margin-top:24.45pt;width:82.5pt;height:31.5pt;z-index:251761664">
            <v:textbox>
              <w:txbxContent>
                <w:p w:rsidR="001D3919" w:rsidRPr="00A06387" w:rsidRDefault="001D3919" w:rsidP="00A06387">
                  <w:pPr>
                    <w:jc w:val="center"/>
                    <w:rPr>
                      <w:b/>
                    </w:rPr>
                  </w:pPr>
                  <w:r>
                    <w:rPr>
                      <w:b/>
                    </w:rPr>
                    <w:t>EQUIP D’</w:t>
                  </w:r>
                  <w:r w:rsidRPr="00A06387">
                    <w:rPr>
                      <w:b/>
                    </w:rPr>
                    <w:t>EXPERTS</w:t>
                  </w:r>
                </w:p>
              </w:txbxContent>
            </v:textbox>
          </v:rect>
        </w:pict>
      </w:r>
    </w:p>
    <w:p w:rsidR="00A06387" w:rsidRPr="00AF6DD2" w:rsidRDefault="000259CD" w:rsidP="00A06387">
      <w:pPr>
        <w:widowControl/>
        <w:suppressAutoHyphens w:val="0"/>
        <w:autoSpaceDN/>
        <w:spacing w:after="200" w:line="276" w:lineRule="auto"/>
        <w:rPr>
          <w:rFonts w:asciiTheme="majorHAnsi" w:hAnsiTheme="majorHAnsi"/>
          <w:b/>
          <w:sz w:val="24"/>
          <w:szCs w:val="24"/>
          <w:lang w:val="ca-ES"/>
        </w:rPr>
      </w:pPr>
      <w:r w:rsidRPr="000259CD">
        <w:rPr>
          <w:rFonts w:asciiTheme="majorHAnsi" w:hAnsiTheme="majorHAnsi"/>
          <w:b/>
          <w:noProof/>
          <w:sz w:val="24"/>
          <w:szCs w:val="24"/>
          <w:lang w:val="ca-ES"/>
        </w:rPr>
        <w:pict>
          <v:shape id="_x0000_s1130" type="#_x0000_t13" style="position:absolute;margin-left:83.7pt;margin-top:2.05pt;width:44.25pt;height:18pt;z-index:251768832" fillcolor="#5f497a [2407]"/>
        </w:pict>
      </w:r>
      <w:r w:rsidRPr="000259CD">
        <w:rPr>
          <w:rFonts w:asciiTheme="majorHAnsi" w:hAnsiTheme="majorHAnsi"/>
          <w:b/>
          <w:noProof/>
          <w:sz w:val="24"/>
          <w:szCs w:val="24"/>
          <w:lang w:val="ca-ES"/>
        </w:rPr>
        <w:pict>
          <v:shape id="_x0000_s1132" type="#_x0000_t13" style="position:absolute;margin-left:331.2pt;margin-top:2.05pt;width:47.25pt;height:18pt;z-index:251770880" fillcolor="#5f497a [2407]"/>
        </w:pict>
      </w:r>
      <w:r w:rsidRPr="000259CD">
        <w:rPr>
          <w:rFonts w:asciiTheme="majorHAnsi" w:hAnsiTheme="majorHAnsi"/>
          <w:b/>
          <w:noProof/>
          <w:sz w:val="24"/>
          <w:szCs w:val="24"/>
          <w:lang w:val="ca-ES"/>
        </w:rPr>
        <w:pict>
          <v:shape id="_x0000_s1131" type="#_x0000_t13" style="position:absolute;margin-left:204.45pt;margin-top:2.05pt;width:48.75pt;height:18pt;z-index:251769856" fillcolor="#5f497a [2407]"/>
        </w:pict>
      </w:r>
      <w:r w:rsidRPr="000259CD">
        <w:rPr>
          <w:rFonts w:asciiTheme="majorHAnsi" w:hAnsiTheme="majorHAnsi"/>
          <w:b/>
          <w:noProof/>
          <w:sz w:val="24"/>
          <w:szCs w:val="24"/>
          <w:lang w:val="ca-ES"/>
        </w:rPr>
        <w:pict>
          <v:rect id="_x0000_s1124" style="position:absolute;margin-left:248.7pt;margin-top:2.05pt;width:82.5pt;height:24.75pt;z-index:251762688">
            <v:textbox>
              <w:txbxContent>
                <w:p w:rsidR="001D3919" w:rsidRPr="00A06387" w:rsidRDefault="001D3919" w:rsidP="00A06387">
                  <w:pPr>
                    <w:jc w:val="center"/>
                    <w:rPr>
                      <w:b/>
                    </w:rPr>
                  </w:pPr>
                  <w:r w:rsidRPr="00A06387">
                    <w:rPr>
                      <w:b/>
                    </w:rPr>
                    <w:t>EQUIP BASE</w:t>
                  </w:r>
                </w:p>
              </w:txbxContent>
            </v:textbox>
          </v:rect>
        </w:pict>
      </w:r>
      <w:r w:rsidRPr="000259CD">
        <w:rPr>
          <w:rFonts w:asciiTheme="majorHAnsi" w:hAnsiTheme="majorHAnsi"/>
          <w:b/>
          <w:noProof/>
          <w:sz w:val="24"/>
          <w:szCs w:val="24"/>
          <w:lang w:val="ca-ES"/>
        </w:rPr>
        <w:pict>
          <v:rect id="_x0000_s1122" style="position:absolute;margin-left:1.2pt;margin-top:2.05pt;width:82.5pt;height:24.75pt;z-index:251760640">
            <v:textbox>
              <w:txbxContent>
                <w:p w:rsidR="001D3919" w:rsidRPr="00A06387" w:rsidRDefault="001D3919" w:rsidP="00A06387">
                  <w:pPr>
                    <w:jc w:val="center"/>
                    <w:rPr>
                      <w:b/>
                    </w:rPr>
                  </w:pPr>
                  <w:r w:rsidRPr="00A06387">
                    <w:rPr>
                      <w:b/>
                    </w:rPr>
                    <w:t>EQUIP BASE</w:t>
                  </w:r>
                </w:p>
              </w:txbxContent>
            </v:textbox>
          </v:rect>
        </w:pict>
      </w: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129" style="position:absolute;left:0;text-align:left;margin-left:112.95pt;margin-top:7.35pt;width:110.25pt;height:110.25pt;z-index:251767808">
            <v:textbox>
              <w:txbxContent>
                <w:p w:rsidR="001D3919" w:rsidRPr="00A06387" w:rsidRDefault="001D3919" w:rsidP="008D425E">
                  <w:pPr>
                    <w:pStyle w:val="Prrafodelista"/>
                    <w:numPr>
                      <w:ilvl w:val="0"/>
                      <w:numId w:val="10"/>
                    </w:numPr>
                    <w:rPr>
                      <w:sz w:val="22"/>
                      <w:szCs w:val="22"/>
                      <w:lang w:val="ca-ES"/>
                    </w:rPr>
                  </w:pPr>
                  <w:r w:rsidRPr="00A06387">
                    <w:rPr>
                      <w:sz w:val="22"/>
                      <w:szCs w:val="22"/>
                      <w:lang w:val="ca-ES"/>
                    </w:rPr>
                    <w:t>Personatges</w:t>
                  </w:r>
                </w:p>
                <w:p w:rsidR="001D3919" w:rsidRPr="00A06387" w:rsidRDefault="001D3919" w:rsidP="008D425E">
                  <w:pPr>
                    <w:pStyle w:val="Prrafodelista"/>
                    <w:numPr>
                      <w:ilvl w:val="0"/>
                      <w:numId w:val="10"/>
                    </w:numPr>
                    <w:rPr>
                      <w:sz w:val="22"/>
                      <w:szCs w:val="22"/>
                      <w:lang w:val="ca-ES"/>
                    </w:rPr>
                  </w:pPr>
                  <w:r w:rsidRPr="00A06387">
                    <w:rPr>
                      <w:sz w:val="22"/>
                      <w:szCs w:val="22"/>
                      <w:lang w:val="ca-ES"/>
                    </w:rPr>
                    <w:t>Espais</w:t>
                  </w:r>
                </w:p>
                <w:p w:rsidR="001D3919" w:rsidRPr="00A06387" w:rsidRDefault="001D3919" w:rsidP="008D425E">
                  <w:pPr>
                    <w:pStyle w:val="Prrafodelista"/>
                    <w:numPr>
                      <w:ilvl w:val="0"/>
                      <w:numId w:val="10"/>
                    </w:numPr>
                    <w:rPr>
                      <w:sz w:val="22"/>
                      <w:szCs w:val="22"/>
                      <w:lang w:val="ca-ES"/>
                    </w:rPr>
                  </w:pPr>
                  <w:r w:rsidRPr="00A06387">
                    <w:rPr>
                      <w:sz w:val="22"/>
                      <w:szCs w:val="22"/>
                      <w:lang w:val="ca-ES"/>
                    </w:rPr>
                    <w:t>Temps</w:t>
                  </w:r>
                </w:p>
                <w:p w:rsidR="001D3919" w:rsidRPr="00A06387" w:rsidRDefault="001D3919" w:rsidP="008D425E">
                  <w:pPr>
                    <w:pStyle w:val="Prrafodelista"/>
                    <w:numPr>
                      <w:ilvl w:val="0"/>
                      <w:numId w:val="10"/>
                    </w:numPr>
                    <w:rPr>
                      <w:sz w:val="22"/>
                      <w:szCs w:val="22"/>
                      <w:lang w:val="ca-ES"/>
                    </w:rPr>
                  </w:pPr>
                  <w:r w:rsidRPr="00A06387">
                    <w:rPr>
                      <w:sz w:val="22"/>
                      <w:szCs w:val="22"/>
                      <w:lang w:val="ca-ES"/>
                    </w:rPr>
                    <w:t>Introducció</w:t>
                  </w:r>
                </w:p>
                <w:p w:rsidR="001D3919" w:rsidRDefault="001D3919" w:rsidP="008D425E">
                  <w:pPr>
                    <w:pStyle w:val="Prrafodelista"/>
                    <w:numPr>
                      <w:ilvl w:val="0"/>
                      <w:numId w:val="10"/>
                    </w:numPr>
                    <w:rPr>
                      <w:sz w:val="22"/>
                      <w:szCs w:val="22"/>
                      <w:lang w:val="ca-ES"/>
                    </w:rPr>
                  </w:pPr>
                  <w:r>
                    <w:rPr>
                      <w:sz w:val="22"/>
                      <w:szCs w:val="22"/>
                      <w:lang w:val="ca-ES"/>
                    </w:rPr>
                    <w:t>Nus</w:t>
                  </w:r>
                </w:p>
                <w:p w:rsidR="001D3919" w:rsidRPr="00A06387" w:rsidRDefault="001D3919" w:rsidP="008D425E">
                  <w:pPr>
                    <w:pStyle w:val="Prrafodelista"/>
                    <w:numPr>
                      <w:ilvl w:val="0"/>
                      <w:numId w:val="10"/>
                    </w:numPr>
                    <w:rPr>
                      <w:sz w:val="22"/>
                      <w:szCs w:val="22"/>
                      <w:lang w:val="ca-ES"/>
                    </w:rPr>
                  </w:pPr>
                  <w:r>
                    <w:rPr>
                      <w:sz w:val="22"/>
                      <w:szCs w:val="22"/>
                      <w:lang w:val="ca-ES"/>
                    </w:rPr>
                    <w:t>Desenllaç</w:t>
                  </w:r>
                </w:p>
                <w:p w:rsidR="001D3919" w:rsidRPr="00A06387" w:rsidRDefault="001D3919" w:rsidP="00A06387">
                  <w:pPr>
                    <w:rPr>
                      <w:sz w:val="22"/>
                      <w:szCs w:val="22"/>
                      <w:lang w:val="ca-ES"/>
                    </w:rPr>
                  </w:pPr>
                </w:p>
                <w:p w:rsidR="001D3919" w:rsidRPr="00A06387" w:rsidRDefault="001D3919" w:rsidP="00A06387">
                  <w:pPr>
                    <w:rPr>
                      <w:sz w:val="22"/>
                      <w:szCs w:val="22"/>
                      <w:lang w:val="ca-ES"/>
                    </w:rPr>
                  </w:pPr>
                  <w:r>
                    <w:rPr>
                      <w:sz w:val="22"/>
                      <w:szCs w:val="22"/>
                      <w:lang w:val="ca-ES"/>
                    </w:rPr>
                    <w:t>Identificar i descriure</w:t>
                  </w:r>
                </w:p>
              </w:txbxContent>
            </v:textbox>
          </v:rect>
        </w:pict>
      </w:r>
      <w:r w:rsidRPr="000259CD">
        <w:rPr>
          <w:rFonts w:asciiTheme="majorHAnsi" w:hAnsiTheme="majorHAnsi"/>
          <w:b/>
          <w:noProof/>
          <w:sz w:val="24"/>
          <w:szCs w:val="24"/>
          <w:lang w:val="ca-ES"/>
        </w:rPr>
        <w:pict>
          <v:rect id="_x0000_s1128" style="position:absolute;left:0;text-align:left;margin-left:366.45pt;margin-top:7.35pt;width:99pt;height:67.5pt;z-index:251766784">
            <v:textbox>
              <w:txbxContent>
                <w:p w:rsidR="001D3919" w:rsidRDefault="001D3919" w:rsidP="00A06387">
                  <w:pPr>
                    <w:rPr>
                      <w:sz w:val="24"/>
                      <w:szCs w:val="24"/>
                      <w:lang w:val="ca-ES"/>
                    </w:rPr>
                  </w:pPr>
                  <w:r>
                    <w:rPr>
                      <w:sz w:val="24"/>
                      <w:szCs w:val="24"/>
                      <w:lang w:val="ca-ES"/>
                    </w:rPr>
                    <w:t>Presentació/</w:t>
                  </w:r>
                </w:p>
                <w:p w:rsidR="001D3919" w:rsidRDefault="001D3919" w:rsidP="00A06387">
                  <w:pPr>
                    <w:rPr>
                      <w:sz w:val="24"/>
                      <w:szCs w:val="24"/>
                      <w:lang w:val="ca-ES"/>
                    </w:rPr>
                  </w:pPr>
                  <w:r>
                    <w:rPr>
                      <w:sz w:val="24"/>
                      <w:szCs w:val="24"/>
                      <w:lang w:val="ca-ES"/>
                    </w:rPr>
                    <w:t xml:space="preserve">narració dels còmics adaptats. </w:t>
                  </w:r>
                </w:p>
                <w:p w:rsidR="001D3919" w:rsidRPr="00A06387" w:rsidRDefault="001D3919" w:rsidP="00A06387">
                  <w:pPr>
                    <w:rPr>
                      <w:sz w:val="24"/>
                      <w:szCs w:val="24"/>
                      <w:lang w:val="ca-ES"/>
                    </w:rPr>
                  </w:pPr>
                  <w:r>
                    <w:rPr>
                      <w:sz w:val="24"/>
                      <w:szCs w:val="24"/>
                      <w:lang w:val="ca-ES"/>
                    </w:rPr>
                    <w:t>Avaluació</w:t>
                  </w:r>
                </w:p>
              </w:txbxContent>
            </v:textbox>
          </v:rect>
        </w:pict>
      </w:r>
      <w:r w:rsidRPr="000259CD">
        <w:rPr>
          <w:rFonts w:asciiTheme="majorHAnsi" w:hAnsiTheme="majorHAnsi"/>
          <w:b/>
          <w:noProof/>
          <w:sz w:val="24"/>
          <w:szCs w:val="24"/>
          <w:lang w:val="ca-ES"/>
        </w:rPr>
        <w:pict>
          <v:rect id="_x0000_s1127" style="position:absolute;left:0;text-align:left;margin-left:239.7pt;margin-top:7.35pt;width:99pt;height:67.5pt;z-index:251765760">
            <v:textbox>
              <w:txbxContent>
                <w:p w:rsidR="001D3919" w:rsidRPr="00A06387" w:rsidRDefault="001D3919" w:rsidP="00A06387">
                  <w:pPr>
                    <w:rPr>
                      <w:sz w:val="24"/>
                      <w:szCs w:val="24"/>
                      <w:lang w:val="ca-ES"/>
                    </w:rPr>
                  </w:pPr>
                  <w:r w:rsidRPr="00A06387">
                    <w:rPr>
                      <w:sz w:val="24"/>
                      <w:szCs w:val="24"/>
                      <w:lang w:val="ca-ES"/>
                    </w:rPr>
                    <w:t>Posada en comú, avaluació i  elaboració del conte final</w:t>
                  </w:r>
                </w:p>
              </w:txbxContent>
            </v:textbox>
          </v:rect>
        </w:pict>
      </w:r>
      <w:r w:rsidRPr="000259CD">
        <w:rPr>
          <w:rFonts w:asciiTheme="majorHAnsi" w:hAnsiTheme="majorHAnsi"/>
          <w:b/>
          <w:noProof/>
          <w:sz w:val="24"/>
          <w:szCs w:val="24"/>
          <w:lang w:val="ca-ES"/>
        </w:rPr>
        <w:pict>
          <v:rect id="_x0000_s1126" style="position:absolute;left:0;text-align:left;margin-left:1.2pt;margin-top:7.35pt;width:90.75pt;height:67.5pt;z-index:251764736">
            <v:textbox>
              <w:txbxContent>
                <w:p w:rsidR="001D3919" w:rsidRPr="00A06387" w:rsidRDefault="001D3919" w:rsidP="00A06387">
                  <w:pPr>
                    <w:rPr>
                      <w:sz w:val="24"/>
                      <w:szCs w:val="24"/>
                      <w:lang w:val="ca-ES"/>
                    </w:rPr>
                  </w:pPr>
                  <w:r w:rsidRPr="00A06387">
                    <w:rPr>
                      <w:sz w:val="24"/>
                      <w:szCs w:val="24"/>
                      <w:lang w:val="ca-ES"/>
                    </w:rPr>
                    <w:t xml:space="preserve">Organització </w:t>
                  </w:r>
                  <w:r>
                    <w:rPr>
                      <w:sz w:val="24"/>
                      <w:szCs w:val="24"/>
                      <w:lang w:val="ca-ES"/>
                    </w:rPr>
                    <w:t xml:space="preserve">intraequip </w:t>
                  </w:r>
                  <w:r w:rsidRPr="00A06387">
                    <w:rPr>
                      <w:sz w:val="24"/>
                      <w:szCs w:val="24"/>
                      <w:lang w:val="ca-ES"/>
                    </w:rPr>
                    <w:t>i distribució del material</w:t>
                  </w: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0259CD" w:rsidP="00A06387">
      <w:pPr>
        <w:widowControl/>
        <w:suppressAutoHyphens w:val="0"/>
        <w:autoSpaceDN/>
        <w:spacing w:after="200" w:line="276" w:lineRule="auto"/>
        <w:jc w:val="both"/>
        <w:rPr>
          <w:rFonts w:asciiTheme="majorHAnsi" w:hAnsiTheme="majorHAnsi"/>
          <w:b/>
          <w:sz w:val="24"/>
          <w:szCs w:val="24"/>
          <w:lang w:val="ca-ES"/>
        </w:rPr>
      </w:pPr>
      <w:r w:rsidRPr="000259CD">
        <w:rPr>
          <w:rFonts w:asciiTheme="majorHAnsi" w:hAnsiTheme="majorHAnsi"/>
          <w:b/>
          <w:noProof/>
          <w:sz w:val="24"/>
          <w:szCs w:val="24"/>
          <w:lang w:val="ca-ES"/>
        </w:rPr>
        <w:pict>
          <v:rect id="_x0000_s1133" style="position:absolute;left:0;text-align:left;margin-left:-31.05pt;margin-top:7.7pt;width:510pt;height:468.75pt;z-index:251771904">
            <v:textbox>
              <w:txbxContent>
                <w:p w:rsidR="001D3919" w:rsidRPr="00000BDD" w:rsidRDefault="001D3919" w:rsidP="00A06387">
                  <w:pPr>
                    <w:widowControl/>
                    <w:suppressAutoHyphens w:val="0"/>
                    <w:autoSpaceDN/>
                    <w:spacing w:after="200" w:line="276" w:lineRule="auto"/>
                    <w:jc w:val="center"/>
                    <w:rPr>
                      <w:b/>
                      <w:color w:val="5F497A" w:themeColor="accent4" w:themeShade="BF"/>
                      <w:sz w:val="28"/>
                      <w:szCs w:val="28"/>
                    </w:rPr>
                  </w:pPr>
                  <w:r w:rsidRPr="00000BDD">
                    <w:rPr>
                      <w:b/>
                      <w:color w:val="5F497A" w:themeColor="accent4" w:themeShade="BF"/>
                      <w:sz w:val="28"/>
                      <w:szCs w:val="28"/>
                    </w:rPr>
                    <w:t>GRUP DE EXPERTS: DESENLLAÇ</w:t>
                  </w:r>
                </w:p>
                <w:p w:rsidR="001D3919" w:rsidRPr="00A06387" w:rsidRDefault="001D3919" w:rsidP="00A06387">
                  <w:pPr>
                    <w:jc w:val="center"/>
                  </w:pPr>
                  <w:r>
                    <w:rPr>
                      <w:rFonts w:asciiTheme="majorHAnsi" w:hAnsiTheme="majorHAnsi"/>
                      <w:sz w:val="24"/>
                      <w:szCs w:val="24"/>
                      <w:lang w:val="ca-ES"/>
                    </w:rPr>
                    <w:t>Final de la narració</w:t>
                  </w:r>
                </w:p>
                <w:p w:rsidR="001D3919" w:rsidRPr="00A06387" w:rsidRDefault="001D3919" w:rsidP="00A06387">
                  <w:pPr>
                    <w:jc w:val="both"/>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Característiques del desenllaç en la narració. Què he de tenir en compte?</w:t>
                  </w:r>
                </w:p>
                <w:p w:rsidR="001D3919" w:rsidRPr="00A06387" w:rsidRDefault="001D3919" w:rsidP="00A06387">
                  <w:pPr>
                    <w:jc w:val="both"/>
                    <w:rPr>
                      <w:lang w:val="ca-ES"/>
                    </w:rPr>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Pr="00A06387" w:rsidRDefault="001D3919" w:rsidP="00A06387">
                  <w:pPr>
                    <w:jc w:val="both"/>
                  </w:pPr>
                </w:p>
                <w:p w:rsidR="001D3919" w:rsidRDefault="001D3919" w:rsidP="00A06387">
                  <w:pPr>
                    <w:widowControl/>
                    <w:suppressAutoHyphens w:val="0"/>
                    <w:autoSpaceDN/>
                    <w:spacing w:after="200" w:line="276" w:lineRule="auto"/>
                    <w:jc w:val="both"/>
                    <w:rPr>
                      <w:rFonts w:asciiTheme="majorHAnsi" w:hAnsiTheme="majorHAnsi"/>
                      <w:b/>
                      <w:sz w:val="24"/>
                      <w:szCs w:val="24"/>
                      <w:lang w:val="ca-ES"/>
                    </w:rPr>
                  </w:pPr>
                  <w:r>
                    <w:rPr>
                      <w:rFonts w:asciiTheme="majorHAnsi" w:hAnsiTheme="majorHAnsi"/>
                      <w:b/>
                      <w:sz w:val="24"/>
                      <w:szCs w:val="24"/>
                      <w:lang w:val="ca-ES"/>
                    </w:rPr>
                    <w:t>Quines vinyetes del còmic corresponen al desenllaç? Redacta-les.</w:t>
                  </w:r>
                </w:p>
                <w:p w:rsidR="001D3919" w:rsidRPr="00A06387" w:rsidRDefault="001D3919" w:rsidP="00A06387">
                  <w:pPr>
                    <w:jc w:val="both"/>
                  </w:pPr>
                </w:p>
              </w:txbxContent>
            </v:textbox>
          </v:rect>
        </w:pict>
      </w: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jc w:val="both"/>
        <w:rPr>
          <w:rFonts w:asciiTheme="majorHAnsi" w:hAnsiTheme="majorHAnsi"/>
          <w:b/>
          <w:sz w:val="24"/>
          <w:szCs w:val="24"/>
          <w:lang w:val="ca-ES"/>
        </w:rPr>
      </w:pPr>
    </w:p>
    <w:p w:rsidR="00A06387" w:rsidRPr="00AF6DD2" w:rsidRDefault="00A06387"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A06387">
      <w:pPr>
        <w:widowControl/>
        <w:suppressAutoHyphens w:val="0"/>
        <w:autoSpaceDN/>
        <w:spacing w:after="200" w:line="276" w:lineRule="auto"/>
        <w:rPr>
          <w:rFonts w:asciiTheme="majorHAnsi" w:hAnsiTheme="majorHAnsi"/>
          <w:b/>
          <w:sz w:val="24"/>
          <w:szCs w:val="24"/>
          <w:lang w:val="ca-ES"/>
        </w:rPr>
      </w:pPr>
    </w:p>
    <w:p w:rsidR="00CC1A61" w:rsidRPr="00AF6DD2" w:rsidRDefault="00CC1A61" w:rsidP="004A7115">
      <w:pPr>
        <w:widowControl/>
        <w:suppressAutoHyphens w:val="0"/>
        <w:autoSpaceDN/>
        <w:spacing w:after="200" w:line="276" w:lineRule="auto"/>
        <w:rPr>
          <w:rFonts w:asciiTheme="majorHAnsi" w:hAnsiTheme="majorHAnsi"/>
          <w:b/>
          <w:sz w:val="24"/>
          <w:szCs w:val="24"/>
          <w:lang w:val="ca-ES"/>
        </w:rPr>
      </w:pPr>
    </w:p>
    <w:sectPr w:rsidR="00CC1A61" w:rsidRPr="00AF6DD2" w:rsidSect="002754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3E" w:rsidRDefault="00872D3E" w:rsidP="00E1446D">
      <w:r>
        <w:separator/>
      </w:r>
    </w:p>
  </w:endnote>
  <w:endnote w:type="continuationSeparator" w:id="0">
    <w:p w:rsidR="00872D3E" w:rsidRDefault="00872D3E" w:rsidP="00E14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altName w:val="Felix Titling"/>
    <w:panose1 w:val="04020805060202030203"/>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327"/>
      <w:docPartObj>
        <w:docPartGallery w:val="Page Numbers (Bottom of Page)"/>
        <w:docPartUnique/>
      </w:docPartObj>
    </w:sdtPr>
    <w:sdtContent>
      <w:p w:rsidR="001D3919" w:rsidRDefault="000259CD">
        <w:pPr>
          <w:pStyle w:val="Piedepgina"/>
          <w:jc w:val="right"/>
        </w:pPr>
        <w:fldSimple w:instr=" PAGE   \* MERGEFORMAT ">
          <w:r w:rsidR="00AA71AD">
            <w:rPr>
              <w:noProof/>
            </w:rPr>
            <w:t>48</w:t>
          </w:r>
        </w:fldSimple>
      </w:p>
    </w:sdtContent>
  </w:sdt>
  <w:p w:rsidR="001D3919" w:rsidRDefault="001D39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3E" w:rsidRDefault="00872D3E" w:rsidP="00E1446D">
      <w:r>
        <w:separator/>
      </w:r>
    </w:p>
  </w:footnote>
  <w:footnote w:type="continuationSeparator" w:id="0">
    <w:p w:rsidR="00872D3E" w:rsidRDefault="00872D3E" w:rsidP="00E1446D">
      <w:r>
        <w:continuationSeparator/>
      </w:r>
    </w:p>
  </w:footnote>
  <w:footnote w:id="1">
    <w:p w:rsidR="001D3919" w:rsidRPr="0060323F" w:rsidRDefault="001D3919" w:rsidP="00F7152E">
      <w:pPr>
        <w:pStyle w:val="Textonotapie"/>
        <w:rPr>
          <w:rFonts w:asciiTheme="majorHAnsi" w:hAnsiTheme="majorHAnsi"/>
          <w:sz w:val="20"/>
          <w:szCs w:val="20"/>
        </w:rPr>
      </w:pPr>
      <w:r w:rsidRPr="0060323F">
        <w:rPr>
          <w:rStyle w:val="Refdenotaalpie"/>
          <w:rFonts w:asciiTheme="majorHAnsi" w:hAnsiTheme="majorHAnsi"/>
          <w:sz w:val="20"/>
          <w:szCs w:val="20"/>
        </w:rPr>
        <w:footnoteRef/>
      </w:r>
      <w:r w:rsidRPr="0060323F">
        <w:rPr>
          <w:rFonts w:asciiTheme="majorHAnsi" w:hAnsiTheme="majorHAnsi"/>
          <w:sz w:val="20"/>
          <w:szCs w:val="20"/>
        </w:rPr>
        <w:t xml:space="preserve"> S’inclou dins del Currículum d’Educació Primària (</w:t>
      </w:r>
      <w:r w:rsidRPr="0060323F">
        <w:rPr>
          <w:rFonts w:asciiTheme="majorHAnsi" w:hAnsiTheme="majorHAnsi"/>
          <w:sz w:val="20"/>
          <w:szCs w:val="20"/>
          <w:shd w:val="clear" w:color="auto" w:fill="FFFFFF"/>
        </w:rPr>
        <w:t xml:space="preserve">Decret 142/2007). </w:t>
      </w:r>
      <w:hyperlink r:id="rId1" w:history="1">
        <w:r w:rsidRPr="0060323F">
          <w:rPr>
            <w:rStyle w:val="Hipervnculo"/>
            <w:rFonts w:asciiTheme="majorHAnsi" w:hAnsiTheme="majorHAnsi"/>
            <w:color w:val="auto"/>
            <w:sz w:val="20"/>
            <w:szCs w:val="20"/>
          </w:rPr>
          <w:t>http://phobos.xtec.cat/edubib/intranet/file.php?file=docs/primaria/competencies_pri.pdf%20</w:t>
        </w:r>
      </w:hyperlink>
      <w:r w:rsidRPr="0060323F">
        <w:rPr>
          <w:rFonts w:asciiTheme="majorHAnsi" w:hAnsiTheme="majorHAns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D3"/>
    <w:multiLevelType w:val="hybridMultilevel"/>
    <w:tmpl w:val="4EB031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3D1492"/>
    <w:multiLevelType w:val="multilevel"/>
    <w:tmpl w:val="D2D8378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BF2389C"/>
    <w:multiLevelType w:val="hybridMultilevel"/>
    <w:tmpl w:val="667AC724"/>
    <w:lvl w:ilvl="0" w:tplc="AD28611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D9D4CC7"/>
    <w:multiLevelType w:val="hybridMultilevel"/>
    <w:tmpl w:val="4EF80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CF42DB"/>
    <w:multiLevelType w:val="hybridMultilevel"/>
    <w:tmpl w:val="88DCCFC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B813C2"/>
    <w:multiLevelType w:val="hybridMultilevel"/>
    <w:tmpl w:val="59C65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E8032F"/>
    <w:multiLevelType w:val="hybridMultilevel"/>
    <w:tmpl w:val="74AC81F4"/>
    <w:lvl w:ilvl="0" w:tplc="DAFCB500">
      <w:start w:val="1"/>
      <w:numFmt w:val="decimal"/>
      <w:lvlText w:val="%1."/>
      <w:lvlJc w:val="left"/>
      <w:pPr>
        <w:ind w:left="502" w:hanging="360"/>
      </w:pPr>
      <w:rPr>
        <w:rFonts w:hint="default"/>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2E28681F"/>
    <w:multiLevelType w:val="hybridMultilevel"/>
    <w:tmpl w:val="0004DFDC"/>
    <w:lvl w:ilvl="0" w:tplc="5CD82894">
      <w:numFmt w:val="bullet"/>
      <w:lvlText w:val="-"/>
      <w:lvlJc w:val="left"/>
      <w:pPr>
        <w:ind w:left="720" w:hanging="360"/>
      </w:pPr>
      <w:rPr>
        <w:rFonts w:ascii="Cambria" w:eastAsia="Times New Roman"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D053F5"/>
    <w:multiLevelType w:val="hybridMultilevel"/>
    <w:tmpl w:val="60D89990"/>
    <w:lvl w:ilvl="0" w:tplc="8F60D48C">
      <w:start w:val="1"/>
      <w:numFmt w:val="decimal"/>
      <w:lvlText w:val="%1."/>
      <w:lvlJc w:val="left"/>
      <w:pPr>
        <w:ind w:left="720" w:hanging="360"/>
      </w:pPr>
      <w:rPr>
        <w:rFonts w:asciiTheme="majorHAnsi" w:eastAsia="Times New Roman" w:hAnsiTheme="majorHAnsi" w:cs="Arial"/>
        <w:b/>
        <w:color w:val="403152" w:themeColor="accent4"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D511F4"/>
    <w:multiLevelType w:val="hybridMultilevel"/>
    <w:tmpl w:val="036A6152"/>
    <w:lvl w:ilvl="0" w:tplc="9D10137C">
      <w:numFmt w:val="bullet"/>
      <w:lvlText w:val="-"/>
      <w:lvlJc w:val="left"/>
      <w:pPr>
        <w:ind w:left="5325" w:hanging="360"/>
      </w:pPr>
      <w:rPr>
        <w:rFonts w:ascii="Calibri" w:eastAsiaTheme="minorHAnsi" w:hAnsi="Calibri" w:cstheme="minorBidi" w:hint="default"/>
      </w:rPr>
    </w:lvl>
    <w:lvl w:ilvl="1" w:tplc="0C0A0003" w:tentative="1">
      <w:start w:val="1"/>
      <w:numFmt w:val="bullet"/>
      <w:lvlText w:val="o"/>
      <w:lvlJc w:val="left"/>
      <w:pPr>
        <w:ind w:left="6045" w:hanging="360"/>
      </w:pPr>
      <w:rPr>
        <w:rFonts w:ascii="Courier New" w:hAnsi="Courier New" w:cs="Courier New" w:hint="default"/>
      </w:rPr>
    </w:lvl>
    <w:lvl w:ilvl="2" w:tplc="0C0A0005" w:tentative="1">
      <w:start w:val="1"/>
      <w:numFmt w:val="bullet"/>
      <w:lvlText w:val=""/>
      <w:lvlJc w:val="left"/>
      <w:pPr>
        <w:ind w:left="6765" w:hanging="360"/>
      </w:pPr>
      <w:rPr>
        <w:rFonts w:ascii="Wingdings" w:hAnsi="Wingdings" w:hint="default"/>
      </w:rPr>
    </w:lvl>
    <w:lvl w:ilvl="3" w:tplc="0C0A0001" w:tentative="1">
      <w:start w:val="1"/>
      <w:numFmt w:val="bullet"/>
      <w:lvlText w:val=""/>
      <w:lvlJc w:val="left"/>
      <w:pPr>
        <w:ind w:left="7485" w:hanging="360"/>
      </w:pPr>
      <w:rPr>
        <w:rFonts w:ascii="Symbol" w:hAnsi="Symbol" w:hint="default"/>
      </w:rPr>
    </w:lvl>
    <w:lvl w:ilvl="4" w:tplc="0C0A0003" w:tentative="1">
      <w:start w:val="1"/>
      <w:numFmt w:val="bullet"/>
      <w:lvlText w:val="o"/>
      <w:lvlJc w:val="left"/>
      <w:pPr>
        <w:ind w:left="8205" w:hanging="360"/>
      </w:pPr>
      <w:rPr>
        <w:rFonts w:ascii="Courier New" w:hAnsi="Courier New" w:cs="Courier New" w:hint="default"/>
      </w:rPr>
    </w:lvl>
    <w:lvl w:ilvl="5" w:tplc="0C0A0005" w:tentative="1">
      <w:start w:val="1"/>
      <w:numFmt w:val="bullet"/>
      <w:lvlText w:val=""/>
      <w:lvlJc w:val="left"/>
      <w:pPr>
        <w:ind w:left="8925" w:hanging="360"/>
      </w:pPr>
      <w:rPr>
        <w:rFonts w:ascii="Wingdings" w:hAnsi="Wingdings" w:hint="default"/>
      </w:rPr>
    </w:lvl>
    <w:lvl w:ilvl="6" w:tplc="0C0A0001" w:tentative="1">
      <w:start w:val="1"/>
      <w:numFmt w:val="bullet"/>
      <w:lvlText w:val=""/>
      <w:lvlJc w:val="left"/>
      <w:pPr>
        <w:ind w:left="9645" w:hanging="360"/>
      </w:pPr>
      <w:rPr>
        <w:rFonts w:ascii="Symbol" w:hAnsi="Symbol" w:hint="default"/>
      </w:rPr>
    </w:lvl>
    <w:lvl w:ilvl="7" w:tplc="0C0A0003" w:tentative="1">
      <w:start w:val="1"/>
      <w:numFmt w:val="bullet"/>
      <w:lvlText w:val="o"/>
      <w:lvlJc w:val="left"/>
      <w:pPr>
        <w:ind w:left="10365" w:hanging="360"/>
      </w:pPr>
      <w:rPr>
        <w:rFonts w:ascii="Courier New" w:hAnsi="Courier New" w:cs="Courier New" w:hint="default"/>
      </w:rPr>
    </w:lvl>
    <w:lvl w:ilvl="8" w:tplc="0C0A0005" w:tentative="1">
      <w:start w:val="1"/>
      <w:numFmt w:val="bullet"/>
      <w:lvlText w:val=""/>
      <w:lvlJc w:val="left"/>
      <w:pPr>
        <w:ind w:left="11085" w:hanging="360"/>
      </w:pPr>
      <w:rPr>
        <w:rFonts w:ascii="Wingdings" w:hAnsi="Wingdings" w:hint="default"/>
      </w:rPr>
    </w:lvl>
  </w:abstractNum>
  <w:abstractNum w:abstractNumId="10">
    <w:nsid w:val="39FA5E07"/>
    <w:multiLevelType w:val="hybridMultilevel"/>
    <w:tmpl w:val="E81ABFEA"/>
    <w:lvl w:ilvl="0" w:tplc="37AE5C66">
      <w:start w:val="3"/>
      <w:numFmt w:val="bullet"/>
      <w:lvlText w:val="-"/>
      <w:lvlJc w:val="left"/>
      <w:pPr>
        <w:ind w:left="720" w:hanging="360"/>
      </w:pPr>
      <w:rPr>
        <w:rFonts w:ascii="Cambria" w:eastAsia="Times New Roman" w:hAnsi="Cambria" w:cs="Arial" w:hint="default"/>
      </w:rPr>
    </w:lvl>
    <w:lvl w:ilvl="1" w:tplc="0C0A0015">
      <w:start w:val="1"/>
      <w:numFmt w:val="upp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156205"/>
    <w:multiLevelType w:val="hybridMultilevel"/>
    <w:tmpl w:val="79821756"/>
    <w:lvl w:ilvl="0" w:tplc="783C3688">
      <w:start w:val="4"/>
      <w:numFmt w:val="bullet"/>
      <w:lvlText w:val="-"/>
      <w:lvlJc w:val="left"/>
      <w:pPr>
        <w:ind w:left="720" w:hanging="360"/>
      </w:pPr>
      <w:rPr>
        <w:rFonts w:ascii="Arial" w:eastAsia="Calibri" w:hAnsi="Arial" w:cs="Colonna MT"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E789D"/>
    <w:multiLevelType w:val="hybridMultilevel"/>
    <w:tmpl w:val="1820C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BB3025"/>
    <w:multiLevelType w:val="hybridMultilevel"/>
    <w:tmpl w:val="4DDC7A2E"/>
    <w:lvl w:ilvl="0" w:tplc="44305430">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7E602FA"/>
    <w:multiLevelType w:val="hybridMultilevel"/>
    <w:tmpl w:val="CB08A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6940CB"/>
    <w:multiLevelType w:val="hybridMultilevel"/>
    <w:tmpl w:val="D5026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4308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42000B"/>
    <w:multiLevelType w:val="hybridMultilevel"/>
    <w:tmpl w:val="0E46E02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610DAF"/>
    <w:multiLevelType w:val="hybridMultilevel"/>
    <w:tmpl w:val="5A561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4907E4"/>
    <w:multiLevelType w:val="hybridMultilevel"/>
    <w:tmpl w:val="C896A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B84B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2D4666"/>
    <w:multiLevelType w:val="hybridMultilevel"/>
    <w:tmpl w:val="05F04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5F6334"/>
    <w:multiLevelType w:val="hybridMultilevel"/>
    <w:tmpl w:val="9A4A6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411A4D"/>
    <w:multiLevelType w:val="hybridMultilevel"/>
    <w:tmpl w:val="5464F6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7E012DE0"/>
    <w:multiLevelType w:val="hybridMultilevel"/>
    <w:tmpl w:val="3042BE22"/>
    <w:lvl w:ilvl="0" w:tplc="C9A20212">
      <w:start w:val="1"/>
      <w:numFmt w:val="decimal"/>
      <w:lvlText w:val="%1."/>
      <w:lvlJc w:val="left"/>
      <w:pPr>
        <w:ind w:left="720" w:hanging="360"/>
      </w:pPr>
      <w:rPr>
        <w:rFonts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2"/>
  </w:num>
  <w:num w:numId="5">
    <w:abstractNumId w:val="1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
  </w:num>
  <w:num w:numId="14">
    <w:abstractNumId w:val="23"/>
  </w:num>
  <w:num w:numId="15">
    <w:abstractNumId w:val="19"/>
  </w:num>
  <w:num w:numId="16">
    <w:abstractNumId w:val="0"/>
  </w:num>
  <w:num w:numId="17">
    <w:abstractNumId w:val="21"/>
  </w:num>
  <w:num w:numId="18">
    <w:abstractNumId w:val="15"/>
  </w:num>
  <w:num w:numId="19">
    <w:abstractNumId w:val="5"/>
  </w:num>
  <w:num w:numId="20">
    <w:abstractNumId w:val="13"/>
  </w:num>
  <w:num w:numId="21">
    <w:abstractNumId w:val="17"/>
  </w:num>
  <w:num w:numId="22">
    <w:abstractNumId w:val="20"/>
  </w:num>
  <w:num w:numId="23">
    <w:abstractNumId w:val="18"/>
  </w:num>
  <w:num w:numId="24">
    <w:abstractNumId w:val="3"/>
  </w:num>
  <w:num w:numId="25">
    <w:abstractNumId w:val="1"/>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64F20"/>
    <w:rsid w:val="00000BDD"/>
    <w:rsid w:val="00011304"/>
    <w:rsid w:val="000115AE"/>
    <w:rsid w:val="00023D8E"/>
    <w:rsid w:val="000259CD"/>
    <w:rsid w:val="00025ADA"/>
    <w:rsid w:val="0003514B"/>
    <w:rsid w:val="0003518B"/>
    <w:rsid w:val="000442D8"/>
    <w:rsid w:val="00056F9A"/>
    <w:rsid w:val="00057E24"/>
    <w:rsid w:val="0006137B"/>
    <w:rsid w:val="0006305F"/>
    <w:rsid w:val="000671D2"/>
    <w:rsid w:val="00071B89"/>
    <w:rsid w:val="0007368B"/>
    <w:rsid w:val="00077448"/>
    <w:rsid w:val="0008184B"/>
    <w:rsid w:val="00083B5B"/>
    <w:rsid w:val="000977C1"/>
    <w:rsid w:val="000A15B5"/>
    <w:rsid w:val="000B1150"/>
    <w:rsid w:val="000B3D07"/>
    <w:rsid w:val="000B4D19"/>
    <w:rsid w:val="000C031D"/>
    <w:rsid w:val="000D1877"/>
    <w:rsid w:val="000E0A60"/>
    <w:rsid w:val="000E110E"/>
    <w:rsid w:val="000E387A"/>
    <w:rsid w:val="000E3FAC"/>
    <w:rsid w:val="000E4B9F"/>
    <w:rsid w:val="000E6C5A"/>
    <w:rsid w:val="000E74B8"/>
    <w:rsid w:val="000F1846"/>
    <w:rsid w:val="0010139F"/>
    <w:rsid w:val="00101DE5"/>
    <w:rsid w:val="00115A09"/>
    <w:rsid w:val="0011785F"/>
    <w:rsid w:val="00123DC5"/>
    <w:rsid w:val="00131A7F"/>
    <w:rsid w:val="00132A32"/>
    <w:rsid w:val="00132B81"/>
    <w:rsid w:val="00147A82"/>
    <w:rsid w:val="00147CA0"/>
    <w:rsid w:val="001529AB"/>
    <w:rsid w:val="00157A03"/>
    <w:rsid w:val="0016650E"/>
    <w:rsid w:val="00170823"/>
    <w:rsid w:val="0017146B"/>
    <w:rsid w:val="00172858"/>
    <w:rsid w:val="00186EBF"/>
    <w:rsid w:val="0019020F"/>
    <w:rsid w:val="00192EBA"/>
    <w:rsid w:val="00194A63"/>
    <w:rsid w:val="001A7BC5"/>
    <w:rsid w:val="001B104A"/>
    <w:rsid w:val="001B3D8F"/>
    <w:rsid w:val="001B4C25"/>
    <w:rsid w:val="001B69C7"/>
    <w:rsid w:val="001C7C3C"/>
    <w:rsid w:val="001D0BC5"/>
    <w:rsid w:val="001D2142"/>
    <w:rsid w:val="001D3919"/>
    <w:rsid w:val="001D73CD"/>
    <w:rsid w:val="001F27E6"/>
    <w:rsid w:val="002109D4"/>
    <w:rsid w:val="00211B45"/>
    <w:rsid w:val="00215753"/>
    <w:rsid w:val="00217EF3"/>
    <w:rsid w:val="00233A06"/>
    <w:rsid w:val="002341F3"/>
    <w:rsid w:val="00236D90"/>
    <w:rsid w:val="002413AC"/>
    <w:rsid w:val="00242448"/>
    <w:rsid w:val="0024406E"/>
    <w:rsid w:val="00245464"/>
    <w:rsid w:val="00245AE6"/>
    <w:rsid w:val="00251539"/>
    <w:rsid w:val="00252D9D"/>
    <w:rsid w:val="0025750E"/>
    <w:rsid w:val="00265229"/>
    <w:rsid w:val="00275487"/>
    <w:rsid w:val="002907DB"/>
    <w:rsid w:val="00290E5A"/>
    <w:rsid w:val="00291665"/>
    <w:rsid w:val="00291727"/>
    <w:rsid w:val="002B4E71"/>
    <w:rsid w:val="002C2208"/>
    <w:rsid w:val="002C260C"/>
    <w:rsid w:val="002C779F"/>
    <w:rsid w:val="002D120D"/>
    <w:rsid w:val="002D1753"/>
    <w:rsid w:val="002D7EB8"/>
    <w:rsid w:val="002E4C25"/>
    <w:rsid w:val="002E5AAA"/>
    <w:rsid w:val="00303B45"/>
    <w:rsid w:val="0030418B"/>
    <w:rsid w:val="003048F7"/>
    <w:rsid w:val="0030535E"/>
    <w:rsid w:val="00321D6F"/>
    <w:rsid w:val="00323072"/>
    <w:rsid w:val="0032318A"/>
    <w:rsid w:val="00330247"/>
    <w:rsid w:val="00331185"/>
    <w:rsid w:val="003401F1"/>
    <w:rsid w:val="0034111C"/>
    <w:rsid w:val="0034641D"/>
    <w:rsid w:val="00366C0A"/>
    <w:rsid w:val="003731DD"/>
    <w:rsid w:val="00374EFD"/>
    <w:rsid w:val="00377E91"/>
    <w:rsid w:val="0038079C"/>
    <w:rsid w:val="00380BBF"/>
    <w:rsid w:val="00387F76"/>
    <w:rsid w:val="00394064"/>
    <w:rsid w:val="00395C3B"/>
    <w:rsid w:val="003A2741"/>
    <w:rsid w:val="003A6660"/>
    <w:rsid w:val="003A6816"/>
    <w:rsid w:val="003B0F8F"/>
    <w:rsid w:val="003B2464"/>
    <w:rsid w:val="003B5160"/>
    <w:rsid w:val="003B53CC"/>
    <w:rsid w:val="003C6C5C"/>
    <w:rsid w:val="003D3EDD"/>
    <w:rsid w:val="003E0867"/>
    <w:rsid w:val="003F21C3"/>
    <w:rsid w:val="003F2576"/>
    <w:rsid w:val="003F5D09"/>
    <w:rsid w:val="00411E75"/>
    <w:rsid w:val="00412EB8"/>
    <w:rsid w:val="00414DC9"/>
    <w:rsid w:val="00415028"/>
    <w:rsid w:val="00421B94"/>
    <w:rsid w:val="004310FA"/>
    <w:rsid w:val="00432AB1"/>
    <w:rsid w:val="004341D9"/>
    <w:rsid w:val="00434343"/>
    <w:rsid w:val="004401D7"/>
    <w:rsid w:val="0044079F"/>
    <w:rsid w:val="00446EF2"/>
    <w:rsid w:val="00462C7F"/>
    <w:rsid w:val="004712F4"/>
    <w:rsid w:val="00487494"/>
    <w:rsid w:val="004917EA"/>
    <w:rsid w:val="004925F2"/>
    <w:rsid w:val="00494CEA"/>
    <w:rsid w:val="00497441"/>
    <w:rsid w:val="004A0047"/>
    <w:rsid w:val="004A57F0"/>
    <w:rsid w:val="004A5D5D"/>
    <w:rsid w:val="004A7115"/>
    <w:rsid w:val="004B3147"/>
    <w:rsid w:val="004B396F"/>
    <w:rsid w:val="004C505C"/>
    <w:rsid w:val="004C5624"/>
    <w:rsid w:val="004C708E"/>
    <w:rsid w:val="004C7121"/>
    <w:rsid w:val="004C76AE"/>
    <w:rsid w:val="004D607A"/>
    <w:rsid w:val="004D69C8"/>
    <w:rsid w:val="004D6CC5"/>
    <w:rsid w:val="004E17EA"/>
    <w:rsid w:val="004E36B9"/>
    <w:rsid w:val="004E601A"/>
    <w:rsid w:val="004E741D"/>
    <w:rsid w:val="00505875"/>
    <w:rsid w:val="005147EB"/>
    <w:rsid w:val="00520017"/>
    <w:rsid w:val="00530218"/>
    <w:rsid w:val="00534D2B"/>
    <w:rsid w:val="00535980"/>
    <w:rsid w:val="0053670A"/>
    <w:rsid w:val="005406C4"/>
    <w:rsid w:val="005436B1"/>
    <w:rsid w:val="00543FCD"/>
    <w:rsid w:val="005472AB"/>
    <w:rsid w:val="00551147"/>
    <w:rsid w:val="005514FF"/>
    <w:rsid w:val="005573FA"/>
    <w:rsid w:val="005621A5"/>
    <w:rsid w:val="00562A7E"/>
    <w:rsid w:val="00573748"/>
    <w:rsid w:val="005842DA"/>
    <w:rsid w:val="005858BD"/>
    <w:rsid w:val="0058668D"/>
    <w:rsid w:val="0059382C"/>
    <w:rsid w:val="00595508"/>
    <w:rsid w:val="005B51AA"/>
    <w:rsid w:val="005B5ACF"/>
    <w:rsid w:val="005B7D05"/>
    <w:rsid w:val="005C3611"/>
    <w:rsid w:val="005C4B72"/>
    <w:rsid w:val="005C7A4C"/>
    <w:rsid w:val="005D1F7D"/>
    <w:rsid w:val="005E6D5C"/>
    <w:rsid w:val="005F46DE"/>
    <w:rsid w:val="005F5DB0"/>
    <w:rsid w:val="006009BA"/>
    <w:rsid w:val="0060323F"/>
    <w:rsid w:val="00605445"/>
    <w:rsid w:val="00606C23"/>
    <w:rsid w:val="00606E0B"/>
    <w:rsid w:val="00613045"/>
    <w:rsid w:val="00626DC5"/>
    <w:rsid w:val="00642941"/>
    <w:rsid w:val="006437C0"/>
    <w:rsid w:val="006474EF"/>
    <w:rsid w:val="00652043"/>
    <w:rsid w:val="0065382E"/>
    <w:rsid w:val="00654A67"/>
    <w:rsid w:val="0065703B"/>
    <w:rsid w:val="00673C15"/>
    <w:rsid w:val="006770C4"/>
    <w:rsid w:val="006928D9"/>
    <w:rsid w:val="006B33FF"/>
    <w:rsid w:val="006C6AA5"/>
    <w:rsid w:val="006D294D"/>
    <w:rsid w:val="006D369C"/>
    <w:rsid w:val="006D3DC8"/>
    <w:rsid w:val="006E5C60"/>
    <w:rsid w:val="006F2E94"/>
    <w:rsid w:val="0070114D"/>
    <w:rsid w:val="00706703"/>
    <w:rsid w:val="00706CF5"/>
    <w:rsid w:val="007101AA"/>
    <w:rsid w:val="007111D2"/>
    <w:rsid w:val="0071286C"/>
    <w:rsid w:val="0071472F"/>
    <w:rsid w:val="00716BDB"/>
    <w:rsid w:val="00725A97"/>
    <w:rsid w:val="00725AFB"/>
    <w:rsid w:val="00731D66"/>
    <w:rsid w:val="00731D83"/>
    <w:rsid w:val="00732307"/>
    <w:rsid w:val="00733EE6"/>
    <w:rsid w:val="00734F53"/>
    <w:rsid w:val="0073756D"/>
    <w:rsid w:val="00737697"/>
    <w:rsid w:val="007422F8"/>
    <w:rsid w:val="00744E36"/>
    <w:rsid w:val="00745E3C"/>
    <w:rsid w:val="007505CA"/>
    <w:rsid w:val="00754152"/>
    <w:rsid w:val="0075430B"/>
    <w:rsid w:val="00764F20"/>
    <w:rsid w:val="00773B4C"/>
    <w:rsid w:val="0077766B"/>
    <w:rsid w:val="00781E78"/>
    <w:rsid w:val="0078241D"/>
    <w:rsid w:val="00785536"/>
    <w:rsid w:val="0079681F"/>
    <w:rsid w:val="007A0956"/>
    <w:rsid w:val="007A4FA6"/>
    <w:rsid w:val="007B3CBD"/>
    <w:rsid w:val="007B4E07"/>
    <w:rsid w:val="007C3762"/>
    <w:rsid w:val="007D18BE"/>
    <w:rsid w:val="007E2894"/>
    <w:rsid w:val="007E5288"/>
    <w:rsid w:val="007E7EF1"/>
    <w:rsid w:val="007F137A"/>
    <w:rsid w:val="007F1BF3"/>
    <w:rsid w:val="00800E40"/>
    <w:rsid w:val="00800FBB"/>
    <w:rsid w:val="008025FB"/>
    <w:rsid w:val="0080553C"/>
    <w:rsid w:val="00811959"/>
    <w:rsid w:val="00816DCF"/>
    <w:rsid w:val="00817D6D"/>
    <w:rsid w:val="0082600A"/>
    <w:rsid w:val="00826B30"/>
    <w:rsid w:val="00830A8A"/>
    <w:rsid w:val="00831205"/>
    <w:rsid w:val="00832C8B"/>
    <w:rsid w:val="00835149"/>
    <w:rsid w:val="00835E4E"/>
    <w:rsid w:val="00836BAA"/>
    <w:rsid w:val="00836DAF"/>
    <w:rsid w:val="00843A27"/>
    <w:rsid w:val="0084425E"/>
    <w:rsid w:val="00852BC6"/>
    <w:rsid w:val="00852CC4"/>
    <w:rsid w:val="00862084"/>
    <w:rsid w:val="00865498"/>
    <w:rsid w:val="008702E1"/>
    <w:rsid w:val="00871802"/>
    <w:rsid w:val="00872D3E"/>
    <w:rsid w:val="0088192C"/>
    <w:rsid w:val="00885435"/>
    <w:rsid w:val="00892246"/>
    <w:rsid w:val="00893FBA"/>
    <w:rsid w:val="0089579F"/>
    <w:rsid w:val="008B2990"/>
    <w:rsid w:val="008B5A06"/>
    <w:rsid w:val="008C3E8D"/>
    <w:rsid w:val="008C5D62"/>
    <w:rsid w:val="008D425E"/>
    <w:rsid w:val="008D4803"/>
    <w:rsid w:val="008D5762"/>
    <w:rsid w:val="008D5920"/>
    <w:rsid w:val="008D64B6"/>
    <w:rsid w:val="008E17F7"/>
    <w:rsid w:val="008E1E33"/>
    <w:rsid w:val="008E20A0"/>
    <w:rsid w:val="008F08D0"/>
    <w:rsid w:val="00902198"/>
    <w:rsid w:val="00904FA2"/>
    <w:rsid w:val="00910B98"/>
    <w:rsid w:val="00915535"/>
    <w:rsid w:val="00923F60"/>
    <w:rsid w:val="00930902"/>
    <w:rsid w:val="00936CCA"/>
    <w:rsid w:val="009373D9"/>
    <w:rsid w:val="00940096"/>
    <w:rsid w:val="00942CCD"/>
    <w:rsid w:val="00944ADD"/>
    <w:rsid w:val="00952C68"/>
    <w:rsid w:val="009712FB"/>
    <w:rsid w:val="00972151"/>
    <w:rsid w:val="00972B9A"/>
    <w:rsid w:val="00975E9A"/>
    <w:rsid w:val="0097721B"/>
    <w:rsid w:val="00977B2D"/>
    <w:rsid w:val="00980B52"/>
    <w:rsid w:val="009828C4"/>
    <w:rsid w:val="009A49DB"/>
    <w:rsid w:val="009A651F"/>
    <w:rsid w:val="009B3FFD"/>
    <w:rsid w:val="009C088D"/>
    <w:rsid w:val="009C08D6"/>
    <w:rsid w:val="009C3B80"/>
    <w:rsid w:val="009C51EE"/>
    <w:rsid w:val="009D3084"/>
    <w:rsid w:val="009D3D8C"/>
    <w:rsid w:val="009D75A6"/>
    <w:rsid w:val="009D7C7A"/>
    <w:rsid w:val="009E2391"/>
    <w:rsid w:val="009E4D20"/>
    <w:rsid w:val="009E658F"/>
    <w:rsid w:val="009E6B40"/>
    <w:rsid w:val="009F1BDC"/>
    <w:rsid w:val="009F48DF"/>
    <w:rsid w:val="00A016B7"/>
    <w:rsid w:val="00A06387"/>
    <w:rsid w:val="00A06C60"/>
    <w:rsid w:val="00A22BFD"/>
    <w:rsid w:val="00A3446B"/>
    <w:rsid w:val="00A359CD"/>
    <w:rsid w:val="00A37796"/>
    <w:rsid w:val="00A45003"/>
    <w:rsid w:val="00A53686"/>
    <w:rsid w:val="00A54D3C"/>
    <w:rsid w:val="00A562F0"/>
    <w:rsid w:val="00A755C6"/>
    <w:rsid w:val="00A9161E"/>
    <w:rsid w:val="00A94D3F"/>
    <w:rsid w:val="00AA5A21"/>
    <w:rsid w:val="00AA71AD"/>
    <w:rsid w:val="00AA7E1A"/>
    <w:rsid w:val="00AB14A0"/>
    <w:rsid w:val="00AB4C9B"/>
    <w:rsid w:val="00AC037E"/>
    <w:rsid w:val="00AC34C6"/>
    <w:rsid w:val="00AC5107"/>
    <w:rsid w:val="00AC6CBB"/>
    <w:rsid w:val="00AD17FE"/>
    <w:rsid w:val="00AD186E"/>
    <w:rsid w:val="00AD352A"/>
    <w:rsid w:val="00AD612E"/>
    <w:rsid w:val="00AD736B"/>
    <w:rsid w:val="00AE7DAD"/>
    <w:rsid w:val="00AF52C6"/>
    <w:rsid w:val="00AF6DD2"/>
    <w:rsid w:val="00B00087"/>
    <w:rsid w:val="00B01EAB"/>
    <w:rsid w:val="00B02514"/>
    <w:rsid w:val="00B04CD6"/>
    <w:rsid w:val="00B1754F"/>
    <w:rsid w:val="00B2291F"/>
    <w:rsid w:val="00B24E82"/>
    <w:rsid w:val="00B26D21"/>
    <w:rsid w:val="00B27E7E"/>
    <w:rsid w:val="00B30EBA"/>
    <w:rsid w:val="00B32FD9"/>
    <w:rsid w:val="00B33666"/>
    <w:rsid w:val="00B3711D"/>
    <w:rsid w:val="00B41713"/>
    <w:rsid w:val="00B433CF"/>
    <w:rsid w:val="00B547BA"/>
    <w:rsid w:val="00B54F89"/>
    <w:rsid w:val="00B63C19"/>
    <w:rsid w:val="00B65086"/>
    <w:rsid w:val="00B6593B"/>
    <w:rsid w:val="00B65956"/>
    <w:rsid w:val="00B673B6"/>
    <w:rsid w:val="00B72BD2"/>
    <w:rsid w:val="00B7308C"/>
    <w:rsid w:val="00B7417A"/>
    <w:rsid w:val="00B74CC7"/>
    <w:rsid w:val="00B83530"/>
    <w:rsid w:val="00B86435"/>
    <w:rsid w:val="00B877A4"/>
    <w:rsid w:val="00B91E5B"/>
    <w:rsid w:val="00B95ADD"/>
    <w:rsid w:val="00B97750"/>
    <w:rsid w:val="00BA0756"/>
    <w:rsid w:val="00BA10FC"/>
    <w:rsid w:val="00BB6530"/>
    <w:rsid w:val="00BB7A8A"/>
    <w:rsid w:val="00BC2009"/>
    <w:rsid w:val="00BC2A7B"/>
    <w:rsid w:val="00BC71CE"/>
    <w:rsid w:val="00BC7C67"/>
    <w:rsid w:val="00BD4283"/>
    <w:rsid w:val="00BD4D04"/>
    <w:rsid w:val="00BD7640"/>
    <w:rsid w:val="00BE0600"/>
    <w:rsid w:val="00BE7C07"/>
    <w:rsid w:val="00BF111A"/>
    <w:rsid w:val="00BF4C74"/>
    <w:rsid w:val="00BF78FF"/>
    <w:rsid w:val="00C02771"/>
    <w:rsid w:val="00C0383A"/>
    <w:rsid w:val="00C05907"/>
    <w:rsid w:val="00C161BA"/>
    <w:rsid w:val="00C227FC"/>
    <w:rsid w:val="00C3007D"/>
    <w:rsid w:val="00C31054"/>
    <w:rsid w:val="00C331E0"/>
    <w:rsid w:val="00C36ADA"/>
    <w:rsid w:val="00C372BC"/>
    <w:rsid w:val="00C409AA"/>
    <w:rsid w:val="00C46010"/>
    <w:rsid w:val="00C4631D"/>
    <w:rsid w:val="00C57BD0"/>
    <w:rsid w:val="00C60410"/>
    <w:rsid w:val="00C62207"/>
    <w:rsid w:val="00C65E70"/>
    <w:rsid w:val="00C70219"/>
    <w:rsid w:val="00C70E2F"/>
    <w:rsid w:val="00C72F72"/>
    <w:rsid w:val="00C73DD1"/>
    <w:rsid w:val="00C770B7"/>
    <w:rsid w:val="00C776F3"/>
    <w:rsid w:val="00C7798A"/>
    <w:rsid w:val="00C77AA5"/>
    <w:rsid w:val="00C837FC"/>
    <w:rsid w:val="00C86D78"/>
    <w:rsid w:val="00C93D4E"/>
    <w:rsid w:val="00C94923"/>
    <w:rsid w:val="00CA4D06"/>
    <w:rsid w:val="00CA6E87"/>
    <w:rsid w:val="00CB51F7"/>
    <w:rsid w:val="00CC1A61"/>
    <w:rsid w:val="00CC3E62"/>
    <w:rsid w:val="00CC544F"/>
    <w:rsid w:val="00CC54C9"/>
    <w:rsid w:val="00CD1413"/>
    <w:rsid w:val="00CD1B1E"/>
    <w:rsid w:val="00CE3DF7"/>
    <w:rsid w:val="00CE788B"/>
    <w:rsid w:val="00CF1604"/>
    <w:rsid w:val="00CF1980"/>
    <w:rsid w:val="00CF4777"/>
    <w:rsid w:val="00CF72FA"/>
    <w:rsid w:val="00CF7E59"/>
    <w:rsid w:val="00D00354"/>
    <w:rsid w:val="00D04C65"/>
    <w:rsid w:val="00D15280"/>
    <w:rsid w:val="00D172EE"/>
    <w:rsid w:val="00D22FD2"/>
    <w:rsid w:val="00D24EC8"/>
    <w:rsid w:val="00D31195"/>
    <w:rsid w:val="00D31368"/>
    <w:rsid w:val="00D42CF0"/>
    <w:rsid w:val="00D52328"/>
    <w:rsid w:val="00D609E2"/>
    <w:rsid w:val="00D60E50"/>
    <w:rsid w:val="00D65628"/>
    <w:rsid w:val="00D6611E"/>
    <w:rsid w:val="00D70580"/>
    <w:rsid w:val="00D72FCC"/>
    <w:rsid w:val="00D75A0E"/>
    <w:rsid w:val="00D76124"/>
    <w:rsid w:val="00D837AB"/>
    <w:rsid w:val="00D8406E"/>
    <w:rsid w:val="00D87D77"/>
    <w:rsid w:val="00D94485"/>
    <w:rsid w:val="00D9790B"/>
    <w:rsid w:val="00DA1DDE"/>
    <w:rsid w:val="00DB1E43"/>
    <w:rsid w:val="00DB348D"/>
    <w:rsid w:val="00DB3F69"/>
    <w:rsid w:val="00DB45FA"/>
    <w:rsid w:val="00DB5201"/>
    <w:rsid w:val="00DB5688"/>
    <w:rsid w:val="00DB6E89"/>
    <w:rsid w:val="00DC42EF"/>
    <w:rsid w:val="00DC4D80"/>
    <w:rsid w:val="00DC5E7B"/>
    <w:rsid w:val="00DC667F"/>
    <w:rsid w:val="00DD05F9"/>
    <w:rsid w:val="00DD0B53"/>
    <w:rsid w:val="00DD285A"/>
    <w:rsid w:val="00DD4BEC"/>
    <w:rsid w:val="00DE3A22"/>
    <w:rsid w:val="00DF337D"/>
    <w:rsid w:val="00DF534F"/>
    <w:rsid w:val="00E012F0"/>
    <w:rsid w:val="00E1446D"/>
    <w:rsid w:val="00E17CB8"/>
    <w:rsid w:val="00E255BD"/>
    <w:rsid w:val="00E26A1D"/>
    <w:rsid w:val="00E3390F"/>
    <w:rsid w:val="00E40532"/>
    <w:rsid w:val="00E45615"/>
    <w:rsid w:val="00E45DB8"/>
    <w:rsid w:val="00E468BD"/>
    <w:rsid w:val="00E51ACB"/>
    <w:rsid w:val="00E5395C"/>
    <w:rsid w:val="00E54C18"/>
    <w:rsid w:val="00E55F35"/>
    <w:rsid w:val="00E62068"/>
    <w:rsid w:val="00E7254D"/>
    <w:rsid w:val="00E72A75"/>
    <w:rsid w:val="00E75900"/>
    <w:rsid w:val="00E81C09"/>
    <w:rsid w:val="00E837DA"/>
    <w:rsid w:val="00E9230A"/>
    <w:rsid w:val="00E93B9D"/>
    <w:rsid w:val="00E951E7"/>
    <w:rsid w:val="00EA19BD"/>
    <w:rsid w:val="00EA6C74"/>
    <w:rsid w:val="00EA7178"/>
    <w:rsid w:val="00EB585F"/>
    <w:rsid w:val="00EB7499"/>
    <w:rsid w:val="00EC32AC"/>
    <w:rsid w:val="00EC5ABB"/>
    <w:rsid w:val="00EC609F"/>
    <w:rsid w:val="00ED1B6E"/>
    <w:rsid w:val="00ED7E7C"/>
    <w:rsid w:val="00EE05B4"/>
    <w:rsid w:val="00EE58B4"/>
    <w:rsid w:val="00EF7A64"/>
    <w:rsid w:val="00F03AC9"/>
    <w:rsid w:val="00F04D82"/>
    <w:rsid w:val="00F11B00"/>
    <w:rsid w:val="00F12A21"/>
    <w:rsid w:val="00F211F5"/>
    <w:rsid w:val="00F219E4"/>
    <w:rsid w:val="00F220AE"/>
    <w:rsid w:val="00F316CE"/>
    <w:rsid w:val="00F32C91"/>
    <w:rsid w:val="00F34ACB"/>
    <w:rsid w:val="00F369F3"/>
    <w:rsid w:val="00F36A6D"/>
    <w:rsid w:val="00F40173"/>
    <w:rsid w:val="00F41CB4"/>
    <w:rsid w:val="00F41CE7"/>
    <w:rsid w:val="00F442DC"/>
    <w:rsid w:val="00F44B73"/>
    <w:rsid w:val="00F47017"/>
    <w:rsid w:val="00F52304"/>
    <w:rsid w:val="00F5458F"/>
    <w:rsid w:val="00F63422"/>
    <w:rsid w:val="00F648EA"/>
    <w:rsid w:val="00F70C59"/>
    <w:rsid w:val="00F7152E"/>
    <w:rsid w:val="00F76473"/>
    <w:rsid w:val="00F7649E"/>
    <w:rsid w:val="00F87D1D"/>
    <w:rsid w:val="00F92C77"/>
    <w:rsid w:val="00F937C0"/>
    <w:rsid w:val="00FA0DDB"/>
    <w:rsid w:val="00FB1D9A"/>
    <w:rsid w:val="00FB671F"/>
    <w:rsid w:val="00FC1097"/>
    <w:rsid w:val="00FC14EF"/>
    <w:rsid w:val="00FC6464"/>
    <w:rsid w:val="00FD062A"/>
    <w:rsid w:val="00FD08A8"/>
    <w:rsid w:val="00FD20EE"/>
    <w:rsid w:val="00FD38BF"/>
    <w:rsid w:val="00FF37F5"/>
    <w:rsid w:val="00FF3AA5"/>
    <w:rsid w:val="00FF4FCE"/>
    <w:rsid w:val="00FF7F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fc6,#f60"/>
      <o:colormenu v:ext="edit" strokecolor="#7030a0"/>
    </o:shapedefaults>
    <o:shapelayout v:ext="edit">
      <o:idmap v:ext="edit" data="1"/>
      <o:rules v:ext="edit">
        <o:r id="V:Rule5" type="connector" idref="#_x0000_s1255"/>
        <o:r id="V:Rule6" type="connector" idref="#_x0000_s1136"/>
        <o:r id="V:Rule7" type="connector" idref="#_x0000_s1233"/>
        <o:r id="V:Rule8" type="connector" idref="#_x0000_s12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20"/>
    <w:pPr>
      <w:widowControl w:val="0"/>
      <w:suppressAutoHyphens/>
      <w:autoSpaceDN w:val="0"/>
      <w:spacing w:after="0" w:line="240" w:lineRule="auto"/>
    </w:pPr>
    <w:rPr>
      <w:rFonts w:ascii="Times New Roman" w:eastAsia="Times New Roman" w:hAnsi="Times New Roman" w:cs="Times New Roman"/>
      <w:kern w:val="3"/>
      <w:sz w:val="20"/>
      <w:szCs w:val="20"/>
      <w:lang w:eastAsia="es-ES"/>
    </w:rPr>
  </w:style>
  <w:style w:type="paragraph" w:styleId="Ttulo1">
    <w:name w:val="heading 1"/>
    <w:basedOn w:val="Standard"/>
    <w:next w:val="Normal"/>
    <w:link w:val="Ttulo1Car"/>
    <w:qFormat/>
    <w:rsid w:val="00910B98"/>
    <w:pPr>
      <w:keepNext/>
      <w:spacing w:before="240" w:after="60"/>
      <w:outlineLvl w:val="0"/>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64F20"/>
    <w:pPr>
      <w:suppressAutoHyphens/>
      <w:autoSpaceDN w:val="0"/>
      <w:spacing w:after="0" w:line="240" w:lineRule="auto"/>
    </w:pPr>
    <w:rPr>
      <w:rFonts w:ascii="Times New Roman" w:eastAsia="Times New Roman" w:hAnsi="Times New Roman" w:cs="Times New Roman"/>
      <w:kern w:val="3"/>
      <w:sz w:val="24"/>
      <w:szCs w:val="24"/>
      <w:lang w:val="ca-ES" w:eastAsia="es-ES"/>
    </w:rPr>
  </w:style>
  <w:style w:type="paragraph" w:customStyle="1" w:styleId="Heading1">
    <w:name w:val="Heading 1"/>
    <w:basedOn w:val="Standard"/>
    <w:next w:val="Normal"/>
    <w:rsid w:val="00764F20"/>
    <w:pPr>
      <w:keepNext/>
      <w:spacing w:before="240" w:after="60"/>
      <w:outlineLvl w:val="0"/>
    </w:pPr>
    <w:rPr>
      <w:rFonts w:ascii="Arial" w:hAnsi="Arial" w:cs="Arial"/>
      <w:b/>
      <w:bCs/>
      <w:sz w:val="32"/>
      <w:szCs w:val="32"/>
    </w:rPr>
  </w:style>
  <w:style w:type="paragraph" w:styleId="HTMLconformatoprevio">
    <w:name w:val="HTML Preformatted"/>
    <w:basedOn w:val="Normal"/>
    <w:link w:val="HTMLconformatoprevioCar"/>
    <w:uiPriority w:val="99"/>
    <w:semiHidden/>
    <w:unhideWhenUsed/>
    <w:rsid w:val="00764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hAnsi="Courier New" w:cs="Courier New"/>
      <w:kern w:val="0"/>
    </w:rPr>
  </w:style>
  <w:style w:type="character" w:customStyle="1" w:styleId="HTMLconformatoprevioCar">
    <w:name w:val="HTML con formato previo Car"/>
    <w:basedOn w:val="Fuentedeprrafopredeter"/>
    <w:link w:val="HTMLconformatoprevio"/>
    <w:uiPriority w:val="99"/>
    <w:semiHidden/>
    <w:rsid w:val="00764F20"/>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764F20"/>
    <w:rPr>
      <w:sz w:val="16"/>
      <w:szCs w:val="16"/>
    </w:rPr>
  </w:style>
  <w:style w:type="paragraph" w:styleId="Textocomentario">
    <w:name w:val="annotation text"/>
    <w:basedOn w:val="Normal"/>
    <w:link w:val="TextocomentarioCar"/>
    <w:uiPriority w:val="99"/>
    <w:semiHidden/>
    <w:unhideWhenUsed/>
    <w:rsid w:val="00764F20"/>
  </w:style>
  <w:style w:type="character" w:customStyle="1" w:styleId="TextocomentarioCar">
    <w:name w:val="Texto comentario Car"/>
    <w:basedOn w:val="Fuentedeprrafopredeter"/>
    <w:link w:val="Textocomentario"/>
    <w:uiPriority w:val="99"/>
    <w:semiHidden/>
    <w:rsid w:val="00764F20"/>
    <w:rPr>
      <w:rFonts w:ascii="Times New Roman" w:eastAsia="Times New Roman" w:hAnsi="Times New Roman" w:cs="Times New Roman"/>
      <w:kern w:val="3"/>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64F20"/>
    <w:rPr>
      <w:b/>
      <w:bCs/>
    </w:rPr>
  </w:style>
  <w:style w:type="character" w:customStyle="1" w:styleId="AsuntodelcomentarioCar">
    <w:name w:val="Asunto del comentario Car"/>
    <w:basedOn w:val="TextocomentarioCar"/>
    <w:link w:val="Asuntodelcomentario"/>
    <w:uiPriority w:val="99"/>
    <w:semiHidden/>
    <w:rsid w:val="00764F20"/>
    <w:rPr>
      <w:b/>
      <w:bCs/>
    </w:rPr>
  </w:style>
  <w:style w:type="paragraph" w:styleId="Textodeglobo">
    <w:name w:val="Balloon Text"/>
    <w:basedOn w:val="Normal"/>
    <w:link w:val="TextodegloboCar"/>
    <w:uiPriority w:val="99"/>
    <w:semiHidden/>
    <w:unhideWhenUsed/>
    <w:rsid w:val="00764F20"/>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F20"/>
    <w:rPr>
      <w:rFonts w:ascii="Tahoma" w:eastAsia="Times New Roman" w:hAnsi="Tahoma" w:cs="Tahoma"/>
      <w:kern w:val="3"/>
      <w:sz w:val="16"/>
      <w:szCs w:val="16"/>
      <w:lang w:eastAsia="es-ES"/>
    </w:rPr>
  </w:style>
  <w:style w:type="paragraph" w:styleId="Prrafodelista">
    <w:name w:val="List Paragraph"/>
    <w:basedOn w:val="Normal"/>
    <w:uiPriority w:val="34"/>
    <w:qFormat/>
    <w:rsid w:val="009712FB"/>
    <w:pPr>
      <w:ind w:left="720"/>
      <w:contextualSpacing/>
    </w:pPr>
  </w:style>
  <w:style w:type="paragraph" w:styleId="Encabezado">
    <w:name w:val="header"/>
    <w:basedOn w:val="Normal"/>
    <w:link w:val="EncabezadoCar"/>
    <w:uiPriority w:val="99"/>
    <w:unhideWhenUsed/>
    <w:rsid w:val="00E1446D"/>
    <w:pPr>
      <w:tabs>
        <w:tab w:val="center" w:pos="4252"/>
        <w:tab w:val="right" w:pos="8504"/>
      </w:tabs>
    </w:pPr>
  </w:style>
  <w:style w:type="character" w:customStyle="1" w:styleId="EncabezadoCar">
    <w:name w:val="Encabezado Car"/>
    <w:basedOn w:val="Fuentedeprrafopredeter"/>
    <w:link w:val="Encabezado"/>
    <w:uiPriority w:val="99"/>
    <w:rsid w:val="00E1446D"/>
    <w:rPr>
      <w:rFonts w:ascii="Times New Roman" w:eastAsia="Times New Roman" w:hAnsi="Times New Roman" w:cs="Times New Roman"/>
      <w:kern w:val="3"/>
      <w:sz w:val="20"/>
      <w:szCs w:val="20"/>
      <w:lang w:eastAsia="es-ES"/>
    </w:rPr>
  </w:style>
  <w:style w:type="paragraph" w:styleId="Piedepgina">
    <w:name w:val="footer"/>
    <w:basedOn w:val="Normal"/>
    <w:link w:val="PiedepginaCar"/>
    <w:uiPriority w:val="99"/>
    <w:unhideWhenUsed/>
    <w:rsid w:val="00E1446D"/>
    <w:pPr>
      <w:tabs>
        <w:tab w:val="center" w:pos="4252"/>
        <w:tab w:val="right" w:pos="8504"/>
      </w:tabs>
    </w:pPr>
  </w:style>
  <w:style w:type="character" w:customStyle="1" w:styleId="PiedepginaCar">
    <w:name w:val="Pie de página Car"/>
    <w:basedOn w:val="Fuentedeprrafopredeter"/>
    <w:link w:val="Piedepgina"/>
    <w:uiPriority w:val="99"/>
    <w:rsid w:val="00E1446D"/>
    <w:rPr>
      <w:rFonts w:ascii="Times New Roman" w:eastAsia="Times New Roman" w:hAnsi="Times New Roman" w:cs="Times New Roman"/>
      <w:kern w:val="3"/>
      <w:sz w:val="20"/>
      <w:szCs w:val="20"/>
      <w:lang w:eastAsia="es-ES"/>
    </w:rPr>
  </w:style>
  <w:style w:type="paragraph" w:styleId="NormalWeb">
    <w:name w:val="Normal (Web)"/>
    <w:basedOn w:val="Normal"/>
    <w:uiPriority w:val="99"/>
    <w:unhideWhenUsed/>
    <w:rsid w:val="00C70219"/>
    <w:pPr>
      <w:widowControl/>
      <w:suppressAutoHyphens w:val="0"/>
      <w:autoSpaceDN/>
      <w:spacing w:before="100" w:beforeAutospacing="1" w:after="119"/>
    </w:pPr>
    <w:rPr>
      <w:kern w:val="0"/>
      <w:sz w:val="24"/>
      <w:szCs w:val="24"/>
      <w:lang w:val="ca-ES"/>
    </w:rPr>
  </w:style>
  <w:style w:type="table" w:styleId="Tablaconcuadrcula">
    <w:name w:val="Table Grid"/>
    <w:basedOn w:val="Tablanormal"/>
    <w:uiPriority w:val="59"/>
    <w:rsid w:val="00C70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D186E"/>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D186E"/>
    <w:rPr>
      <w:rFonts w:eastAsiaTheme="minorEastAsia"/>
    </w:rPr>
  </w:style>
  <w:style w:type="paragraph" w:customStyle="1" w:styleId="Footer">
    <w:name w:val="Footer"/>
    <w:basedOn w:val="Standard"/>
    <w:rsid w:val="00AD186E"/>
    <w:pPr>
      <w:suppressLineNumbers/>
      <w:tabs>
        <w:tab w:val="center" w:pos="4252"/>
        <w:tab w:val="right" w:pos="8504"/>
      </w:tabs>
      <w:textAlignment w:val="baseline"/>
    </w:pPr>
  </w:style>
  <w:style w:type="paragraph" w:styleId="Textonotapie">
    <w:name w:val="footnote text"/>
    <w:basedOn w:val="Standard"/>
    <w:link w:val="TextonotapieCar"/>
    <w:rsid w:val="00AD186E"/>
    <w:pPr>
      <w:textAlignment w:val="baseline"/>
    </w:pPr>
  </w:style>
  <w:style w:type="character" w:customStyle="1" w:styleId="TextonotapieCar">
    <w:name w:val="Texto nota pie Car"/>
    <w:basedOn w:val="Fuentedeprrafopredeter"/>
    <w:link w:val="Textonotapie"/>
    <w:rsid w:val="00AD186E"/>
    <w:rPr>
      <w:rFonts w:ascii="Times New Roman" w:eastAsia="Times New Roman" w:hAnsi="Times New Roman" w:cs="Times New Roman"/>
      <w:kern w:val="3"/>
      <w:sz w:val="24"/>
      <w:szCs w:val="24"/>
      <w:lang w:val="ca-ES" w:eastAsia="es-ES"/>
    </w:rPr>
  </w:style>
  <w:style w:type="paragraph" w:customStyle="1" w:styleId="Footnote">
    <w:name w:val="Footnote"/>
    <w:basedOn w:val="Standard"/>
    <w:rsid w:val="00AD186E"/>
    <w:pPr>
      <w:suppressLineNumbers/>
      <w:ind w:left="283" w:hanging="283"/>
      <w:textAlignment w:val="baseline"/>
    </w:pPr>
    <w:rPr>
      <w:sz w:val="20"/>
      <w:szCs w:val="20"/>
    </w:rPr>
  </w:style>
  <w:style w:type="character" w:styleId="Refdenotaalpie">
    <w:name w:val="footnote reference"/>
    <w:basedOn w:val="Fuentedeprrafopredeter"/>
    <w:rsid w:val="00AD186E"/>
  </w:style>
  <w:style w:type="paragraph" w:customStyle="1" w:styleId="Default">
    <w:name w:val="Default"/>
    <w:rsid w:val="00341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rsid w:val="0034111C"/>
    <w:rPr>
      <w:color w:val="0000FF"/>
      <w:u w:val="single"/>
    </w:rPr>
  </w:style>
  <w:style w:type="character" w:customStyle="1" w:styleId="apple-converted-space">
    <w:name w:val="apple-converted-space"/>
    <w:basedOn w:val="Fuentedeprrafopredeter"/>
    <w:rsid w:val="000D1877"/>
  </w:style>
  <w:style w:type="character" w:customStyle="1" w:styleId="Ttulo1Car">
    <w:name w:val="Título 1 Car"/>
    <w:basedOn w:val="Fuentedeprrafopredeter"/>
    <w:link w:val="Ttulo1"/>
    <w:rsid w:val="00910B98"/>
    <w:rPr>
      <w:rFonts w:ascii="Arial" w:eastAsia="Calibri" w:hAnsi="Arial" w:cs="Arial"/>
      <w:b/>
      <w:bCs/>
      <w:kern w:val="3"/>
      <w:sz w:val="32"/>
      <w:szCs w:val="32"/>
      <w:lang w:val="ca-ES" w:eastAsia="es-ES"/>
    </w:rPr>
  </w:style>
  <w:style w:type="character" w:styleId="Hipervnculovisitado">
    <w:name w:val="FollowedHyperlink"/>
    <w:basedOn w:val="Fuentedeprrafopredeter"/>
    <w:uiPriority w:val="99"/>
    <w:semiHidden/>
    <w:unhideWhenUsed/>
    <w:rsid w:val="00245AE6"/>
    <w:rPr>
      <w:color w:val="800080" w:themeColor="followedHyperlink"/>
      <w:u w:val="single"/>
    </w:rPr>
  </w:style>
  <w:style w:type="table" w:styleId="Sombreadoclaro-nfasis4">
    <w:name w:val="Light Shading Accent 4"/>
    <w:basedOn w:val="Tablanormal"/>
    <w:uiPriority w:val="60"/>
    <w:rsid w:val="0082600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4">
    <w:name w:val="Light List Accent 4"/>
    <w:basedOn w:val="Tablanormal"/>
    <w:uiPriority w:val="61"/>
    <w:rsid w:val="0082600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oscura-nfasis4">
    <w:name w:val="Dark List Accent 4"/>
    <w:basedOn w:val="Tablanormal"/>
    <w:uiPriority w:val="70"/>
    <w:rsid w:val="0082600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uadrculamedia1-nfasis4">
    <w:name w:val="Medium Grid 1 Accent 4"/>
    <w:basedOn w:val="Tablanormal"/>
    <w:uiPriority w:val="67"/>
    <w:rsid w:val="0082600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4">
    <w:name w:val="Medium Shading 1 Accent 4"/>
    <w:basedOn w:val="Tablanormal"/>
    <w:uiPriority w:val="63"/>
    <w:rsid w:val="0082600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82600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2-nfasis4">
    <w:name w:val="Medium List 2 Accent 4"/>
    <w:basedOn w:val="Tablanormal"/>
    <w:uiPriority w:val="66"/>
    <w:rsid w:val="003B53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4">
    <w:name w:val="Medium Grid 3 Accent 4"/>
    <w:basedOn w:val="Tablanormal"/>
    <w:uiPriority w:val="69"/>
    <w:rsid w:val="003B53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2-nfasis4">
    <w:name w:val="Medium Grid 2 Accent 4"/>
    <w:basedOn w:val="Tablanormal"/>
    <w:uiPriority w:val="68"/>
    <w:rsid w:val="003B53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93213643">
      <w:bodyDiv w:val="1"/>
      <w:marLeft w:val="0"/>
      <w:marRight w:val="0"/>
      <w:marTop w:val="0"/>
      <w:marBottom w:val="0"/>
      <w:divBdr>
        <w:top w:val="none" w:sz="0" w:space="0" w:color="auto"/>
        <w:left w:val="none" w:sz="0" w:space="0" w:color="auto"/>
        <w:bottom w:val="none" w:sz="0" w:space="0" w:color="auto"/>
        <w:right w:val="none" w:sz="0" w:space="0" w:color="auto"/>
      </w:divBdr>
    </w:div>
    <w:div w:id="329413821">
      <w:bodyDiv w:val="1"/>
      <w:marLeft w:val="0"/>
      <w:marRight w:val="0"/>
      <w:marTop w:val="0"/>
      <w:marBottom w:val="0"/>
      <w:divBdr>
        <w:top w:val="none" w:sz="0" w:space="0" w:color="auto"/>
        <w:left w:val="none" w:sz="0" w:space="0" w:color="auto"/>
        <w:bottom w:val="none" w:sz="0" w:space="0" w:color="auto"/>
        <w:right w:val="none" w:sz="0" w:space="0" w:color="auto"/>
      </w:divBdr>
    </w:div>
    <w:div w:id="619338147">
      <w:bodyDiv w:val="1"/>
      <w:marLeft w:val="0"/>
      <w:marRight w:val="0"/>
      <w:marTop w:val="0"/>
      <w:marBottom w:val="0"/>
      <w:divBdr>
        <w:top w:val="none" w:sz="0" w:space="0" w:color="auto"/>
        <w:left w:val="none" w:sz="0" w:space="0" w:color="auto"/>
        <w:bottom w:val="none" w:sz="0" w:space="0" w:color="auto"/>
        <w:right w:val="none" w:sz="0" w:space="0" w:color="auto"/>
      </w:divBdr>
    </w:div>
    <w:div w:id="722800383">
      <w:bodyDiv w:val="1"/>
      <w:marLeft w:val="0"/>
      <w:marRight w:val="0"/>
      <w:marTop w:val="0"/>
      <w:marBottom w:val="0"/>
      <w:divBdr>
        <w:top w:val="none" w:sz="0" w:space="0" w:color="auto"/>
        <w:left w:val="none" w:sz="0" w:space="0" w:color="auto"/>
        <w:bottom w:val="none" w:sz="0" w:space="0" w:color="auto"/>
        <w:right w:val="none" w:sz="0" w:space="0" w:color="auto"/>
      </w:divBdr>
    </w:div>
    <w:div w:id="1228347815">
      <w:bodyDiv w:val="1"/>
      <w:marLeft w:val="0"/>
      <w:marRight w:val="0"/>
      <w:marTop w:val="0"/>
      <w:marBottom w:val="0"/>
      <w:divBdr>
        <w:top w:val="none" w:sz="0" w:space="0" w:color="auto"/>
        <w:left w:val="none" w:sz="0" w:space="0" w:color="auto"/>
        <w:bottom w:val="none" w:sz="0" w:space="0" w:color="auto"/>
        <w:right w:val="none" w:sz="0" w:space="0" w:color="auto"/>
      </w:divBdr>
    </w:div>
    <w:div w:id="1258250257">
      <w:bodyDiv w:val="1"/>
      <w:marLeft w:val="0"/>
      <w:marRight w:val="0"/>
      <w:marTop w:val="0"/>
      <w:marBottom w:val="0"/>
      <w:divBdr>
        <w:top w:val="none" w:sz="0" w:space="0" w:color="auto"/>
        <w:left w:val="none" w:sz="0" w:space="0" w:color="auto"/>
        <w:bottom w:val="none" w:sz="0" w:space="0" w:color="auto"/>
        <w:right w:val="none" w:sz="0" w:space="0" w:color="auto"/>
      </w:divBdr>
    </w:div>
    <w:div w:id="1288505037">
      <w:bodyDiv w:val="1"/>
      <w:marLeft w:val="0"/>
      <w:marRight w:val="0"/>
      <w:marTop w:val="0"/>
      <w:marBottom w:val="0"/>
      <w:divBdr>
        <w:top w:val="none" w:sz="0" w:space="0" w:color="auto"/>
        <w:left w:val="none" w:sz="0" w:space="0" w:color="auto"/>
        <w:bottom w:val="none" w:sz="0" w:space="0" w:color="auto"/>
        <w:right w:val="none" w:sz="0" w:space="0" w:color="auto"/>
      </w:divBdr>
    </w:div>
    <w:div w:id="1370371578">
      <w:bodyDiv w:val="1"/>
      <w:marLeft w:val="0"/>
      <w:marRight w:val="0"/>
      <w:marTop w:val="0"/>
      <w:marBottom w:val="0"/>
      <w:divBdr>
        <w:top w:val="none" w:sz="0" w:space="0" w:color="auto"/>
        <w:left w:val="none" w:sz="0" w:space="0" w:color="auto"/>
        <w:bottom w:val="none" w:sz="0" w:space="0" w:color="auto"/>
        <w:right w:val="none" w:sz="0" w:space="0" w:color="auto"/>
      </w:divBdr>
    </w:div>
    <w:div w:id="1432429843">
      <w:bodyDiv w:val="1"/>
      <w:marLeft w:val="0"/>
      <w:marRight w:val="0"/>
      <w:marTop w:val="0"/>
      <w:marBottom w:val="0"/>
      <w:divBdr>
        <w:top w:val="none" w:sz="0" w:space="0" w:color="auto"/>
        <w:left w:val="none" w:sz="0" w:space="0" w:color="auto"/>
        <w:bottom w:val="none" w:sz="0" w:space="0" w:color="auto"/>
        <w:right w:val="none" w:sz="0" w:space="0" w:color="auto"/>
      </w:divBdr>
    </w:div>
    <w:div w:id="1457748493">
      <w:bodyDiv w:val="1"/>
      <w:marLeft w:val="0"/>
      <w:marRight w:val="0"/>
      <w:marTop w:val="0"/>
      <w:marBottom w:val="0"/>
      <w:divBdr>
        <w:top w:val="none" w:sz="0" w:space="0" w:color="auto"/>
        <w:left w:val="none" w:sz="0" w:space="0" w:color="auto"/>
        <w:bottom w:val="none" w:sz="0" w:space="0" w:color="auto"/>
        <w:right w:val="none" w:sz="0" w:space="0" w:color="auto"/>
      </w:divBdr>
    </w:div>
    <w:div w:id="1563055888">
      <w:bodyDiv w:val="1"/>
      <w:marLeft w:val="0"/>
      <w:marRight w:val="0"/>
      <w:marTop w:val="0"/>
      <w:marBottom w:val="0"/>
      <w:divBdr>
        <w:top w:val="none" w:sz="0" w:space="0" w:color="auto"/>
        <w:left w:val="none" w:sz="0" w:space="0" w:color="auto"/>
        <w:bottom w:val="none" w:sz="0" w:space="0" w:color="auto"/>
        <w:right w:val="none" w:sz="0" w:space="0" w:color="auto"/>
      </w:divBdr>
    </w:div>
    <w:div w:id="1802267409">
      <w:bodyDiv w:val="1"/>
      <w:marLeft w:val="0"/>
      <w:marRight w:val="0"/>
      <w:marTop w:val="0"/>
      <w:marBottom w:val="0"/>
      <w:divBdr>
        <w:top w:val="none" w:sz="0" w:space="0" w:color="auto"/>
        <w:left w:val="none" w:sz="0" w:space="0" w:color="auto"/>
        <w:bottom w:val="none" w:sz="0" w:space="0" w:color="auto"/>
        <w:right w:val="none" w:sz="0" w:space="0" w:color="auto"/>
      </w:divBdr>
    </w:div>
    <w:div w:id="1812867279">
      <w:bodyDiv w:val="1"/>
      <w:marLeft w:val="0"/>
      <w:marRight w:val="0"/>
      <w:marTop w:val="0"/>
      <w:marBottom w:val="0"/>
      <w:divBdr>
        <w:top w:val="none" w:sz="0" w:space="0" w:color="auto"/>
        <w:left w:val="none" w:sz="0" w:space="0" w:color="auto"/>
        <w:bottom w:val="none" w:sz="0" w:space="0" w:color="auto"/>
        <w:right w:val="none" w:sz="0" w:space="0" w:color="auto"/>
      </w:divBdr>
    </w:div>
    <w:div w:id="2014408471">
      <w:bodyDiv w:val="1"/>
      <w:marLeft w:val="0"/>
      <w:marRight w:val="0"/>
      <w:marTop w:val="0"/>
      <w:marBottom w:val="0"/>
      <w:divBdr>
        <w:top w:val="none" w:sz="0" w:space="0" w:color="auto"/>
        <w:left w:val="none" w:sz="0" w:space="0" w:color="auto"/>
        <w:bottom w:val="none" w:sz="0" w:space="0" w:color="auto"/>
        <w:right w:val="none" w:sz="0" w:space="0" w:color="auto"/>
      </w:divBdr>
    </w:div>
    <w:div w:id="2080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mailto:t.castrovidal@hotmail.com"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es.monereo@uab.c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contraronline.webnode.es/comics/" TargetMode="External"/><Relationship Id="rId23" Type="http://schemas.openxmlformats.org/officeDocument/2006/relationships/chart" Target="charts/chart8.xml"/><Relationship Id="rId10" Type="http://schemas.openxmlformats.org/officeDocument/2006/relationships/hyperlink" Target="mailto:elisabetmerinoblasco@gmail.co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orybird.com/" TargetMode="External"/><Relationship Id="rId22"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phobos.xtec.cat/edubib/intranet/file.php?file=docs/primaria/competencies_pri.pdf%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Coneixements previs</c:v>
                </c:pt>
              </c:strCache>
            </c:strRef>
          </c:tx>
          <c:dLbls>
            <c:dLbl>
              <c:idx val="0"/>
              <c:tx>
                <c:rich>
                  <a:bodyPr/>
                  <a:lstStyle/>
                  <a:p>
                    <a:r>
                      <a:rPr lang="en-US"/>
                      <a:t>Alts
32%</a:t>
                    </a:r>
                  </a:p>
                </c:rich>
              </c:tx>
              <c:showCatName val="1"/>
              <c:showPercent val="1"/>
            </c:dLbl>
            <c:dLbl>
              <c:idx val="1"/>
              <c:tx>
                <c:rich>
                  <a:bodyPr/>
                  <a:lstStyle/>
                  <a:p>
                    <a:r>
                      <a:rPr lang="en-US"/>
                      <a:t>Mitjans
50%</a:t>
                    </a:r>
                  </a:p>
                </c:rich>
              </c:tx>
              <c:showCatName val="1"/>
              <c:showPercent val="1"/>
            </c:dLbl>
            <c:dLbl>
              <c:idx val="2"/>
              <c:tx>
                <c:rich>
                  <a:bodyPr/>
                  <a:lstStyle/>
                  <a:p>
                    <a:r>
                      <a:rPr lang="en-US"/>
                      <a:t>Baixos
18%</a:t>
                    </a:r>
                  </a:p>
                </c:rich>
              </c:tx>
              <c:showCatName val="1"/>
              <c:showPercent val="1"/>
            </c:dLbl>
            <c:showCatName val="1"/>
            <c:showPercent val="1"/>
            <c:showLeaderLines val="1"/>
          </c:dLbls>
          <c:cat>
            <c:strRef>
              <c:f>Hoja1!$A$2:$A$4</c:f>
              <c:strCache>
                <c:ptCount val="3"/>
                <c:pt idx="0">
                  <c:v>A</c:v>
                </c:pt>
                <c:pt idx="1">
                  <c:v>M</c:v>
                </c:pt>
                <c:pt idx="2">
                  <c:v>Baix</c:v>
                </c:pt>
              </c:strCache>
            </c:strRef>
          </c:cat>
          <c:val>
            <c:numRef>
              <c:f>Hoja1!$B$2:$B$4</c:f>
              <c:numCache>
                <c:formatCode>General</c:formatCode>
                <c:ptCount val="3"/>
                <c:pt idx="0">
                  <c:v>7</c:v>
                </c:pt>
                <c:pt idx="1">
                  <c:v>11</c:v>
                </c:pt>
                <c:pt idx="2">
                  <c:v>4</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plotArea>
      <c:layout/>
      <c:barChart>
        <c:barDir val="bar"/>
        <c:grouping val="clustered"/>
        <c:ser>
          <c:idx val="0"/>
          <c:order val="0"/>
          <c:tx>
            <c:strRef>
              <c:f>Hoja1!$B$1</c:f>
              <c:strCache>
                <c:ptCount val="1"/>
                <c:pt idx="0">
                  <c:v>Output</c:v>
                </c:pt>
              </c:strCache>
            </c:strRef>
          </c:tx>
          <c:cat>
            <c:strRef>
              <c:f>Hoja1!$A$2:$A$4</c:f>
              <c:strCache>
                <c:ptCount val="3"/>
                <c:pt idx="0">
                  <c:v>Oral</c:v>
                </c:pt>
                <c:pt idx="1">
                  <c:v>Escrit</c:v>
                </c:pt>
                <c:pt idx="2">
                  <c:v>Gestual</c:v>
                </c:pt>
              </c:strCache>
            </c:strRef>
          </c:cat>
          <c:val>
            <c:numRef>
              <c:f>Hoja1!$B$2:$B$4</c:f>
              <c:numCache>
                <c:formatCode>General</c:formatCode>
                <c:ptCount val="3"/>
                <c:pt idx="0">
                  <c:v>11</c:v>
                </c:pt>
                <c:pt idx="1">
                  <c:v>9</c:v>
                </c:pt>
                <c:pt idx="2">
                  <c:v>3.5</c:v>
                </c:pt>
              </c:numCache>
            </c:numRef>
          </c:val>
        </c:ser>
        <c:axId val="100687232"/>
        <c:axId val="100721792"/>
      </c:barChart>
      <c:catAx>
        <c:axId val="100687232"/>
        <c:scaling>
          <c:orientation val="minMax"/>
        </c:scaling>
        <c:axPos val="l"/>
        <c:tickLblPos val="nextTo"/>
        <c:crossAx val="100721792"/>
        <c:crosses val="autoZero"/>
        <c:auto val="1"/>
        <c:lblAlgn val="ctr"/>
        <c:lblOffset val="100"/>
      </c:catAx>
      <c:valAx>
        <c:axId val="100721792"/>
        <c:scaling>
          <c:orientation val="minMax"/>
        </c:scaling>
        <c:axPos val="b"/>
        <c:majorGridlines/>
        <c:numFmt formatCode="General" sourceLinked="1"/>
        <c:tickLblPos val="nextTo"/>
        <c:crossAx val="1006872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a:t>Input</a:t>
            </a:r>
          </a:p>
        </c:rich>
      </c:tx>
    </c:title>
    <c:plotArea>
      <c:layout/>
      <c:barChart>
        <c:barDir val="bar"/>
        <c:grouping val="clustered"/>
        <c:ser>
          <c:idx val="0"/>
          <c:order val="0"/>
          <c:tx>
            <c:strRef>
              <c:f>Hoja1!$B$1</c:f>
              <c:strCache>
                <c:ptCount val="1"/>
                <c:pt idx="0">
                  <c:v>Serie 1</c:v>
                </c:pt>
              </c:strCache>
            </c:strRef>
          </c:tx>
          <c:cat>
            <c:strRef>
              <c:f>Hoja1!$A$2:$A$4</c:f>
              <c:strCache>
                <c:ptCount val="3"/>
                <c:pt idx="0">
                  <c:v>Auditiva</c:v>
                </c:pt>
                <c:pt idx="1">
                  <c:v>Visual</c:v>
                </c:pt>
                <c:pt idx="2">
                  <c:v>Tàctil</c:v>
                </c:pt>
              </c:strCache>
            </c:strRef>
          </c:cat>
          <c:val>
            <c:numRef>
              <c:f>Hoja1!$B$2:$B$4</c:f>
              <c:numCache>
                <c:formatCode>General</c:formatCode>
                <c:ptCount val="3"/>
                <c:pt idx="0">
                  <c:v>4.3</c:v>
                </c:pt>
                <c:pt idx="1">
                  <c:v>2.5</c:v>
                </c:pt>
                <c:pt idx="2">
                  <c:v>3.5</c:v>
                </c:pt>
              </c:numCache>
            </c:numRef>
          </c:val>
        </c:ser>
        <c:axId val="105369984"/>
        <c:axId val="105371520"/>
      </c:barChart>
      <c:catAx>
        <c:axId val="105369984"/>
        <c:scaling>
          <c:orientation val="minMax"/>
        </c:scaling>
        <c:axPos val="l"/>
        <c:tickLblPos val="nextTo"/>
        <c:crossAx val="105371520"/>
        <c:crosses val="autoZero"/>
        <c:auto val="1"/>
        <c:lblAlgn val="ctr"/>
        <c:lblOffset val="100"/>
      </c:catAx>
      <c:valAx>
        <c:axId val="105371520"/>
        <c:scaling>
          <c:orientation val="minMax"/>
        </c:scaling>
        <c:axPos val="b"/>
        <c:majorGridlines/>
        <c:numFmt formatCode="General" sourceLinked="1"/>
        <c:tickLblPos val="nextTo"/>
        <c:crossAx val="1053699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Autonomia</c:v>
                </c:pt>
              </c:strCache>
            </c:strRef>
          </c:tx>
          <c:dLbls>
            <c:dLbl>
              <c:idx val="2"/>
              <c:tx>
                <c:rich>
                  <a:bodyPr/>
                  <a:lstStyle/>
                  <a:p>
                    <a:r>
                      <a:rPr lang="en-US"/>
                      <a:t>Baixos.
4%</a:t>
                    </a:r>
                  </a:p>
                </c:rich>
              </c:tx>
              <c:showCatName val="1"/>
              <c:showPercent val="1"/>
            </c:dLbl>
            <c:showCatName val="1"/>
            <c:showPercent val="1"/>
            <c:showLeaderLines val="1"/>
          </c:dLbls>
          <c:cat>
            <c:strRef>
              <c:f>Hoja1!$A$2:$A$4</c:f>
              <c:strCache>
                <c:ptCount val="3"/>
                <c:pt idx="0">
                  <c:v>Alts</c:v>
                </c:pt>
                <c:pt idx="1">
                  <c:v>Mitjans</c:v>
                </c:pt>
                <c:pt idx="2">
                  <c:v>Baixos</c:v>
                </c:pt>
              </c:strCache>
            </c:strRef>
          </c:cat>
          <c:val>
            <c:numRef>
              <c:f>Hoja1!$B$2:$B$4</c:f>
              <c:numCache>
                <c:formatCode>General</c:formatCode>
                <c:ptCount val="3"/>
                <c:pt idx="0">
                  <c:v>10</c:v>
                </c:pt>
                <c:pt idx="1">
                  <c:v>12</c:v>
                </c:pt>
                <c:pt idx="2">
                  <c:v>1</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Persistència</c:v>
                </c:pt>
              </c:strCache>
            </c:strRef>
          </c:tx>
          <c:cat>
            <c:strRef>
              <c:f>Hoja1!$A$2:$A$4</c:f>
              <c:strCache>
                <c:ptCount val="3"/>
                <c:pt idx="0">
                  <c:v>Alts</c:v>
                </c:pt>
                <c:pt idx="1">
                  <c:v>Mitjans</c:v>
                </c:pt>
                <c:pt idx="2">
                  <c:v>Baixos</c:v>
                </c:pt>
              </c:strCache>
            </c:strRef>
          </c:cat>
          <c:val>
            <c:numRef>
              <c:f>Hoja1!$B$2:$B$4</c:f>
              <c:numCache>
                <c:formatCode>General</c:formatCode>
                <c:ptCount val="3"/>
                <c:pt idx="0">
                  <c:v>7</c:v>
                </c:pt>
                <c:pt idx="1">
                  <c:v>12</c:v>
                </c:pt>
                <c:pt idx="2">
                  <c:v>4</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Hàbits de treball</c:v>
                </c:pt>
              </c:strCache>
            </c:strRef>
          </c:tx>
          <c:cat>
            <c:strRef>
              <c:f>Hoja1!$A$2:$A$4</c:f>
              <c:strCache>
                <c:ptCount val="3"/>
                <c:pt idx="0">
                  <c:v>Alts</c:v>
                </c:pt>
                <c:pt idx="1">
                  <c:v>Mitjans</c:v>
                </c:pt>
                <c:pt idx="2">
                  <c:v>Baixos</c:v>
                </c:pt>
              </c:strCache>
            </c:strRef>
          </c:cat>
          <c:val>
            <c:numRef>
              <c:f>Hoja1!$B$2:$B$4</c:f>
              <c:numCache>
                <c:formatCode>General</c:formatCode>
                <c:ptCount val="3"/>
                <c:pt idx="0">
                  <c:v>7</c:v>
                </c:pt>
                <c:pt idx="1">
                  <c:v>11</c:v>
                </c:pt>
                <c:pt idx="2">
                  <c:v>5</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Motivació</c:v>
                </c:pt>
              </c:strCache>
            </c:strRef>
          </c:tx>
          <c:cat>
            <c:strRef>
              <c:f>Hoja1!$A$2:$A$4</c:f>
              <c:strCache>
                <c:ptCount val="3"/>
                <c:pt idx="0">
                  <c:v>Alts</c:v>
                </c:pt>
                <c:pt idx="1">
                  <c:v>Mitjans</c:v>
                </c:pt>
                <c:pt idx="2">
                  <c:v>Baixos</c:v>
                </c:pt>
              </c:strCache>
            </c:strRef>
          </c:cat>
          <c:val>
            <c:numRef>
              <c:f>Hoja1!$B$2:$B$4</c:f>
              <c:numCache>
                <c:formatCode>General</c:formatCode>
                <c:ptCount val="3"/>
                <c:pt idx="0">
                  <c:v>9</c:v>
                </c:pt>
                <c:pt idx="1">
                  <c:v>10</c:v>
                </c:pt>
                <c:pt idx="2">
                  <c:v>4</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plotArea>
      <c:layout/>
      <c:barChart>
        <c:barDir val="bar"/>
        <c:grouping val="clustered"/>
        <c:ser>
          <c:idx val="0"/>
          <c:order val="0"/>
          <c:tx>
            <c:strRef>
              <c:f>Hoja1!$B$1</c:f>
              <c:strCache>
                <c:ptCount val="1"/>
                <c:pt idx="0">
                  <c:v>Interacció</c:v>
                </c:pt>
              </c:strCache>
            </c:strRef>
          </c:tx>
          <c:cat>
            <c:strRef>
              <c:f>Hoja1!$A$2:$A$5</c:f>
              <c:strCache>
                <c:ptCount val="4"/>
                <c:pt idx="0">
                  <c:v>Individual</c:v>
                </c:pt>
                <c:pt idx="1">
                  <c:v>Participatiu</c:v>
                </c:pt>
                <c:pt idx="2">
                  <c:v>Dominant</c:v>
                </c:pt>
                <c:pt idx="3">
                  <c:v>Cooperatiu</c:v>
                </c:pt>
              </c:strCache>
            </c:strRef>
          </c:cat>
          <c:val>
            <c:numRef>
              <c:f>Hoja1!$B$2:$B$5</c:f>
              <c:numCache>
                <c:formatCode>General</c:formatCode>
                <c:ptCount val="4"/>
                <c:pt idx="0">
                  <c:v>5</c:v>
                </c:pt>
                <c:pt idx="1">
                  <c:v>12</c:v>
                </c:pt>
                <c:pt idx="2">
                  <c:v>0</c:v>
                </c:pt>
                <c:pt idx="3">
                  <c:v>6</c:v>
                </c:pt>
              </c:numCache>
            </c:numRef>
          </c:val>
        </c:ser>
        <c:axId val="105635840"/>
        <c:axId val="105637376"/>
      </c:barChart>
      <c:catAx>
        <c:axId val="105635840"/>
        <c:scaling>
          <c:orientation val="minMax"/>
        </c:scaling>
        <c:axPos val="l"/>
        <c:tickLblPos val="nextTo"/>
        <c:crossAx val="105637376"/>
        <c:crosses val="autoZero"/>
        <c:auto val="1"/>
        <c:lblAlgn val="ctr"/>
        <c:lblOffset val="100"/>
      </c:catAx>
      <c:valAx>
        <c:axId val="105637376"/>
        <c:scaling>
          <c:orientation val="minMax"/>
        </c:scaling>
        <c:axPos val="b"/>
        <c:majorGridlines/>
        <c:numFmt formatCode="General" sourceLinked="1"/>
        <c:tickLblPos val="nextTo"/>
        <c:crossAx val="105635840"/>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F965A-5B80-4EE7-A9FA-CF638AF9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9299</Words>
  <Characters>51149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Per què parlar si podem narrar?</vt:lpstr>
    </vt:vector>
  </TitlesOfParts>
  <Company>estratègies D´APRENENTATGE</Company>
  <LinksUpToDate>false</LinksUpToDate>
  <CharactersWithSpaces>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què parlar si podem narrar?</dc:title>
  <dc:subject>Teresa CastroPaula Gallego, Lorena Nieto</dc:subject>
  <dc:creator>Usurio</dc:creator>
  <cp:lastModifiedBy>Usuario</cp:lastModifiedBy>
  <cp:revision>10</cp:revision>
  <dcterms:created xsi:type="dcterms:W3CDTF">2013-01-02T08:23:00Z</dcterms:created>
  <dcterms:modified xsi:type="dcterms:W3CDTF">2013-01-14T19:45:00Z</dcterms:modified>
</cp:coreProperties>
</file>